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31" w:rsidRDefault="00A87831" w:rsidP="00A878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7831">
        <w:rPr>
          <w:rFonts w:ascii="Times New Roman" w:hAnsi="Times New Roman" w:cs="Times New Roman"/>
          <w:b/>
          <w:sz w:val="32"/>
          <w:szCs w:val="32"/>
        </w:rPr>
        <w:t>Финансовая количественная оценка</w:t>
      </w:r>
      <w:r w:rsidR="00591E4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7831">
        <w:rPr>
          <w:rFonts w:ascii="Times New Roman" w:hAnsi="Times New Roman" w:cs="Times New Roman"/>
          <w:b/>
          <w:sz w:val="32"/>
          <w:szCs w:val="32"/>
        </w:rPr>
        <w:t xml:space="preserve">мер поддержки сельскохозяйственных товаропроизводителей </w:t>
      </w:r>
      <w:r w:rsidR="00591E4D">
        <w:rPr>
          <w:rFonts w:ascii="Times New Roman" w:hAnsi="Times New Roman" w:cs="Times New Roman"/>
          <w:b/>
          <w:sz w:val="32"/>
          <w:szCs w:val="32"/>
        </w:rPr>
        <w:t xml:space="preserve">на территории </w:t>
      </w:r>
      <w:r w:rsidRPr="00A87831">
        <w:rPr>
          <w:rFonts w:ascii="Times New Roman" w:hAnsi="Times New Roman" w:cs="Times New Roman"/>
          <w:b/>
          <w:sz w:val="32"/>
          <w:szCs w:val="32"/>
        </w:rPr>
        <w:t>Белгородской области.</w:t>
      </w:r>
    </w:p>
    <w:p w:rsidR="00591E4D" w:rsidRDefault="00591E4D" w:rsidP="00D708B8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1E4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ействующим постановлением главы администрации Белгородской области от </w:t>
      </w:r>
      <w:r w:rsidR="00F0647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9 сентября 1996 года № 512 «О мерах по стабилизации поголовья скота в области» предусмотрена следующая мера материальной и финансовой поддержки:</w:t>
      </w:r>
    </w:p>
    <w:p w:rsidR="00591E4D" w:rsidRDefault="00591E4D" w:rsidP="00F0647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крестьянским хозяйствам, имеющим в наличии трех и более коров</w:t>
      </w:r>
      <w:r w:rsidR="00F06476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proofErr w:type="gramEnd"/>
      <w:r w:rsidR="00F0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476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="00F06476">
        <w:rPr>
          <w:rFonts w:ascii="Times New Roman" w:hAnsi="Times New Roman" w:cs="Times New Roman"/>
          <w:sz w:val="28"/>
          <w:szCs w:val="28"/>
        </w:rPr>
        <w:t xml:space="preserve"> в размере 50%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476">
        <w:rPr>
          <w:rFonts w:ascii="Times New Roman" w:hAnsi="Times New Roman" w:cs="Times New Roman"/>
          <w:sz w:val="28"/>
          <w:szCs w:val="28"/>
        </w:rPr>
        <w:t xml:space="preserve">стоимости </w:t>
      </w:r>
      <w:r>
        <w:rPr>
          <w:rFonts w:ascii="Times New Roman" w:hAnsi="Times New Roman" w:cs="Times New Roman"/>
          <w:sz w:val="28"/>
          <w:szCs w:val="28"/>
        </w:rPr>
        <w:t>доильн</w:t>
      </w:r>
      <w:r w:rsidR="00F0647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агрегат</w:t>
      </w:r>
      <w:r w:rsidR="00F064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АИД-1 или АИД-2.</w:t>
      </w:r>
    </w:p>
    <w:p w:rsidR="00F06476" w:rsidRDefault="00F06476" w:rsidP="00F0647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рыночная стоимость </w:t>
      </w:r>
      <w:r w:rsidRPr="00F06476">
        <w:rPr>
          <w:rFonts w:ascii="Times New Roman" w:hAnsi="Times New Roman" w:cs="Times New Roman"/>
          <w:sz w:val="28"/>
          <w:szCs w:val="28"/>
        </w:rPr>
        <w:t>доильн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06476">
        <w:rPr>
          <w:rFonts w:ascii="Times New Roman" w:hAnsi="Times New Roman" w:cs="Times New Roman"/>
          <w:sz w:val="28"/>
          <w:szCs w:val="28"/>
        </w:rPr>
        <w:t xml:space="preserve"> агрегат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06476">
        <w:rPr>
          <w:rFonts w:ascii="Times New Roman" w:hAnsi="Times New Roman" w:cs="Times New Roman"/>
          <w:sz w:val="28"/>
          <w:szCs w:val="28"/>
        </w:rPr>
        <w:t xml:space="preserve"> АИД-1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476">
        <w:rPr>
          <w:rFonts w:ascii="Times New Roman" w:hAnsi="Times New Roman" w:cs="Times New Roman"/>
          <w:sz w:val="28"/>
          <w:szCs w:val="28"/>
        </w:rPr>
        <w:t>АИД-2</w:t>
      </w:r>
      <w:r>
        <w:rPr>
          <w:rFonts w:ascii="Times New Roman" w:hAnsi="Times New Roman" w:cs="Times New Roman"/>
          <w:sz w:val="28"/>
          <w:szCs w:val="28"/>
        </w:rPr>
        <w:t xml:space="preserve"> – 35 тыс. руб.</w:t>
      </w:r>
    </w:p>
    <w:p w:rsidR="00F06476" w:rsidRPr="00591E4D" w:rsidRDefault="00F06476" w:rsidP="00F0647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0122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возможная сумма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поддержки согласно </w:t>
      </w:r>
      <w:r w:rsidR="00012248">
        <w:rPr>
          <w:rFonts w:ascii="Times New Roman" w:hAnsi="Times New Roman" w:cs="Times New Roman"/>
          <w:sz w:val="28"/>
          <w:szCs w:val="28"/>
        </w:rPr>
        <w:t>данного постановления – 17,5 тыс. руб.</w:t>
      </w:r>
    </w:p>
    <w:p w:rsidR="00AA7028" w:rsidRPr="00AA7028" w:rsidRDefault="00D708B8" w:rsidP="00D70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A7028" w:rsidRPr="00AA7028">
        <w:rPr>
          <w:rFonts w:ascii="Times New Roman" w:hAnsi="Times New Roman" w:cs="Times New Roman"/>
          <w:sz w:val="28"/>
          <w:szCs w:val="28"/>
        </w:rPr>
        <w:t>Согласно данным департамента агропромышленного комплекса и воспроизводства окружающей среды, в Белгородской области гранты фермерам выдают по пяти направлениям:</w:t>
      </w:r>
    </w:p>
    <w:p w:rsidR="00AA7028" w:rsidRPr="00AA7028" w:rsidRDefault="00AA7028" w:rsidP="00A87831">
      <w:pPr>
        <w:jc w:val="both"/>
        <w:rPr>
          <w:rFonts w:ascii="Times New Roman" w:hAnsi="Times New Roman" w:cs="Times New Roman"/>
          <w:sz w:val="28"/>
          <w:szCs w:val="28"/>
        </w:rPr>
      </w:pPr>
      <w:r w:rsidRPr="00AA7028">
        <w:rPr>
          <w:rFonts w:ascii="Times New Roman" w:hAnsi="Times New Roman" w:cs="Times New Roman"/>
          <w:sz w:val="28"/>
          <w:szCs w:val="28"/>
        </w:rPr>
        <w:t>1</w:t>
      </w:r>
      <w:r w:rsidR="00A878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028">
        <w:rPr>
          <w:rFonts w:ascii="Times New Roman" w:hAnsi="Times New Roman" w:cs="Times New Roman"/>
          <w:sz w:val="28"/>
          <w:szCs w:val="28"/>
        </w:rPr>
        <w:t xml:space="preserve">Грант на поддержку начинающих фермеров на создание и развитие </w:t>
      </w:r>
      <w:proofErr w:type="gramStart"/>
      <w:r w:rsidRPr="00AA7028">
        <w:rPr>
          <w:rFonts w:ascii="Times New Roman" w:hAnsi="Times New Roman" w:cs="Times New Roman"/>
          <w:sz w:val="28"/>
          <w:szCs w:val="28"/>
        </w:rPr>
        <w:t>крестьянского</w:t>
      </w:r>
      <w:proofErr w:type="gramEnd"/>
      <w:r w:rsidRPr="00AA7028">
        <w:rPr>
          <w:rFonts w:ascii="Times New Roman" w:hAnsi="Times New Roman" w:cs="Times New Roman"/>
          <w:sz w:val="28"/>
          <w:szCs w:val="28"/>
        </w:rPr>
        <w:t xml:space="preserve"> (фермерского) хозяйства (КФХ) от 1,5 до 3 </w:t>
      </w:r>
      <w:proofErr w:type="gramStart"/>
      <w:r w:rsidRPr="00AA702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A702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A7028" w:rsidRPr="00AA7028" w:rsidRDefault="00AA7028" w:rsidP="00A87831">
      <w:pPr>
        <w:jc w:val="both"/>
        <w:rPr>
          <w:rFonts w:ascii="Times New Roman" w:hAnsi="Times New Roman" w:cs="Times New Roman"/>
          <w:sz w:val="28"/>
          <w:szCs w:val="28"/>
        </w:rPr>
      </w:pPr>
      <w:r w:rsidRPr="00AA7028">
        <w:rPr>
          <w:rFonts w:ascii="Times New Roman" w:hAnsi="Times New Roman" w:cs="Times New Roman"/>
          <w:sz w:val="28"/>
          <w:szCs w:val="28"/>
        </w:rPr>
        <w:t>2</w:t>
      </w:r>
      <w:r w:rsidR="00A878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028">
        <w:rPr>
          <w:rFonts w:ascii="Times New Roman" w:hAnsi="Times New Roman" w:cs="Times New Roman"/>
          <w:sz w:val="28"/>
          <w:szCs w:val="28"/>
        </w:rPr>
        <w:t xml:space="preserve">Грант на развитие семейной животноводческой фермы от 21 до 30 </w:t>
      </w:r>
      <w:proofErr w:type="gramStart"/>
      <w:r w:rsidRPr="00AA702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A702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A7028" w:rsidRPr="00AA7028" w:rsidRDefault="00AA7028" w:rsidP="00A87831">
      <w:pPr>
        <w:jc w:val="both"/>
        <w:rPr>
          <w:rFonts w:ascii="Times New Roman" w:hAnsi="Times New Roman" w:cs="Times New Roman"/>
          <w:sz w:val="28"/>
          <w:szCs w:val="28"/>
        </w:rPr>
      </w:pPr>
      <w:r w:rsidRPr="00AA7028">
        <w:rPr>
          <w:rFonts w:ascii="Times New Roman" w:hAnsi="Times New Roman" w:cs="Times New Roman"/>
          <w:sz w:val="28"/>
          <w:szCs w:val="28"/>
        </w:rPr>
        <w:t>3</w:t>
      </w:r>
      <w:r w:rsidR="00A878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028">
        <w:rPr>
          <w:rFonts w:ascii="Times New Roman" w:hAnsi="Times New Roman" w:cs="Times New Roman"/>
          <w:sz w:val="28"/>
          <w:szCs w:val="28"/>
        </w:rPr>
        <w:t xml:space="preserve">Грант на поддержку сельскохозяйственных кооперативов на развитие материально-технической базы до 70 </w:t>
      </w:r>
      <w:proofErr w:type="gramStart"/>
      <w:r w:rsidRPr="00AA702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A702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A7028" w:rsidRDefault="00AA7028" w:rsidP="00A87831">
      <w:pPr>
        <w:jc w:val="both"/>
        <w:rPr>
          <w:rFonts w:ascii="Times New Roman" w:hAnsi="Times New Roman" w:cs="Times New Roman"/>
          <w:sz w:val="28"/>
          <w:szCs w:val="28"/>
        </w:rPr>
      </w:pPr>
      <w:r w:rsidRPr="00AA7028">
        <w:rPr>
          <w:rFonts w:ascii="Times New Roman" w:hAnsi="Times New Roman" w:cs="Times New Roman"/>
          <w:sz w:val="28"/>
          <w:szCs w:val="28"/>
        </w:rPr>
        <w:t>4</w:t>
      </w:r>
      <w:r w:rsidR="00A878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028">
        <w:rPr>
          <w:rFonts w:ascii="Times New Roman" w:hAnsi="Times New Roman" w:cs="Times New Roman"/>
          <w:sz w:val="28"/>
          <w:szCs w:val="28"/>
        </w:rPr>
        <w:t>Гранты «</w:t>
      </w:r>
      <w:proofErr w:type="spellStart"/>
      <w:r w:rsidRPr="00AA7028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A7028">
        <w:rPr>
          <w:rFonts w:ascii="Times New Roman" w:hAnsi="Times New Roman" w:cs="Times New Roman"/>
          <w:sz w:val="28"/>
          <w:szCs w:val="28"/>
        </w:rPr>
        <w:t xml:space="preserve">» в рамках региональной программы «Развитие сельского хозяйства и рыбоводства в Белгородской области» и регионального проекта «Создание системы поддержки фермеров и развитие сельской кооперации». </w:t>
      </w:r>
    </w:p>
    <w:p w:rsidR="00AA7028" w:rsidRPr="00AA7028" w:rsidRDefault="00AA7028" w:rsidP="00A87831">
      <w:pPr>
        <w:jc w:val="both"/>
        <w:rPr>
          <w:rFonts w:ascii="Times New Roman" w:hAnsi="Times New Roman" w:cs="Times New Roman"/>
          <w:sz w:val="28"/>
          <w:szCs w:val="28"/>
        </w:rPr>
      </w:pPr>
      <w:r w:rsidRPr="00AA7028">
        <w:rPr>
          <w:rFonts w:ascii="Times New Roman" w:hAnsi="Times New Roman" w:cs="Times New Roman"/>
          <w:sz w:val="28"/>
          <w:szCs w:val="28"/>
        </w:rPr>
        <w:t>На гранты «</w:t>
      </w:r>
      <w:proofErr w:type="spellStart"/>
      <w:r w:rsidRPr="00AA7028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A7028">
        <w:rPr>
          <w:rFonts w:ascii="Times New Roman" w:hAnsi="Times New Roman" w:cs="Times New Roman"/>
          <w:sz w:val="28"/>
          <w:szCs w:val="28"/>
        </w:rPr>
        <w:t xml:space="preserve">» в 2019 году Белгородская область получила 95 </w:t>
      </w:r>
      <w:proofErr w:type="gramStart"/>
      <w:r w:rsidRPr="00AA702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A702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A7028" w:rsidRPr="00AA7028" w:rsidRDefault="00AA7028" w:rsidP="00A87831">
      <w:pPr>
        <w:jc w:val="both"/>
        <w:rPr>
          <w:rFonts w:ascii="Times New Roman" w:hAnsi="Times New Roman" w:cs="Times New Roman"/>
          <w:sz w:val="28"/>
          <w:szCs w:val="28"/>
        </w:rPr>
      </w:pPr>
      <w:r w:rsidRPr="00AA7028">
        <w:rPr>
          <w:rFonts w:ascii="Times New Roman" w:hAnsi="Times New Roman" w:cs="Times New Roman"/>
          <w:sz w:val="28"/>
          <w:szCs w:val="28"/>
        </w:rPr>
        <w:t>5</w:t>
      </w:r>
      <w:r w:rsidR="00A878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028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Pr="00AA7028">
        <w:rPr>
          <w:rFonts w:ascii="Times New Roman" w:hAnsi="Times New Roman" w:cs="Times New Roman"/>
          <w:sz w:val="28"/>
          <w:szCs w:val="28"/>
        </w:rPr>
        <w:t xml:space="preserve"> поддержка местных инициатив граждан, проживающих в сельской местности.</w:t>
      </w:r>
    </w:p>
    <w:p w:rsidR="00AA7028" w:rsidRPr="00AA7028" w:rsidRDefault="00AA7028" w:rsidP="00A87831">
      <w:pPr>
        <w:jc w:val="both"/>
        <w:rPr>
          <w:rFonts w:ascii="Times New Roman" w:hAnsi="Times New Roman" w:cs="Times New Roman"/>
          <w:sz w:val="28"/>
          <w:szCs w:val="28"/>
        </w:rPr>
      </w:pPr>
      <w:r w:rsidRPr="00AA7028">
        <w:rPr>
          <w:rFonts w:ascii="Times New Roman" w:hAnsi="Times New Roman" w:cs="Times New Roman"/>
          <w:sz w:val="28"/>
          <w:szCs w:val="28"/>
        </w:rPr>
        <w:t xml:space="preserve">Максимальный размер гранта на развитие семейной животноводческой фермы на одно крестьянское (фермерское) хозяйство составляет 30 </w:t>
      </w:r>
      <w:proofErr w:type="gramStart"/>
      <w:r w:rsidRPr="00AA702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A7028">
        <w:rPr>
          <w:rFonts w:ascii="Times New Roman" w:hAnsi="Times New Roman" w:cs="Times New Roman"/>
          <w:sz w:val="28"/>
          <w:szCs w:val="28"/>
        </w:rPr>
        <w:t xml:space="preserve"> рублей для разведения КРС и 21,6 млн рублей на другие направления животноводства.</w:t>
      </w:r>
    </w:p>
    <w:p w:rsidR="00AA7028" w:rsidRPr="00AA7028" w:rsidRDefault="00AA7028" w:rsidP="00A87831">
      <w:pPr>
        <w:jc w:val="both"/>
        <w:rPr>
          <w:rFonts w:ascii="Times New Roman" w:hAnsi="Times New Roman" w:cs="Times New Roman"/>
          <w:sz w:val="28"/>
          <w:szCs w:val="28"/>
        </w:rPr>
      </w:pPr>
      <w:r w:rsidRPr="00AA7028">
        <w:rPr>
          <w:rFonts w:ascii="Times New Roman" w:hAnsi="Times New Roman" w:cs="Times New Roman"/>
          <w:sz w:val="28"/>
          <w:szCs w:val="28"/>
        </w:rPr>
        <w:t xml:space="preserve">Максимальный размер гранта на развитие материально-технической базы сельскохозяйственных потребительских кооперативов достигает 70 </w:t>
      </w:r>
      <w:proofErr w:type="gramStart"/>
      <w:r w:rsidRPr="00AA702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A702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A7028" w:rsidRPr="00AA7028" w:rsidRDefault="00AA7028" w:rsidP="00A878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028">
        <w:rPr>
          <w:rFonts w:ascii="Times New Roman" w:hAnsi="Times New Roman" w:cs="Times New Roman"/>
          <w:sz w:val="28"/>
          <w:szCs w:val="28"/>
        </w:rPr>
        <w:t>В 2019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A7028">
        <w:rPr>
          <w:rFonts w:ascii="Times New Roman" w:hAnsi="Times New Roman" w:cs="Times New Roman"/>
          <w:sz w:val="28"/>
          <w:szCs w:val="28"/>
        </w:rPr>
        <w:t xml:space="preserve"> департамент АПК Белгородской области провёл конкурс среди начинающих фермеров. Среди аграриев разыгрывали гранты по государственной программе Белгородской области «Развитие сельского хозяйства и рыбоводства в Белгородской области на 2014-2020 годы». Были определены 37 победителей – это фермеры из разных районов региона. Они получили от </w:t>
      </w:r>
      <w:r w:rsidR="000D3AD7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0D3AD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0D3AD7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AA7028">
        <w:rPr>
          <w:rFonts w:ascii="Times New Roman" w:hAnsi="Times New Roman" w:cs="Times New Roman"/>
          <w:sz w:val="28"/>
          <w:szCs w:val="28"/>
        </w:rPr>
        <w:t xml:space="preserve"> до 3 млн рублей, </w:t>
      </w:r>
      <w:r w:rsidRPr="00AA7028">
        <w:rPr>
          <w:rFonts w:ascii="Times New Roman" w:hAnsi="Times New Roman" w:cs="Times New Roman"/>
          <w:sz w:val="28"/>
          <w:szCs w:val="28"/>
        </w:rPr>
        <w:lastRenderedPageBreak/>
        <w:t xml:space="preserve">общая сумма грантов превысила 85 млн рублей. Средства фермеры </w:t>
      </w:r>
      <w:r>
        <w:rPr>
          <w:rFonts w:ascii="Times New Roman" w:hAnsi="Times New Roman" w:cs="Times New Roman"/>
          <w:sz w:val="28"/>
          <w:szCs w:val="28"/>
        </w:rPr>
        <w:t>направили</w:t>
      </w:r>
      <w:r w:rsidRPr="00AA7028">
        <w:rPr>
          <w:rFonts w:ascii="Times New Roman" w:hAnsi="Times New Roman" w:cs="Times New Roman"/>
          <w:sz w:val="28"/>
          <w:szCs w:val="28"/>
        </w:rPr>
        <w:t xml:space="preserve"> на создание и развитие семейных животноводческих ферм на базе КФХ Белгородской области.</w:t>
      </w:r>
    </w:p>
    <w:p w:rsidR="00AA7028" w:rsidRDefault="000D3AD7" w:rsidP="00A878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 д</w:t>
      </w:r>
      <w:r w:rsidR="00AA7028">
        <w:rPr>
          <w:rFonts w:ascii="Times New Roman" w:hAnsi="Times New Roman" w:cs="Times New Roman"/>
          <w:sz w:val="28"/>
          <w:szCs w:val="28"/>
        </w:rPr>
        <w:t>ействующие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области</w:t>
      </w:r>
      <w:r w:rsidR="00AA7028">
        <w:rPr>
          <w:rFonts w:ascii="Times New Roman" w:hAnsi="Times New Roman" w:cs="Times New Roman"/>
          <w:sz w:val="28"/>
          <w:szCs w:val="28"/>
        </w:rPr>
        <w:t xml:space="preserve"> меры поддержки сельскохозяйственных товаропроизводителей </w:t>
      </w:r>
      <w:r>
        <w:rPr>
          <w:rFonts w:ascii="Times New Roman" w:hAnsi="Times New Roman" w:cs="Times New Roman"/>
          <w:sz w:val="28"/>
          <w:szCs w:val="28"/>
        </w:rPr>
        <w:t xml:space="preserve">в разы превышают </w:t>
      </w:r>
      <w:r w:rsidR="005104F6">
        <w:rPr>
          <w:rFonts w:ascii="Times New Roman" w:hAnsi="Times New Roman" w:cs="Times New Roman"/>
          <w:sz w:val="28"/>
          <w:szCs w:val="28"/>
        </w:rPr>
        <w:t>мер</w:t>
      </w:r>
      <w:r w:rsidR="005104F6">
        <w:rPr>
          <w:rFonts w:ascii="Times New Roman" w:hAnsi="Times New Roman" w:cs="Times New Roman"/>
          <w:sz w:val="28"/>
          <w:szCs w:val="28"/>
        </w:rPr>
        <w:t>ы</w:t>
      </w:r>
      <w:r w:rsidR="005104F6">
        <w:rPr>
          <w:rFonts w:ascii="Times New Roman" w:hAnsi="Times New Roman" w:cs="Times New Roman"/>
          <w:sz w:val="28"/>
          <w:szCs w:val="28"/>
        </w:rPr>
        <w:t xml:space="preserve"> материальной и финансовой поддержки</w:t>
      </w:r>
      <w:r w:rsidR="005104F6">
        <w:rPr>
          <w:rFonts w:ascii="Times New Roman" w:hAnsi="Times New Roman" w:cs="Times New Roman"/>
          <w:sz w:val="28"/>
          <w:szCs w:val="28"/>
        </w:rPr>
        <w:t>,</w:t>
      </w:r>
      <w:r w:rsidR="005104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постановлением главы администрации Белгородской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сентября 1996 года</w:t>
      </w:r>
      <w:r w:rsidR="005104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№ 512 «О мерах по стабилизации поголовья скота в области» </w:t>
      </w:r>
      <w:r w:rsidR="005104F6">
        <w:rPr>
          <w:rFonts w:ascii="Times New Roman" w:hAnsi="Times New Roman" w:cs="Times New Roman"/>
          <w:sz w:val="28"/>
          <w:szCs w:val="28"/>
        </w:rPr>
        <w:t>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028">
        <w:rPr>
          <w:rFonts w:ascii="Times New Roman" w:hAnsi="Times New Roman" w:cs="Times New Roman"/>
          <w:sz w:val="28"/>
          <w:szCs w:val="28"/>
        </w:rPr>
        <w:t>позволяют обеспечить рост поголовья рогатого скота и увеличить объем животноводческой продукции</w:t>
      </w:r>
      <w:r w:rsidR="00A878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AA7028" w:rsidSect="00C00509">
      <w:pgSz w:w="11905" w:h="16838" w:code="9"/>
      <w:pgMar w:top="568" w:right="709" w:bottom="851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E138D"/>
    <w:multiLevelType w:val="hybridMultilevel"/>
    <w:tmpl w:val="5914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77A0E"/>
    <w:multiLevelType w:val="hybridMultilevel"/>
    <w:tmpl w:val="B5B8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18"/>
    <w:rsid w:val="00012248"/>
    <w:rsid w:val="000D3AD7"/>
    <w:rsid w:val="0043615B"/>
    <w:rsid w:val="005104F6"/>
    <w:rsid w:val="00591E4D"/>
    <w:rsid w:val="00601418"/>
    <w:rsid w:val="008E6B9C"/>
    <w:rsid w:val="00A87831"/>
    <w:rsid w:val="00AA7028"/>
    <w:rsid w:val="00B663EB"/>
    <w:rsid w:val="00C00509"/>
    <w:rsid w:val="00CB20E0"/>
    <w:rsid w:val="00D708B8"/>
    <w:rsid w:val="00F0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7831"/>
    <w:rPr>
      <w:b/>
      <w:bCs/>
    </w:rPr>
  </w:style>
  <w:style w:type="paragraph" w:styleId="a4">
    <w:name w:val="List Paragraph"/>
    <w:basedOn w:val="a"/>
    <w:uiPriority w:val="34"/>
    <w:qFormat/>
    <w:rsid w:val="00591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7831"/>
    <w:rPr>
      <w:b/>
      <w:bCs/>
    </w:rPr>
  </w:style>
  <w:style w:type="paragraph" w:styleId="a4">
    <w:name w:val="List Paragraph"/>
    <w:basedOn w:val="a"/>
    <w:uiPriority w:val="34"/>
    <w:qFormat/>
    <w:rsid w:val="00591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14</cp:revision>
  <dcterms:created xsi:type="dcterms:W3CDTF">2021-11-18T14:07:00Z</dcterms:created>
  <dcterms:modified xsi:type="dcterms:W3CDTF">2021-11-22T13:01:00Z</dcterms:modified>
</cp:coreProperties>
</file>