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Настоящим </w:t>
      </w:r>
      <w:r w:rsidR="009841BF">
        <w:rPr>
          <w:b/>
          <w:sz w:val="26"/>
          <w:szCs w:val="26"/>
        </w:rPr>
        <w:t>управление архитектуры и градостроительства Белгородской области</w:t>
      </w:r>
      <w:r w:rsidR="00A22A8B" w:rsidRPr="00A22A8B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 xml:space="preserve">уведомляет о проведении публичных консультаций в целях </w:t>
      </w:r>
      <w:r w:rsidR="00AA798C" w:rsidRPr="00B2527C">
        <w:rPr>
          <w:b/>
          <w:sz w:val="26"/>
          <w:szCs w:val="26"/>
        </w:rPr>
        <w:t>оценки фактического воздействия</w:t>
      </w:r>
      <w:r w:rsidR="001F44DF" w:rsidRPr="00B2527C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>нормативного правового акта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A22A8B" w:rsidRPr="00345318" w:rsidRDefault="001F44DF" w:rsidP="00345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  <w:u w:val="single"/>
        </w:rPr>
      </w:pPr>
      <w:r w:rsidRPr="007646B9">
        <w:rPr>
          <w:b/>
          <w:sz w:val="26"/>
          <w:szCs w:val="26"/>
        </w:rPr>
        <w:t>А</w:t>
      </w:r>
      <w:r w:rsidR="00B22D87" w:rsidRPr="007646B9">
        <w:rPr>
          <w:b/>
          <w:sz w:val="26"/>
          <w:szCs w:val="26"/>
        </w:rPr>
        <w:t>кт:</w:t>
      </w:r>
      <w:r w:rsidR="00427FFC" w:rsidRPr="007646B9">
        <w:rPr>
          <w:b/>
          <w:sz w:val="26"/>
          <w:szCs w:val="26"/>
        </w:rPr>
        <w:t xml:space="preserve"> </w:t>
      </w:r>
      <w:r w:rsidR="00345318" w:rsidRPr="00345318">
        <w:rPr>
          <w:sz w:val="26"/>
          <w:szCs w:val="26"/>
          <w:u w:val="single"/>
        </w:rPr>
        <w:t>постановление Правительства Белгородской области от 16 июля 2018 года</w:t>
      </w:r>
      <w:r w:rsidR="00345318" w:rsidRPr="00345318">
        <w:rPr>
          <w:sz w:val="26"/>
          <w:szCs w:val="26"/>
          <w:u w:val="single"/>
        </w:rPr>
        <w:br/>
        <w:t>№ 262-пп «Об обеспечении функционирования территории опережающего социально-экономического развития «Губкин».</w:t>
      </w:r>
    </w:p>
    <w:p w:rsidR="00F22DF3" w:rsidRPr="00DF1434" w:rsidRDefault="00F22DF3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Pr="00345318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  <w:u w:val="single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345318" w:rsidRPr="00345318">
        <w:rPr>
          <w:sz w:val="26"/>
          <w:szCs w:val="26"/>
          <w:u w:val="single"/>
        </w:rPr>
        <w:t>департамент инвестиций и инноваций министерства экономического развития и промышленности Белгородской области.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345318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</w:p>
    <w:p w:rsidR="00B22D87" w:rsidRPr="00345318" w:rsidRDefault="00F22DF3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  <w:u w:val="single"/>
        </w:rPr>
      </w:pPr>
      <w:r w:rsidRPr="00345318">
        <w:rPr>
          <w:sz w:val="26"/>
          <w:szCs w:val="26"/>
          <w:u w:val="single"/>
        </w:rPr>
        <w:t xml:space="preserve">с </w:t>
      </w:r>
      <w:r w:rsidR="00345318" w:rsidRPr="00345318">
        <w:rPr>
          <w:sz w:val="26"/>
          <w:szCs w:val="26"/>
          <w:u w:val="single"/>
        </w:rPr>
        <w:t>1</w:t>
      </w:r>
      <w:r w:rsidR="009C5EEA" w:rsidRPr="00345318">
        <w:rPr>
          <w:sz w:val="26"/>
          <w:szCs w:val="26"/>
          <w:u w:val="single"/>
        </w:rPr>
        <w:t xml:space="preserve"> </w:t>
      </w:r>
      <w:r w:rsidR="00345318" w:rsidRPr="00345318">
        <w:rPr>
          <w:sz w:val="26"/>
          <w:szCs w:val="26"/>
          <w:u w:val="single"/>
        </w:rPr>
        <w:t xml:space="preserve">августа </w:t>
      </w:r>
      <w:r w:rsidR="009841BF" w:rsidRPr="00345318">
        <w:rPr>
          <w:sz w:val="26"/>
          <w:szCs w:val="26"/>
          <w:u w:val="single"/>
        </w:rPr>
        <w:t xml:space="preserve">по </w:t>
      </w:r>
      <w:r w:rsidR="00345318" w:rsidRPr="00345318">
        <w:rPr>
          <w:sz w:val="26"/>
          <w:szCs w:val="26"/>
          <w:u w:val="single"/>
        </w:rPr>
        <w:t xml:space="preserve">1 сентября </w:t>
      </w:r>
      <w:r w:rsidR="009C5EEA" w:rsidRPr="00345318">
        <w:rPr>
          <w:sz w:val="26"/>
          <w:szCs w:val="26"/>
          <w:u w:val="single"/>
        </w:rPr>
        <w:t>2022 года</w:t>
      </w:r>
    </w:p>
    <w:p w:rsidR="00E66615" w:rsidRPr="00345318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  <w:u w:val="single"/>
        </w:rPr>
      </w:pPr>
    </w:p>
    <w:p w:rsidR="009841BF" w:rsidRPr="009841BF" w:rsidRDefault="00B22D87" w:rsidP="00984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9841BF">
        <w:rPr>
          <w:sz w:val="26"/>
          <w:szCs w:val="26"/>
        </w:rPr>
        <w:t>н</w:t>
      </w:r>
      <w:r w:rsidR="009841BF" w:rsidRPr="009841BF">
        <w:rPr>
          <w:sz w:val="26"/>
          <w:szCs w:val="26"/>
        </w:rPr>
        <w:t xml:space="preserve">аправление по электронной почте на адрес </w:t>
      </w:r>
      <w:r w:rsidR="009841BF" w:rsidRPr="009841BF">
        <w:rPr>
          <w:sz w:val="26"/>
          <w:szCs w:val="26"/>
        </w:rPr>
        <w:br/>
      </w:r>
      <w:hyperlink r:id="rId8" w:history="1">
        <w:r w:rsidR="00345318" w:rsidRPr="001D3B91">
          <w:rPr>
            <w:rStyle w:val="a3"/>
            <w:b/>
            <w:sz w:val="26"/>
            <w:szCs w:val="26"/>
          </w:rPr>
          <w:t>balyabin_va@belregion.ru</w:t>
        </w:r>
      </w:hyperlink>
      <w:r w:rsidR="00345318">
        <w:rPr>
          <w:b/>
          <w:color w:val="0070C0"/>
          <w:sz w:val="26"/>
          <w:szCs w:val="26"/>
        </w:rPr>
        <w:t xml:space="preserve"> </w:t>
      </w:r>
      <w:r w:rsidR="009841BF" w:rsidRPr="009841BF">
        <w:rPr>
          <w:sz w:val="26"/>
          <w:szCs w:val="26"/>
        </w:rPr>
        <w:t>в виде прикрепленного файла, составленного (заполненного) по прилагаемой форме</w:t>
      </w:r>
    </w:p>
    <w:p w:rsidR="00166B0C" w:rsidRPr="00642EE6" w:rsidRDefault="00166B0C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4C696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166B0C" w:rsidRPr="00166B0C" w:rsidRDefault="00345318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Балябин</w:t>
      </w:r>
      <w:proofErr w:type="spellEnd"/>
      <w:r>
        <w:rPr>
          <w:sz w:val="26"/>
          <w:szCs w:val="26"/>
        </w:rPr>
        <w:t xml:space="preserve"> Владимир Андреевич</w:t>
      </w:r>
      <w:r w:rsidR="009841BF">
        <w:rPr>
          <w:sz w:val="26"/>
          <w:szCs w:val="26"/>
        </w:rPr>
        <w:t xml:space="preserve">, консультант отдела </w:t>
      </w:r>
      <w:r>
        <w:rPr>
          <w:sz w:val="26"/>
          <w:szCs w:val="26"/>
        </w:rPr>
        <w:t xml:space="preserve">проектной деятельности и инвестиций, </w:t>
      </w:r>
      <w:r w:rsidR="009841BF">
        <w:rPr>
          <w:sz w:val="26"/>
          <w:szCs w:val="26"/>
        </w:rPr>
        <w:t>контактный телефон: 8 (4722) 3</w:t>
      </w:r>
      <w:r>
        <w:rPr>
          <w:sz w:val="26"/>
          <w:szCs w:val="26"/>
        </w:rPr>
        <w:t>2</w:t>
      </w:r>
      <w:r w:rsidR="009841BF">
        <w:rPr>
          <w:sz w:val="26"/>
          <w:szCs w:val="26"/>
        </w:rPr>
        <w:t>-</w:t>
      </w:r>
      <w:r>
        <w:rPr>
          <w:sz w:val="26"/>
          <w:szCs w:val="26"/>
        </w:rPr>
        <w:t>70</w:t>
      </w:r>
      <w:r w:rsidR="009841BF">
        <w:rPr>
          <w:sz w:val="26"/>
          <w:szCs w:val="26"/>
        </w:rPr>
        <w:t>-</w:t>
      </w:r>
      <w:r>
        <w:rPr>
          <w:sz w:val="26"/>
          <w:szCs w:val="26"/>
        </w:rPr>
        <w:t>60</w:t>
      </w:r>
    </w:p>
    <w:p w:rsidR="007859D4" w:rsidRDefault="007859D4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834165" w:rsidRDefault="00B22D87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</w:p>
    <w:p w:rsidR="000B04FF" w:rsidRPr="00345318" w:rsidRDefault="00834165" w:rsidP="00345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345318">
        <w:rPr>
          <w:sz w:val="26"/>
          <w:szCs w:val="26"/>
        </w:rPr>
        <w:t>1.</w:t>
      </w:r>
      <w:r w:rsidR="00F22DF3" w:rsidRPr="00345318">
        <w:rPr>
          <w:sz w:val="26"/>
          <w:szCs w:val="26"/>
        </w:rPr>
        <w:t> </w:t>
      </w:r>
      <w:r w:rsidR="00345318" w:rsidRPr="00345318">
        <w:rPr>
          <w:sz w:val="26"/>
          <w:szCs w:val="26"/>
        </w:rPr>
        <w:t>П</w:t>
      </w:r>
      <w:r w:rsidR="00345318" w:rsidRPr="00345318">
        <w:rPr>
          <w:sz w:val="26"/>
          <w:szCs w:val="26"/>
        </w:rPr>
        <w:t>остановление Правительства Белгородской области от 16 июля 2018 года</w:t>
      </w:r>
      <w:r w:rsidR="00345318">
        <w:rPr>
          <w:sz w:val="26"/>
          <w:szCs w:val="26"/>
        </w:rPr>
        <w:t xml:space="preserve"> </w:t>
      </w:r>
      <w:r w:rsidR="00345318">
        <w:rPr>
          <w:sz w:val="26"/>
          <w:szCs w:val="26"/>
        </w:rPr>
        <w:br/>
      </w:r>
      <w:r w:rsidR="00345318" w:rsidRPr="00345318">
        <w:rPr>
          <w:sz w:val="26"/>
          <w:szCs w:val="26"/>
        </w:rPr>
        <w:t>№ 262-пп «Об обеспечении функционирования территории опережающего социально-экономического развития «Губкин»</w:t>
      </w:r>
      <w:r w:rsidR="00345318" w:rsidRPr="00345318">
        <w:rPr>
          <w:sz w:val="26"/>
          <w:szCs w:val="26"/>
        </w:rPr>
        <w:t xml:space="preserve"> </w:t>
      </w:r>
      <w:r w:rsidR="00345318" w:rsidRPr="00345318">
        <w:rPr>
          <w:sz w:val="26"/>
          <w:szCs w:val="26"/>
        </w:rPr>
        <w:t>(вместе с «Порядком заключения соглашения об осуществлении деятельности на территории опережающего социально-экономического развития «Губкин»)</w:t>
      </w:r>
    </w:p>
    <w:p w:rsidR="00F22DF3" w:rsidRPr="00345318" w:rsidRDefault="00F22DF3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345318">
        <w:rPr>
          <w:sz w:val="26"/>
          <w:szCs w:val="26"/>
        </w:rPr>
        <w:t>2. С</w:t>
      </w:r>
      <w:r w:rsidR="009841BF" w:rsidRPr="00345318">
        <w:rPr>
          <w:sz w:val="26"/>
          <w:szCs w:val="26"/>
        </w:rPr>
        <w:t xml:space="preserve">водный отчет об оценке фактического воздействия </w:t>
      </w:r>
      <w:r w:rsidR="00834165" w:rsidRPr="00345318">
        <w:rPr>
          <w:sz w:val="26"/>
          <w:szCs w:val="26"/>
        </w:rPr>
        <w:t xml:space="preserve"> </w:t>
      </w:r>
      <w:r w:rsidR="009841BF" w:rsidRPr="00345318">
        <w:rPr>
          <w:sz w:val="26"/>
          <w:szCs w:val="26"/>
        </w:rPr>
        <w:t>пост</w:t>
      </w:r>
      <w:r w:rsidRPr="00345318">
        <w:rPr>
          <w:sz w:val="26"/>
          <w:szCs w:val="26"/>
        </w:rPr>
        <w:t>ановления Правительства области.</w:t>
      </w:r>
    </w:p>
    <w:p w:rsidR="00F22DF3" w:rsidRPr="00345318" w:rsidRDefault="00F22DF3" w:rsidP="00F22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345318">
        <w:rPr>
          <w:bCs/>
          <w:sz w:val="26"/>
          <w:szCs w:val="26"/>
        </w:rPr>
        <w:t>3. Расчет издержек</w:t>
      </w:r>
    </w:p>
    <w:p w:rsidR="00834165" w:rsidRPr="00345318" w:rsidRDefault="00F22DF3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 w:rsidRPr="00345318">
        <w:rPr>
          <w:bCs/>
          <w:sz w:val="26"/>
          <w:szCs w:val="26"/>
        </w:rPr>
        <w:t>4</w:t>
      </w:r>
      <w:r w:rsidR="009C5EEA" w:rsidRPr="00345318">
        <w:rPr>
          <w:bCs/>
          <w:sz w:val="26"/>
          <w:szCs w:val="26"/>
        </w:rPr>
        <w:t>. Документы по ОРВ.</w:t>
      </w:r>
    </w:p>
    <w:p w:rsidR="00F22DF3" w:rsidRDefault="00F22DF3" w:rsidP="007859D4">
      <w:pPr>
        <w:tabs>
          <w:tab w:val="left" w:pos="3832"/>
        </w:tabs>
        <w:rPr>
          <w:sz w:val="28"/>
        </w:rPr>
      </w:pPr>
    </w:p>
    <w:p w:rsidR="007859D4" w:rsidRDefault="007859D4" w:rsidP="007859D4">
      <w:pPr>
        <w:tabs>
          <w:tab w:val="left" w:pos="3832"/>
        </w:tabs>
        <w:rPr>
          <w:sz w:val="28"/>
        </w:rPr>
      </w:pPr>
      <w:r>
        <w:rPr>
          <w:sz w:val="28"/>
        </w:rPr>
        <w:tab/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7859D4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>
              <w:rPr>
                <w:sz w:val="28"/>
              </w:rPr>
              <w:tab/>
            </w:r>
            <w:r w:rsidR="00B22D87" w:rsidRPr="0048148D">
              <w:rPr>
                <w:b/>
                <w:sz w:val="26"/>
                <w:szCs w:val="26"/>
              </w:rPr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BF52D4" w:rsidRPr="007D281E" w:rsidRDefault="009C5EEA" w:rsidP="00F26F3D">
            <w:pPr>
              <w:ind w:firstLine="709"/>
              <w:jc w:val="both"/>
            </w:pPr>
            <w:r w:rsidRPr="00861F0F">
              <w:rPr>
                <w:b/>
                <w:sz w:val="26"/>
                <w:szCs w:val="26"/>
              </w:rPr>
              <w:t>Акт:</w:t>
            </w:r>
            <w:r w:rsidRPr="009C5EEA">
              <w:rPr>
                <w:sz w:val="26"/>
                <w:szCs w:val="26"/>
              </w:rPr>
              <w:t xml:space="preserve"> </w:t>
            </w:r>
            <w:r w:rsidR="00F26F3D" w:rsidRPr="00F26F3D">
              <w:rPr>
                <w:bCs/>
                <w:sz w:val="26"/>
                <w:szCs w:val="26"/>
              </w:rPr>
              <w:t xml:space="preserve">Постановление Правительства Белгородской области от 16 июля </w:t>
            </w:r>
            <w:r w:rsidR="00307724">
              <w:rPr>
                <w:bCs/>
                <w:sz w:val="26"/>
                <w:szCs w:val="26"/>
              </w:rPr>
              <w:br/>
            </w:r>
            <w:bookmarkStart w:id="0" w:name="_GoBack"/>
            <w:bookmarkEnd w:id="0"/>
            <w:r w:rsidR="00F26F3D" w:rsidRPr="00F26F3D">
              <w:rPr>
                <w:bCs/>
                <w:sz w:val="26"/>
                <w:szCs w:val="26"/>
              </w:rPr>
              <w:t xml:space="preserve">2018 года № 262-пп «Об обеспечении функционирования территории опережающего социально-экономического развития «Губкин» </w:t>
            </w:r>
            <w:r w:rsidR="003C2FC1" w:rsidRPr="00363491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</w:t>
            </w:r>
            <w:r w:rsidR="00861F0F">
              <w:rPr>
                <w:sz w:val="26"/>
                <w:szCs w:val="26"/>
              </w:rPr>
              <w:br/>
            </w:r>
            <w:r w:rsidR="003C2FC1" w:rsidRPr="00363491">
              <w:rPr>
                <w:sz w:val="26"/>
                <w:szCs w:val="26"/>
              </w:rPr>
              <w:t xml:space="preserve">на </w:t>
            </w:r>
            <w:r w:rsidR="003C2FC1" w:rsidRPr="00BB42EE">
              <w:rPr>
                <w:sz w:val="26"/>
                <w:szCs w:val="26"/>
              </w:rPr>
              <w:t>адрес</w:t>
            </w:r>
            <w:r w:rsidR="002E4A03" w:rsidRPr="00BB42EE">
              <w:rPr>
                <w:sz w:val="26"/>
                <w:szCs w:val="26"/>
              </w:rPr>
              <w:t xml:space="preserve"> </w:t>
            </w:r>
            <w:r w:rsidR="00F26F3D" w:rsidRPr="00F26F3D">
              <w:rPr>
                <w:b/>
                <w:color w:val="0070C0"/>
                <w:sz w:val="26"/>
                <w:szCs w:val="26"/>
              </w:rPr>
              <w:t>balyabin_va@belregion.ru</w:t>
            </w:r>
            <w:r w:rsidRPr="009C5EEA">
              <w:rPr>
                <w:b/>
                <w:color w:val="0070C0"/>
                <w:sz w:val="26"/>
                <w:szCs w:val="26"/>
              </w:rPr>
              <w:t xml:space="preserve"> </w:t>
            </w:r>
            <w:r w:rsidR="003C2FC1" w:rsidRPr="00BB42EE">
              <w:rPr>
                <w:color w:val="0070C0"/>
                <w:sz w:val="26"/>
                <w:szCs w:val="26"/>
              </w:rPr>
              <w:t xml:space="preserve"> </w:t>
            </w:r>
            <w:r w:rsidR="003C2FC1" w:rsidRPr="00BB42EE">
              <w:rPr>
                <w:sz w:val="26"/>
                <w:szCs w:val="26"/>
              </w:rPr>
              <w:t xml:space="preserve">не позднее </w:t>
            </w:r>
            <w:r w:rsidR="00F26F3D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</w:t>
            </w:r>
            <w:r w:rsidR="00F26F3D">
              <w:rPr>
                <w:b/>
                <w:sz w:val="26"/>
                <w:szCs w:val="26"/>
              </w:rPr>
              <w:t>сентября</w:t>
            </w:r>
            <w:r>
              <w:rPr>
                <w:b/>
                <w:sz w:val="26"/>
                <w:szCs w:val="26"/>
              </w:rPr>
              <w:t xml:space="preserve"> 2022 года</w:t>
            </w:r>
            <w:r w:rsidR="003C2FC1" w:rsidRPr="00363491">
              <w:rPr>
                <w:sz w:val="26"/>
                <w:szCs w:val="26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По Вашему желанию укажите: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Название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lastRenderedPageBreak/>
        <w:t>Сферу деятельности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Ф.И.О. контактного лица</w:t>
      </w:r>
      <w:r w:rsidRPr="003C2FC1">
        <w:rPr>
          <w:sz w:val="26"/>
          <w:szCs w:val="26"/>
        </w:rPr>
        <w:tab/>
      </w:r>
      <w:r w:rsidR="002E5F9B" w:rsidRPr="003C2FC1">
        <w:rPr>
          <w:sz w:val="26"/>
          <w:szCs w:val="26"/>
        </w:rPr>
        <w:t xml:space="preserve"> и номер телефона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Адрес электронной почты</w:t>
      </w:r>
    </w:p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 w:rsidRPr="0005073A">
        <w:rPr>
          <w:i/>
          <w:sz w:val="26"/>
          <w:szCs w:val="26"/>
        </w:rPr>
        <w:t>данное</w:t>
      </w:r>
      <w:r w:rsidRPr="0005073A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05073A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05073A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5073A" w:rsidRDefault="0005073A" w:rsidP="0005073A">
      <w:pPr>
        <w:pStyle w:val="ab"/>
        <w:numPr>
          <w:ilvl w:val="0"/>
          <w:numId w:val="2"/>
        </w:numPr>
        <w:tabs>
          <w:tab w:val="clear" w:pos="720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</w:t>
      </w:r>
      <w:r w:rsidRPr="0005073A">
        <w:rPr>
          <w:i/>
          <w:sz w:val="26"/>
          <w:szCs w:val="26"/>
        </w:rPr>
        <w:t>ости</w:t>
      </w:r>
      <w:r>
        <w:rPr>
          <w:i/>
          <w:sz w:val="26"/>
          <w:szCs w:val="26"/>
        </w:rPr>
        <w:t>гнуты</w:t>
      </w:r>
      <w:r w:rsidRPr="0005073A">
        <w:rPr>
          <w:i/>
          <w:sz w:val="26"/>
          <w:szCs w:val="26"/>
        </w:rPr>
        <w:t xml:space="preserve"> </w:t>
      </w:r>
      <w:r w:rsidR="003040E3">
        <w:rPr>
          <w:i/>
          <w:sz w:val="26"/>
          <w:szCs w:val="26"/>
        </w:rPr>
        <w:t xml:space="preserve">ли </w:t>
      </w:r>
      <w:r w:rsidRPr="0005073A">
        <w:rPr>
          <w:i/>
          <w:sz w:val="26"/>
          <w:szCs w:val="26"/>
        </w:rPr>
        <w:t>цел</w:t>
      </w:r>
      <w:r>
        <w:rPr>
          <w:i/>
          <w:sz w:val="26"/>
          <w:szCs w:val="26"/>
        </w:rPr>
        <w:t>и</w:t>
      </w:r>
      <w:r w:rsidRPr="0005073A">
        <w:rPr>
          <w:i/>
          <w:sz w:val="26"/>
          <w:szCs w:val="26"/>
        </w:rPr>
        <w:t xml:space="preserve"> регулирования, заявленны</w:t>
      </w:r>
      <w:r>
        <w:rPr>
          <w:i/>
          <w:sz w:val="26"/>
          <w:szCs w:val="26"/>
        </w:rPr>
        <w:t>е</w:t>
      </w:r>
      <w:r w:rsidRPr="0005073A">
        <w:rPr>
          <w:i/>
          <w:sz w:val="26"/>
          <w:szCs w:val="26"/>
        </w:rPr>
        <w:t xml:space="preserve"> в сводном отчете о проведении оценки регулирующего воздействия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5073A" w:rsidRPr="0005073A" w:rsidTr="009841BF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73A" w:rsidRPr="0005073A" w:rsidRDefault="0005073A" w:rsidP="009841BF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Какие, по Вашей оценке, субъекты предпринимательской и </w:t>
      </w:r>
      <w:r w:rsidR="00B55A21">
        <w:rPr>
          <w:i/>
          <w:sz w:val="26"/>
          <w:szCs w:val="26"/>
        </w:rPr>
        <w:t>иной экономической</w:t>
      </w:r>
      <w:r w:rsidRPr="0005073A">
        <w:rPr>
          <w:i/>
          <w:sz w:val="26"/>
          <w:szCs w:val="26"/>
        </w:rPr>
        <w:t xml:space="preserve"> деятельности затронуты государственным регулированием?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</w:t>
      </w:r>
      <w:r w:rsidR="00B55A21">
        <w:rPr>
          <w:i/>
          <w:sz w:val="26"/>
          <w:szCs w:val="26"/>
        </w:rPr>
        <w:t xml:space="preserve">иной экономической </w:t>
      </w:r>
      <w:r>
        <w:rPr>
          <w:i/>
          <w:sz w:val="26"/>
          <w:szCs w:val="26"/>
        </w:rPr>
        <w:t>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05073A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05073A" w:rsidTr="009841BF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05073A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05073A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9841BF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05073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05073A">
        <w:rPr>
          <w:i/>
          <w:sz w:val="26"/>
          <w:szCs w:val="26"/>
        </w:rPr>
        <w:t>данн</w:t>
      </w:r>
      <w:r w:rsidR="004F63AC">
        <w:rPr>
          <w:i/>
          <w:sz w:val="26"/>
          <w:szCs w:val="26"/>
        </w:rPr>
        <w:t>ое постановление</w:t>
      </w:r>
      <w:r w:rsidRPr="0005073A">
        <w:rPr>
          <w:i/>
          <w:sz w:val="26"/>
          <w:szCs w:val="26"/>
        </w:rPr>
        <w:t xml:space="preserve">, </w:t>
      </w:r>
      <w:r w:rsidR="004F63AC">
        <w:rPr>
          <w:i/>
          <w:sz w:val="26"/>
          <w:szCs w:val="26"/>
        </w:rPr>
        <w:br/>
      </w:r>
      <w:r w:rsidRPr="0005073A">
        <w:rPr>
          <w:i/>
          <w:sz w:val="26"/>
          <w:szCs w:val="26"/>
        </w:rPr>
        <w:t>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BB42EE">
      <w:headerReference w:type="default" r:id="rId9"/>
      <w:pgSz w:w="11906" w:h="16838"/>
      <w:pgMar w:top="709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EA9" w:rsidRDefault="00F72EA9" w:rsidP="007507AF">
      <w:r>
        <w:separator/>
      </w:r>
    </w:p>
  </w:endnote>
  <w:endnote w:type="continuationSeparator" w:id="0">
    <w:p w:rsidR="00F72EA9" w:rsidRDefault="00F72EA9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EA9" w:rsidRDefault="00F72EA9" w:rsidP="007507AF">
      <w:r>
        <w:separator/>
      </w:r>
    </w:p>
  </w:footnote>
  <w:footnote w:type="continuationSeparator" w:id="0">
    <w:p w:rsidR="00F72EA9" w:rsidRDefault="00F72EA9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0B04FF" w:rsidRDefault="000B04FF" w:rsidP="007507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72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185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073A"/>
    <w:rsid w:val="000515B0"/>
    <w:rsid w:val="00063AA2"/>
    <w:rsid w:val="00064460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A2851"/>
    <w:rsid w:val="000B04FF"/>
    <w:rsid w:val="000B0CF2"/>
    <w:rsid w:val="000B126E"/>
    <w:rsid w:val="000B3538"/>
    <w:rsid w:val="000B5305"/>
    <w:rsid w:val="000C18BF"/>
    <w:rsid w:val="000C1A4F"/>
    <w:rsid w:val="000C3A27"/>
    <w:rsid w:val="000C5782"/>
    <w:rsid w:val="000C656D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06F"/>
    <w:rsid w:val="001533C5"/>
    <w:rsid w:val="00153EC8"/>
    <w:rsid w:val="00154E87"/>
    <w:rsid w:val="00154F47"/>
    <w:rsid w:val="001557F0"/>
    <w:rsid w:val="00166B0C"/>
    <w:rsid w:val="00167B25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A500D"/>
    <w:rsid w:val="001A55CF"/>
    <w:rsid w:val="001A700E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459"/>
    <w:rsid w:val="00292B7D"/>
    <w:rsid w:val="00293F24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38DC"/>
    <w:rsid w:val="002B57D6"/>
    <w:rsid w:val="002B611D"/>
    <w:rsid w:val="002D2368"/>
    <w:rsid w:val="002D5CC1"/>
    <w:rsid w:val="002E2658"/>
    <w:rsid w:val="002E4A03"/>
    <w:rsid w:val="002E5F9B"/>
    <w:rsid w:val="002E7771"/>
    <w:rsid w:val="003040E3"/>
    <w:rsid w:val="00304F40"/>
    <w:rsid w:val="00305141"/>
    <w:rsid w:val="003058ED"/>
    <w:rsid w:val="00307724"/>
    <w:rsid w:val="0031174A"/>
    <w:rsid w:val="0031210F"/>
    <w:rsid w:val="00317A5D"/>
    <w:rsid w:val="0032717C"/>
    <w:rsid w:val="00327F07"/>
    <w:rsid w:val="003328D3"/>
    <w:rsid w:val="0033539A"/>
    <w:rsid w:val="003378BB"/>
    <w:rsid w:val="00341AD3"/>
    <w:rsid w:val="00342CC3"/>
    <w:rsid w:val="00345318"/>
    <w:rsid w:val="00354266"/>
    <w:rsid w:val="00355441"/>
    <w:rsid w:val="00357D58"/>
    <w:rsid w:val="00363491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C2FC1"/>
    <w:rsid w:val="003E10AF"/>
    <w:rsid w:val="003E3FA4"/>
    <w:rsid w:val="003E5004"/>
    <w:rsid w:val="003E704D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42E23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5CE3"/>
    <w:rsid w:val="00496234"/>
    <w:rsid w:val="00496952"/>
    <w:rsid w:val="004A3877"/>
    <w:rsid w:val="004A3B4B"/>
    <w:rsid w:val="004A452F"/>
    <w:rsid w:val="004A4FD6"/>
    <w:rsid w:val="004B083E"/>
    <w:rsid w:val="004B3284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A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7B2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389A"/>
    <w:rsid w:val="005B62AC"/>
    <w:rsid w:val="005B7B1F"/>
    <w:rsid w:val="005C322F"/>
    <w:rsid w:val="005D0055"/>
    <w:rsid w:val="005D271D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2912"/>
    <w:rsid w:val="00754764"/>
    <w:rsid w:val="0076261C"/>
    <w:rsid w:val="0076276D"/>
    <w:rsid w:val="007646B9"/>
    <w:rsid w:val="007718ED"/>
    <w:rsid w:val="00772A59"/>
    <w:rsid w:val="00777357"/>
    <w:rsid w:val="0077752C"/>
    <w:rsid w:val="00780BDC"/>
    <w:rsid w:val="007842A5"/>
    <w:rsid w:val="007859D4"/>
    <w:rsid w:val="007A58F6"/>
    <w:rsid w:val="007A5C48"/>
    <w:rsid w:val="007B12D4"/>
    <w:rsid w:val="007B2FBF"/>
    <w:rsid w:val="007B3E85"/>
    <w:rsid w:val="007B6618"/>
    <w:rsid w:val="007C29ED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22F8C"/>
    <w:rsid w:val="00834165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1F0F"/>
    <w:rsid w:val="008636D4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690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17D65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63D4F"/>
    <w:rsid w:val="00970E84"/>
    <w:rsid w:val="009733C1"/>
    <w:rsid w:val="00983914"/>
    <w:rsid w:val="009841BF"/>
    <w:rsid w:val="00985D64"/>
    <w:rsid w:val="00990A2A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C5EEA"/>
    <w:rsid w:val="009D0E83"/>
    <w:rsid w:val="009D220F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1D77"/>
    <w:rsid w:val="00A22A8B"/>
    <w:rsid w:val="00A26A0E"/>
    <w:rsid w:val="00A2707F"/>
    <w:rsid w:val="00A354A9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968CE"/>
    <w:rsid w:val="00AA0031"/>
    <w:rsid w:val="00AA798C"/>
    <w:rsid w:val="00AA7F4C"/>
    <w:rsid w:val="00AB206D"/>
    <w:rsid w:val="00AB322A"/>
    <w:rsid w:val="00AB3AD2"/>
    <w:rsid w:val="00AB3DCD"/>
    <w:rsid w:val="00AB59A5"/>
    <w:rsid w:val="00AB62B7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527C"/>
    <w:rsid w:val="00B26FD4"/>
    <w:rsid w:val="00B27191"/>
    <w:rsid w:val="00B27F25"/>
    <w:rsid w:val="00B348F4"/>
    <w:rsid w:val="00B362D8"/>
    <w:rsid w:val="00B44B94"/>
    <w:rsid w:val="00B51785"/>
    <w:rsid w:val="00B52F29"/>
    <w:rsid w:val="00B55361"/>
    <w:rsid w:val="00B554B2"/>
    <w:rsid w:val="00B55A21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2D41"/>
    <w:rsid w:val="00B97F7B"/>
    <w:rsid w:val="00BA49A0"/>
    <w:rsid w:val="00BA58F8"/>
    <w:rsid w:val="00BA63E7"/>
    <w:rsid w:val="00BB42EE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444F"/>
    <w:rsid w:val="00C4545E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75B"/>
    <w:rsid w:val="00C819F7"/>
    <w:rsid w:val="00C82347"/>
    <w:rsid w:val="00C86D29"/>
    <w:rsid w:val="00C86DB3"/>
    <w:rsid w:val="00C90F09"/>
    <w:rsid w:val="00C92CBF"/>
    <w:rsid w:val="00C944CD"/>
    <w:rsid w:val="00C94FCA"/>
    <w:rsid w:val="00CA0968"/>
    <w:rsid w:val="00CA1720"/>
    <w:rsid w:val="00CA7B27"/>
    <w:rsid w:val="00CC4413"/>
    <w:rsid w:val="00CC78FD"/>
    <w:rsid w:val="00CD0772"/>
    <w:rsid w:val="00CD2DD7"/>
    <w:rsid w:val="00CD40C1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012B"/>
    <w:rsid w:val="00D40B94"/>
    <w:rsid w:val="00D509C8"/>
    <w:rsid w:val="00D60B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B6A05"/>
    <w:rsid w:val="00DB7155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434F"/>
    <w:rsid w:val="00E05B27"/>
    <w:rsid w:val="00E07FC7"/>
    <w:rsid w:val="00E1030C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51A2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1A5F"/>
    <w:rsid w:val="00EE56D0"/>
    <w:rsid w:val="00EE573C"/>
    <w:rsid w:val="00EF293A"/>
    <w:rsid w:val="00EF332F"/>
    <w:rsid w:val="00EF4A9C"/>
    <w:rsid w:val="00EF5957"/>
    <w:rsid w:val="00F02260"/>
    <w:rsid w:val="00F1323E"/>
    <w:rsid w:val="00F22DF3"/>
    <w:rsid w:val="00F236B2"/>
    <w:rsid w:val="00F26F3D"/>
    <w:rsid w:val="00F301E8"/>
    <w:rsid w:val="00F325D4"/>
    <w:rsid w:val="00F35141"/>
    <w:rsid w:val="00F4249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2EA9"/>
    <w:rsid w:val="00F743EF"/>
    <w:rsid w:val="00F74C1C"/>
    <w:rsid w:val="00F751B6"/>
    <w:rsid w:val="00F760C8"/>
    <w:rsid w:val="00F815D0"/>
    <w:rsid w:val="00F823CE"/>
    <w:rsid w:val="00F841FA"/>
    <w:rsid w:val="00F85894"/>
    <w:rsid w:val="00F90EB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  <w:style w:type="character" w:customStyle="1" w:styleId="senderemailiwfmg">
    <w:name w:val="sender_email_iwfmg"/>
    <w:basedOn w:val="a0"/>
    <w:rsid w:val="00A22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  <w:style w:type="character" w:customStyle="1" w:styleId="senderemailiwfmg">
    <w:name w:val="sender_email_iwfmg"/>
    <w:basedOn w:val="a0"/>
    <w:rsid w:val="00A2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yabin_va@belregi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И. Л.</cp:lastModifiedBy>
  <cp:revision>8</cp:revision>
  <cp:lastPrinted>2022-04-29T07:31:00Z</cp:lastPrinted>
  <dcterms:created xsi:type="dcterms:W3CDTF">2022-05-04T06:06:00Z</dcterms:created>
  <dcterms:modified xsi:type="dcterms:W3CDTF">2022-08-01T08:01:00Z</dcterms:modified>
</cp:coreProperties>
</file>