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59" w:rsidRPr="00BE42C4" w:rsidRDefault="00062C59" w:rsidP="00062C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jc w:val="center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BE42C4">
        <w:rPr>
          <w:rFonts w:ascii="Times New Roman" w:hAnsi="Times New Roman" w:cs="Times New Roman"/>
          <w:b/>
          <w:color w:val="FFFFFF"/>
          <w:sz w:val="28"/>
          <w:szCs w:val="28"/>
        </w:rPr>
        <w:t>Информационное сообщение</w:t>
      </w:r>
    </w:p>
    <w:p w:rsidR="00062C59" w:rsidRPr="00BE42C4" w:rsidRDefault="00062C59" w:rsidP="00062C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BE42C4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Настоящим департамент агропромышленного комплекса и воспроизводства окружающей среды Белгородской области уведомляет о проведении публичных консультаций в целях проведения оценки регулирующего воздействия</w:t>
      </w: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30CB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вительства Белгородской области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ановление Правительства области </w:t>
      </w:r>
      <w:r w:rsidR="000C3B2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22 июня 2015 года № 251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-пп»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EB2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EB2921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62C59">
        <w:rPr>
          <w:rFonts w:ascii="Times New Roman" w:eastAsia="Times New Roman" w:hAnsi="Times New Roman" w:cs="Times New Roman"/>
          <w:sz w:val="26"/>
          <w:szCs w:val="26"/>
          <w:lang w:eastAsia="ru-RU"/>
        </w:rPr>
        <w:t>2.2021</w:t>
      </w:r>
      <w:r w:rsidR="00EB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</w:t>
      </w:r>
      <w:r w:rsidR="00D22AC0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62C59">
        <w:rPr>
          <w:rFonts w:ascii="Times New Roman" w:eastAsia="Times New Roman" w:hAnsi="Times New Roman" w:cs="Times New Roman"/>
          <w:sz w:val="26"/>
          <w:szCs w:val="26"/>
          <w:lang w:eastAsia="ru-RU"/>
        </w:rPr>
        <w:t>2.2021</w:t>
      </w:r>
      <w:r w:rsidR="0089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FC30CB" w:rsidRPr="0097309F" w:rsidRDefault="00FC30CB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0CB" w:rsidRPr="0097309F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09365A" w:rsidRPr="00747A5C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kovaleva</w:t>
        </w:r>
        <w:r w:rsidR="0009365A" w:rsidRPr="00747A5C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09365A" w:rsidRPr="00747A5C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belapk</w:t>
        </w:r>
        <w:r w:rsidR="0009365A" w:rsidRPr="00747A5C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9365A" w:rsidRPr="00747A5C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FC30CB" w:rsidRPr="0097309F">
        <w:rPr>
          <w:sz w:val="26"/>
          <w:szCs w:val="26"/>
        </w:rPr>
        <w:t xml:space="preserve"> 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97309F" w:rsidRDefault="0083549D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Ковалёва А</w:t>
      </w:r>
      <w:r w:rsidR="007E48EF">
        <w:rPr>
          <w:rFonts w:ascii="Times New Roman" w:eastAsia="Times New Roman" w:hAnsi="Times New Roman" w:cs="Times New Roman"/>
          <w:sz w:val="26"/>
          <w:szCs w:val="26"/>
          <w:lang w:eastAsia="ru-RU"/>
        </w:rPr>
        <w:t>нна Сергеевна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48E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начальника отдела государственной поддержки малых форм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устойчивого развития сельских территорий департамента агропромышленного комплекса и воспроизводства окружающей среды области, кон</w:t>
      </w:r>
      <w:r w:rsidR="007E48E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тактный телефон: (4722) 24-76-43</w:t>
      </w: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FC30CB" w:rsidRPr="005F5E64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постановления Правительства Белгородской области «О внесении изменений в</w:t>
      </w: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Правительства </w:t>
      </w:r>
      <w:r w:rsidR="000C3B2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 от 22 июня 2015 года № 251</w:t>
      </w:r>
      <w:r w:rsidR="000C3B23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C30CB" w:rsidRPr="00135775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регулирующего воздействия проекта постановления Правительства</w:t>
      </w:r>
      <w:proofErr w:type="gramEnd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</w:t>
      </w:r>
      <w:r w:rsidR="000C3B23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</w:t>
      </w:r>
      <w:r w:rsidR="000C3B23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Правительства </w:t>
      </w:r>
      <w:r w:rsidR="000C3B2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 от 22 июня 2015 года № 251</w:t>
      </w:r>
      <w:r w:rsidR="000C3B23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-пп»</w:t>
      </w:r>
      <w:r w:rsidR="0089794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5775" w:rsidRDefault="00897946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р</w:t>
      </w:r>
      <w:r w:rsidRPr="00897946">
        <w:rPr>
          <w:rFonts w:ascii="Times New Roman" w:eastAsia="Times New Roman" w:hAnsi="Times New Roman" w:cs="Times New Roman"/>
          <w:sz w:val="26"/>
          <w:szCs w:val="26"/>
          <w:lang w:eastAsia="ru-RU"/>
        </w:rPr>
        <w:t>асчет из</w:t>
      </w:r>
      <w:r w:rsidR="00062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держек </w:t>
      </w:r>
      <w:r w:rsidR="000C3B2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сельскохозяйственных кооперативов</w:t>
      </w:r>
      <w:r w:rsidR="00CA5B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5BF0" w:rsidRPr="00135775" w:rsidRDefault="00CA5BF0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пояснительная записка.</w:t>
      </w:r>
      <w:bookmarkStart w:id="0" w:name="_GoBack"/>
      <w:bookmarkEnd w:id="0"/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вопросов для участников публичных консультаций по </w:t>
      </w:r>
    </w:p>
    <w:p w:rsidR="00ED5229" w:rsidRPr="000C3B23" w:rsidRDefault="00ED5229" w:rsidP="000C3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 xml:space="preserve">проекту постановления Правительства Белгородской </w:t>
      </w:r>
      <w:r w:rsidRPr="000C3B23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0C3B23" w:rsidRPr="000C3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в постановление Правительства области от 22 июня 2015 года № 251-пп»</w:t>
      </w:r>
      <w:r w:rsidR="000C3B23" w:rsidRPr="000C3B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B23">
        <w:rPr>
          <w:rFonts w:ascii="Times New Roman" w:hAnsi="Times New Roman" w:cs="Times New Roman"/>
          <w:b/>
          <w:sz w:val="28"/>
          <w:szCs w:val="28"/>
        </w:rPr>
        <w:t>(далее – прое</w:t>
      </w:r>
      <w:r w:rsidR="009F6F6A" w:rsidRPr="000C3B23">
        <w:rPr>
          <w:rFonts w:ascii="Times New Roman" w:hAnsi="Times New Roman" w:cs="Times New Roman"/>
          <w:b/>
          <w:sz w:val="28"/>
          <w:szCs w:val="28"/>
        </w:rPr>
        <w:t>кт нормативного правового акта)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kovaleva</w:t>
        </w:r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belapk</w:t>
        </w:r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22AC0">
        <w:rPr>
          <w:rFonts w:ascii="Times New Roman" w:hAnsi="Times New Roman" w:cs="Times New Roman"/>
          <w:sz w:val="28"/>
          <w:szCs w:val="28"/>
        </w:rPr>
        <w:t>19</w:t>
      </w:r>
      <w:r w:rsidR="0097309F">
        <w:rPr>
          <w:rFonts w:ascii="Times New Roman" w:hAnsi="Times New Roman" w:cs="Times New Roman"/>
          <w:sz w:val="28"/>
          <w:szCs w:val="28"/>
        </w:rPr>
        <w:t xml:space="preserve"> </w:t>
      </w:r>
      <w:r w:rsidR="00B63620">
        <w:rPr>
          <w:rFonts w:ascii="Times New Roman" w:hAnsi="Times New Roman" w:cs="Times New Roman"/>
          <w:sz w:val="28"/>
          <w:szCs w:val="28"/>
        </w:rPr>
        <w:t>февраля 2021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организации: 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организации: 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_________________________________________________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897946" w:rsidRPr="00897946" w:rsidRDefault="00897946" w:rsidP="008979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97946">
        <w:rPr>
          <w:rFonts w:ascii="Times New Roman" w:hAnsi="Times New Roman" w:cs="Times New Roman"/>
          <w:sz w:val="28"/>
          <w:szCs w:val="28"/>
        </w:rPr>
        <w:t>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97946" w:rsidRPr="00F6317A" w:rsidTr="00CE24DA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97946" w:rsidRPr="00236F38" w:rsidRDefault="00897946" w:rsidP="00CE24DA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5229" w:rsidRPr="00A405B8">
        <w:rPr>
          <w:rFonts w:ascii="Times New Roman" w:hAnsi="Times New Roman" w:cs="Times New Roman"/>
          <w:sz w:val="28"/>
          <w:szCs w:val="28"/>
        </w:rPr>
        <w:t>. 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5229" w:rsidRPr="00A405B8">
        <w:rPr>
          <w:rFonts w:ascii="Times New Roman" w:hAnsi="Times New Roman" w:cs="Times New Roman"/>
          <w:sz w:val="28"/>
          <w:szCs w:val="28"/>
        </w:rPr>
        <w:t>. 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5229" w:rsidRPr="00A405B8">
        <w:rPr>
          <w:rFonts w:ascii="Times New Roman" w:hAnsi="Times New Roman" w:cs="Times New Roman"/>
          <w:sz w:val="28"/>
          <w:szCs w:val="28"/>
        </w:rPr>
        <w:t>. 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5229" w:rsidRPr="00A405B8">
        <w:rPr>
          <w:rFonts w:ascii="Times New Roman" w:hAnsi="Times New Roman" w:cs="Times New Roman"/>
          <w:sz w:val="28"/>
          <w:szCs w:val="28"/>
        </w:rPr>
        <w:t>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5229" w:rsidRPr="00A405B8">
        <w:rPr>
          <w:rFonts w:ascii="Times New Roman" w:hAnsi="Times New Roman" w:cs="Times New Roman"/>
          <w:sz w:val="28"/>
          <w:szCs w:val="28"/>
        </w:rPr>
        <w:t>. Ваше общее мнение по предлагаемому регулированию</w:t>
      </w:r>
      <w:r w:rsidR="00ED5229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564700" w:rsidRPr="00FE756A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sectPr w:rsidR="00564700" w:rsidRPr="00FE756A" w:rsidSect="00897946">
      <w:headerReference w:type="even" r:id="rId11"/>
      <w:headerReference w:type="first" r:id="rId12"/>
      <w:pgSz w:w="11906" w:h="16838"/>
      <w:pgMar w:top="709" w:right="709" w:bottom="142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87" w:rsidRDefault="00E07C87">
      <w:pPr>
        <w:spacing w:after="0" w:line="240" w:lineRule="auto"/>
      </w:pPr>
      <w:r>
        <w:separator/>
      </w:r>
    </w:p>
  </w:endnote>
  <w:endnote w:type="continuationSeparator" w:id="0">
    <w:p w:rsidR="00E07C87" w:rsidRDefault="00E0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87" w:rsidRDefault="00E07C87">
      <w:pPr>
        <w:spacing w:after="0" w:line="240" w:lineRule="auto"/>
      </w:pPr>
      <w:r>
        <w:separator/>
      </w:r>
    </w:p>
  </w:footnote>
  <w:footnote w:type="continuationSeparator" w:id="0">
    <w:p w:rsidR="00E07C87" w:rsidRDefault="00E07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365B9"/>
    <w:rsid w:val="00040F26"/>
    <w:rsid w:val="00042873"/>
    <w:rsid w:val="00042AD7"/>
    <w:rsid w:val="00062C59"/>
    <w:rsid w:val="00067E0F"/>
    <w:rsid w:val="00071B9E"/>
    <w:rsid w:val="0009365A"/>
    <w:rsid w:val="000A17FC"/>
    <w:rsid w:val="000A5552"/>
    <w:rsid w:val="000B19CA"/>
    <w:rsid w:val="000B38CD"/>
    <w:rsid w:val="000B4D5F"/>
    <w:rsid w:val="000C3B23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2590D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E7875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B74E4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2F6A65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7226D"/>
    <w:rsid w:val="00382973"/>
    <w:rsid w:val="003A6AC6"/>
    <w:rsid w:val="003B31A7"/>
    <w:rsid w:val="003C0CB3"/>
    <w:rsid w:val="003C2BAD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283"/>
    <w:rsid w:val="004C16F4"/>
    <w:rsid w:val="004C43EA"/>
    <w:rsid w:val="004E0479"/>
    <w:rsid w:val="004E5C70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0975"/>
    <w:rsid w:val="00521A87"/>
    <w:rsid w:val="00546771"/>
    <w:rsid w:val="005478D9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B6496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0799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6F489B"/>
    <w:rsid w:val="006F4D38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A6A25"/>
    <w:rsid w:val="007B2CDF"/>
    <w:rsid w:val="007D40F0"/>
    <w:rsid w:val="007D4AFE"/>
    <w:rsid w:val="007D6191"/>
    <w:rsid w:val="007D6513"/>
    <w:rsid w:val="007E48EF"/>
    <w:rsid w:val="007F0C9D"/>
    <w:rsid w:val="007F1EDF"/>
    <w:rsid w:val="007F4201"/>
    <w:rsid w:val="00803F54"/>
    <w:rsid w:val="00810D82"/>
    <w:rsid w:val="008110D7"/>
    <w:rsid w:val="00817775"/>
    <w:rsid w:val="008276B8"/>
    <w:rsid w:val="0083549D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1468"/>
    <w:rsid w:val="00893911"/>
    <w:rsid w:val="0089475C"/>
    <w:rsid w:val="00895D73"/>
    <w:rsid w:val="00897946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561A5"/>
    <w:rsid w:val="00962803"/>
    <w:rsid w:val="0097309F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9F6F6A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238"/>
    <w:rsid w:val="00AF4A06"/>
    <w:rsid w:val="00AF6158"/>
    <w:rsid w:val="00AF6F79"/>
    <w:rsid w:val="00B1349A"/>
    <w:rsid w:val="00B13509"/>
    <w:rsid w:val="00B27180"/>
    <w:rsid w:val="00B331B9"/>
    <w:rsid w:val="00B421BE"/>
    <w:rsid w:val="00B5206B"/>
    <w:rsid w:val="00B52090"/>
    <w:rsid w:val="00B568D0"/>
    <w:rsid w:val="00B60F26"/>
    <w:rsid w:val="00B63620"/>
    <w:rsid w:val="00B71C6C"/>
    <w:rsid w:val="00B72DEB"/>
    <w:rsid w:val="00B7356F"/>
    <w:rsid w:val="00BA6668"/>
    <w:rsid w:val="00BA76CF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248F"/>
    <w:rsid w:val="00C436D6"/>
    <w:rsid w:val="00C437FB"/>
    <w:rsid w:val="00C56497"/>
    <w:rsid w:val="00C60EAA"/>
    <w:rsid w:val="00C92E02"/>
    <w:rsid w:val="00CA4E6C"/>
    <w:rsid w:val="00CA5BF0"/>
    <w:rsid w:val="00CB3F67"/>
    <w:rsid w:val="00CF059E"/>
    <w:rsid w:val="00CF7F9F"/>
    <w:rsid w:val="00D063BF"/>
    <w:rsid w:val="00D0770E"/>
    <w:rsid w:val="00D07B8F"/>
    <w:rsid w:val="00D22AC0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07C87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2921"/>
    <w:rsid w:val="00EB4483"/>
    <w:rsid w:val="00EC5954"/>
    <w:rsid w:val="00EC765E"/>
    <w:rsid w:val="00ED022F"/>
    <w:rsid w:val="00ED22D7"/>
    <w:rsid w:val="00ED5229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30CB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46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46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ovaleva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valeva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7CC7F-EF79-4271-9198-A601A8DF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8</cp:revision>
  <cp:lastPrinted>2019-04-01T11:45:00Z</cp:lastPrinted>
  <dcterms:created xsi:type="dcterms:W3CDTF">2020-01-28T13:38:00Z</dcterms:created>
  <dcterms:modified xsi:type="dcterms:W3CDTF">2021-02-08T07:40:00Z</dcterms:modified>
</cp:coreProperties>
</file>