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159" w:rsidRPr="00A34E58" w:rsidRDefault="00A34E58" w:rsidP="00A34E58">
      <w:pPr>
        <w:spacing w:after="0" w:line="240" w:lineRule="auto"/>
        <w:jc w:val="center"/>
        <w:rPr>
          <w:rFonts w:ascii="Times New Roman" w:hAnsi="Times New Roman" w:cs="Times New Roman"/>
          <w:b/>
          <w:sz w:val="32"/>
          <w:szCs w:val="32"/>
        </w:rPr>
      </w:pPr>
      <w:r w:rsidRPr="00A34E58">
        <w:rPr>
          <w:rFonts w:ascii="Times New Roman" w:hAnsi="Times New Roman" w:cs="Times New Roman"/>
          <w:b/>
          <w:sz w:val="32"/>
          <w:szCs w:val="32"/>
        </w:rPr>
        <w:t>Расчет стандартных издержек</w:t>
      </w:r>
    </w:p>
    <w:p w:rsidR="00A34E58" w:rsidRDefault="00B63146" w:rsidP="00A34E58">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32"/>
          <w:szCs w:val="32"/>
          <w:shd w:val="clear" w:color="auto" w:fill="FFFFFF"/>
        </w:rPr>
        <w:t>управляющих компаний</w:t>
      </w:r>
      <w:r w:rsidR="00BC73D4" w:rsidRPr="00BC73D4">
        <w:rPr>
          <w:rFonts w:ascii="Times New Roman" w:hAnsi="Times New Roman" w:cs="Times New Roman"/>
          <w:b/>
          <w:color w:val="000000"/>
          <w:sz w:val="32"/>
          <w:szCs w:val="32"/>
          <w:shd w:val="clear" w:color="auto" w:fill="FFFFFF"/>
        </w:rPr>
        <w:t xml:space="preserve">, </w:t>
      </w:r>
      <w:r w:rsidR="00894926">
        <w:rPr>
          <w:rFonts w:ascii="Times New Roman" w:hAnsi="Times New Roman" w:cs="Times New Roman"/>
          <w:b/>
          <w:color w:val="000000"/>
          <w:sz w:val="32"/>
          <w:szCs w:val="32"/>
          <w:shd w:val="clear" w:color="auto" w:fill="FFFFFF"/>
        </w:rPr>
        <w:t xml:space="preserve">реализующих </w:t>
      </w:r>
      <w:r w:rsidRPr="00B63146">
        <w:rPr>
          <w:rFonts w:ascii="Times New Roman" w:hAnsi="Times New Roman" w:cs="Times New Roman"/>
          <w:b/>
          <w:color w:val="000000"/>
          <w:sz w:val="32"/>
          <w:szCs w:val="32"/>
          <w:shd w:val="clear" w:color="auto" w:fill="FFFFFF"/>
        </w:rPr>
        <w:t>проекты по созданию, модернизации и (или) реконструкции объектов инфраструктуры индустриальных (промышленных) парков на территории Белгородской области</w:t>
      </w:r>
    </w:p>
    <w:p w:rsidR="00A34E58" w:rsidRDefault="00A34E58" w:rsidP="00A34E58">
      <w:pPr>
        <w:spacing w:after="0" w:line="240" w:lineRule="auto"/>
        <w:jc w:val="center"/>
        <w:rPr>
          <w:rFonts w:ascii="Times New Roman" w:hAnsi="Times New Roman" w:cs="Times New Roman"/>
          <w:b/>
          <w:sz w:val="28"/>
          <w:szCs w:val="28"/>
        </w:rPr>
      </w:pPr>
    </w:p>
    <w:p w:rsidR="00A34E58" w:rsidRDefault="00A34E58" w:rsidP="00A34E5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Названия требования</w:t>
      </w:r>
    </w:p>
    <w:p w:rsidR="00902658" w:rsidRDefault="00902658" w:rsidP="00FB12FE">
      <w:pPr>
        <w:spacing w:after="0" w:line="240" w:lineRule="auto"/>
        <w:jc w:val="both"/>
        <w:rPr>
          <w:rFonts w:ascii="Times New Roman" w:hAnsi="Times New Roman" w:cs="Times New Roman"/>
          <w:i/>
          <w:color w:val="000000"/>
          <w:sz w:val="28"/>
          <w:szCs w:val="28"/>
          <w:shd w:val="clear" w:color="auto" w:fill="FFFFFF"/>
        </w:rPr>
      </w:pPr>
      <w:r w:rsidRPr="00216051">
        <w:rPr>
          <w:rFonts w:ascii="Times New Roman" w:hAnsi="Times New Roman" w:cs="Times New Roman"/>
          <w:i/>
          <w:color w:val="000000"/>
          <w:sz w:val="28"/>
          <w:szCs w:val="28"/>
          <w:shd w:val="clear" w:color="auto" w:fill="FFFFFF"/>
        </w:rPr>
        <w:t xml:space="preserve">Представление документов для получения субсидий из областного </w:t>
      </w:r>
      <w:r w:rsidRPr="00216051">
        <w:rPr>
          <w:rFonts w:ascii="Times New Roman" w:hAnsi="Times New Roman" w:cs="Times New Roman"/>
          <w:i/>
          <w:color w:val="000000"/>
          <w:sz w:val="28"/>
          <w:szCs w:val="28"/>
          <w:shd w:val="clear" w:color="auto" w:fill="FFFFFF"/>
        </w:rPr>
        <w:br/>
        <w:t>бюджет</w:t>
      </w:r>
      <w:r w:rsidR="00E64D99">
        <w:rPr>
          <w:rFonts w:ascii="Times New Roman" w:hAnsi="Times New Roman" w:cs="Times New Roman"/>
          <w:i/>
          <w:color w:val="000000"/>
          <w:sz w:val="28"/>
          <w:szCs w:val="28"/>
          <w:shd w:val="clear" w:color="auto" w:fill="FFFFFF"/>
        </w:rPr>
        <w:t>а</w:t>
      </w:r>
      <w:r w:rsidRPr="00216051">
        <w:rPr>
          <w:rFonts w:ascii="Times New Roman" w:hAnsi="Times New Roman" w:cs="Times New Roman"/>
          <w:i/>
          <w:color w:val="000000"/>
          <w:sz w:val="28"/>
          <w:szCs w:val="28"/>
          <w:shd w:val="clear" w:color="auto" w:fill="FFFFFF"/>
        </w:rPr>
        <w:t xml:space="preserve"> в рамках мероприятия </w:t>
      </w:r>
      <w:r w:rsidR="00E64D99" w:rsidRPr="00E64D99">
        <w:rPr>
          <w:rFonts w:ascii="Times New Roman" w:hAnsi="Times New Roman" w:cs="Times New Roman"/>
          <w:i/>
          <w:color w:val="000000"/>
          <w:sz w:val="28"/>
          <w:szCs w:val="28"/>
          <w:shd w:val="clear" w:color="auto" w:fill="FFFFFF"/>
        </w:rPr>
        <w:t>«Создание, модернизация и (или) реконструкция объектов инфраструктуры индустриальных (промышленных) парков» подпрограммы «Развитие промышленности»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w:t>
      </w:r>
    </w:p>
    <w:p w:rsidR="00A34E58" w:rsidRDefault="00A34E58" w:rsidP="00FB12FE">
      <w:pPr>
        <w:spacing w:after="0" w:line="240" w:lineRule="auto"/>
        <w:jc w:val="both"/>
        <w:rPr>
          <w:rFonts w:ascii="Times New Roman" w:hAnsi="Times New Roman" w:cs="Times New Roman"/>
          <w:b/>
          <w:color w:val="000000"/>
          <w:sz w:val="28"/>
          <w:szCs w:val="28"/>
          <w:shd w:val="clear" w:color="auto" w:fill="FFFFFF"/>
        </w:rPr>
      </w:pPr>
      <w:r w:rsidRPr="00A34E58">
        <w:rPr>
          <w:rFonts w:ascii="Times New Roman" w:hAnsi="Times New Roman" w:cs="Times New Roman"/>
          <w:b/>
          <w:color w:val="000000"/>
          <w:sz w:val="28"/>
          <w:szCs w:val="28"/>
          <w:shd w:val="clear" w:color="auto" w:fill="FFFFFF"/>
        </w:rPr>
        <w:t>Тип требования</w:t>
      </w:r>
    </w:p>
    <w:p w:rsidR="00A34E58" w:rsidRDefault="00A34E58" w:rsidP="00A34E58">
      <w:pPr>
        <w:spacing w:after="0" w:line="240" w:lineRule="auto"/>
        <w:jc w:val="both"/>
        <w:rPr>
          <w:rFonts w:ascii="Times New Roman" w:hAnsi="Times New Roman" w:cs="Times New Roman"/>
          <w:color w:val="000000"/>
          <w:sz w:val="28"/>
          <w:szCs w:val="28"/>
          <w:shd w:val="clear" w:color="auto" w:fill="FFFFFF"/>
        </w:rPr>
      </w:pPr>
      <w:r w:rsidRPr="00CC15DB">
        <w:rPr>
          <w:rFonts w:ascii="Times New Roman" w:hAnsi="Times New Roman" w:cs="Times New Roman"/>
          <w:i/>
          <w:color w:val="000000"/>
          <w:sz w:val="28"/>
          <w:szCs w:val="28"/>
          <w:shd w:val="clear" w:color="auto" w:fill="FFFFFF"/>
        </w:rPr>
        <w:t>Подготовка и представление документов</w:t>
      </w:r>
      <w:r w:rsidR="00490CF8">
        <w:rPr>
          <w:rFonts w:ascii="Times New Roman" w:hAnsi="Times New Roman" w:cs="Times New Roman"/>
          <w:color w:val="000000"/>
          <w:sz w:val="28"/>
          <w:szCs w:val="28"/>
          <w:shd w:val="clear" w:color="auto" w:fill="FFFFFF"/>
        </w:rPr>
        <w:t>.</w:t>
      </w:r>
    </w:p>
    <w:p w:rsidR="00A34E58" w:rsidRDefault="00A34E58" w:rsidP="00A34E58">
      <w:pPr>
        <w:spacing w:after="0" w:line="240" w:lineRule="auto"/>
        <w:jc w:val="both"/>
        <w:rPr>
          <w:rFonts w:ascii="Times New Roman" w:hAnsi="Times New Roman" w:cs="Times New Roman"/>
          <w:b/>
          <w:color w:val="000000"/>
          <w:sz w:val="28"/>
          <w:szCs w:val="28"/>
          <w:shd w:val="clear" w:color="auto" w:fill="FFFFFF"/>
        </w:rPr>
      </w:pPr>
      <w:r w:rsidRPr="00A34E58">
        <w:rPr>
          <w:rFonts w:ascii="Times New Roman" w:hAnsi="Times New Roman" w:cs="Times New Roman"/>
          <w:b/>
          <w:color w:val="000000"/>
          <w:sz w:val="28"/>
          <w:szCs w:val="28"/>
          <w:shd w:val="clear" w:color="auto" w:fill="FFFFFF"/>
        </w:rPr>
        <w:t>Раздел требования</w:t>
      </w:r>
    </w:p>
    <w:p w:rsidR="00A34E58" w:rsidRPr="00CC15DB" w:rsidRDefault="00A34E58" w:rsidP="00A34E58">
      <w:pPr>
        <w:spacing w:after="0" w:line="240" w:lineRule="auto"/>
        <w:jc w:val="both"/>
        <w:rPr>
          <w:rFonts w:ascii="Times New Roman" w:hAnsi="Times New Roman" w:cs="Times New Roman"/>
          <w:i/>
          <w:color w:val="000000"/>
          <w:sz w:val="28"/>
          <w:szCs w:val="28"/>
          <w:shd w:val="clear" w:color="auto" w:fill="FFFFFF"/>
        </w:rPr>
      </w:pPr>
      <w:r w:rsidRPr="00CC15DB">
        <w:rPr>
          <w:rFonts w:ascii="Times New Roman" w:hAnsi="Times New Roman" w:cs="Times New Roman"/>
          <w:i/>
          <w:color w:val="000000"/>
          <w:sz w:val="28"/>
          <w:szCs w:val="28"/>
          <w:shd w:val="clear" w:color="auto" w:fill="FFFFFF"/>
        </w:rPr>
        <w:t>Информационное</w:t>
      </w:r>
      <w:r w:rsidR="00490CF8" w:rsidRPr="00CC15DB">
        <w:rPr>
          <w:rFonts w:ascii="Times New Roman" w:hAnsi="Times New Roman" w:cs="Times New Roman"/>
          <w:i/>
          <w:color w:val="000000"/>
          <w:sz w:val="28"/>
          <w:szCs w:val="28"/>
          <w:shd w:val="clear" w:color="auto" w:fill="FFFFFF"/>
        </w:rPr>
        <w:t>.</w:t>
      </w:r>
    </w:p>
    <w:p w:rsidR="00A34E58" w:rsidRPr="00CC15DB" w:rsidRDefault="00A34E58" w:rsidP="00A34E58">
      <w:pPr>
        <w:spacing w:after="0" w:line="240" w:lineRule="auto"/>
        <w:jc w:val="both"/>
        <w:rPr>
          <w:rFonts w:ascii="Times New Roman" w:hAnsi="Times New Roman" w:cs="Times New Roman"/>
          <w:i/>
          <w:color w:val="000000"/>
          <w:sz w:val="28"/>
          <w:szCs w:val="28"/>
          <w:shd w:val="clear" w:color="auto" w:fill="FFFFFF"/>
        </w:rPr>
      </w:pPr>
      <w:r w:rsidRPr="00A34E58">
        <w:rPr>
          <w:rFonts w:ascii="Times New Roman" w:hAnsi="Times New Roman" w:cs="Times New Roman"/>
          <w:b/>
          <w:color w:val="000000"/>
          <w:sz w:val="28"/>
          <w:szCs w:val="28"/>
          <w:shd w:val="clear" w:color="auto" w:fill="FFFFFF"/>
        </w:rPr>
        <w:t>Масштаб</w:t>
      </w:r>
      <w:r w:rsidR="000D732E">
        <w:rPr>
          <w:rFonts w:ascii="Times New Roman" w:hAnsi="Times New Roman" w:cs="Times New Roman"/>
          <w:b/>
          <w:color w:val="000000"/>
          <w:sz w:val="28"/>
          <w:szCs w:val="28"/>
          <w:shd w:val="clear" w:color="auto" w:fill="FFFFFF"/>
        </w:rPr>
        <w:t xml:space="preserve">: </w:t>
      </w:r>
      <w:r w:rsidRPr="00CC15DB">
        <w:rPr>
          <w:rFonts w:ascii="Times New Roman" w:hAnsi="Times New Roman" w:cs="Times New Roman"/>
          <w:i/>
          <w:color w:val="000000"/>
          <w:sz w:val="28"/>
          <w:szCs w:val="28"/>
          <w:shd w:val="clear" w:color="auto" w:fill="FFFFFF"/>
        </w:rPr>
        <w:t xml:space="preserve">количество </w:t>
      </w:r>
      <w:r w:rsidR="008B010C">
        <w:rPr>
          <w:rFonts w:ascii="Times New Roman" w:hAnsi="Times New Roman" w:cs="Times New Roman"/>
          <w:i/>
          <w:color w:val="000000"/>
          <w:sz w:val="28"/>
          <w:szCs w:val="28"/>
          <w:shd w:val="clear" w:color="auto" w:fill="FFFFFF"/>
        </w:rPr>
        <w:t>организаций</w:t>
      </w:r>
      <w:r w:rsidRPr="00CC15DB">
        <w:rPr>
          <w:rFonts w:ascii="Times New Roman" w:hAnsi="Times New Roman" w:cs="Times New Roman"/>
          <w:i/>
          <w:color w:val="000000"/>
          <w:sz w:val="28"/>
          <w:szCs w:val="28"/>
          <w:shd w:val="clear" w:color="auto" w:fill="FFFFFF"/>
        </w:rPr>
        <w:t xml:space="preserve"> – </w:t>
      </w:r>
      <w:r w:rsidR="001A7404">
        <w:rPr>
          <w:rFonts w:ascii="Times New Roman" w:hAnsi="Times New Roman" w:cs="Times New Roman"/>
          <w:i/>
          <w:color w:val="000000"/>
          <w:sz w:val="28"/>
          <w:szCs w:val="28"/>
          <w:shd w:val="clear" w:color="auto" w:fill="FFFFFF"/>
        </w:rPr>
        <w:t>2</w:t>
      </w:r>
      <w:r w:rsidRPr="00CC15DB">
        <w:rPr>
          <w:rFonts w:ascii="Times New Roman" w:hAnsi="Times New Roman" w:cs="Times New Roman"/>
          <w:i/>
          <w:color w:val="000000"/>
          <w:sz w:val="28"/>
          <w:szCs w:val="28"/>
          <w:shd w:val="clear" w:color="auto" w:fill="FFFFFF"/>
        </w:rPr>
        <w:t xml:space="preserve"> ед.</w:t>
      </w:r>
    </w:p>
    <w:p w:rsidR="00A34E58" w:rsidRDefault="00A34E58" w:rsidP="00A34E58">
      <w:pPr>
        <w:spacing w:after="0" w:line="240" w:lineRule="auto"/>
        <w:jc w:val="both"/>
        <w:rPr>
          <w:rFonts w:ascii="Times New Roman" w:hAnsi="Times New Roman" w:cs="Times New Roman"/>
          <w:color w:val="000000"/>
          <w:sz w:val="28"/>
          <w:szCs w:val="28"/>
          <w:shd w:val="clear" w:color="auto" w:fill="FFFFFF"/>
        </w:rPr>
      </w:pPr>
      <w:r w:rsidRPr="00A34E58">
        <w:rPr>
          <w:rFonts w:ascii="Times New Roman" w:hAnsi="Times New Roman" w:cs="Times New Roman"/>
          <w:b/>
          <w:color w:val="000000"/>
          <w:sz w:val="28"/>
          <w:szCs w:val="28"/>
          <w:shd w:val="clear" w:color="auto" w:fill="FFFFFF"/>
        </w:rPr>
        <w:t>Частота:</w:t>
      </w:r>
      <w:r>
        <w:rPr>
          <w:rFonts w:ascii="Times New Roman" w:hAnsi="Times New Roman" w:cs="Times New Roman"/>
          <w:b/>
          <w:color w:val="000000"/>
          <w:sz w:val="28"/>
          <w:szCs w:val="28"/>
          <w:shd w:val="clear" w:color="auto" w:fill="FFFFFF"/>
        </w:rPr>
        <w:t xml:space="preserve"> </w:t>
      </w:r>
      <w:r w:rsidR="00B46DD9">
        <w:rPr>
          <w:rFonts w:ascii="Times New Roman" w:hAnsi="Times New Roman" w:cs="Times New Roman"/>
          <w:i/>
          <w:color w:val="000000"/>
          <w:sz w:val="28"/>
          <w:szCs w:val="28"/>
          <w:shd w:val="clear" w:color="auto" w:fill="FFFFFF"/>
        </w:rPr>
        <w:t>1</w:t>
      </w:r>
      <w:r w:rsidRPr="00CC15DB">
        <w:rPr>
          <w:rFonts w:ascii="Times New Roman" w:hAnsi="Times New Roman" w:cs="Times New Roman"/>
          <w:i/>
          <w:color w:val="000000"/>
          <w:sz w:val="28"/>
          <w:szCs w:val="28"/>
          <w:shd w:val="clear" w:color="auto" w:fill="FFFFFF"/>
        </w:rPr>
        <w:t xml:space="preserve"> </w:t>
      </w:r>
      <w:r w:rsidR="000D732E">
        <w:rPr>
          <w:rFonts w:ascii="Times New Roman" w:hAnsi="Times New Roman" w:cs="Times New Roman"/>
          <w:i/>
          <w:color w:val="000000"/>
          <w:sz w:val="28"/>
          <w:szCs w:val="28"/>
          <w:shd w:val="clear" w:color="auto" w:fill="FFFFFF"/>
        </w:rPr>
        <w:t>раз</w:t>
      </w:r>
      <w:r w:rsidRPr="00CC15DB">
        <w:rPr>
          <w:rFonts w:ascii="Times New Roman" w:hAnsi="Times New Roman" w:cs="Times New Roman"/>
          <w:i/>
          <w:color w:val="000000"/>
          <w:sz w:val="28"/>
          <w:szCs w:val="28"/>
          <w:shd w:val="clear" w:color="auto" w:fill="FFFFFF"/>
        </w:rPr>
        <w:t xml:space="preserve"> в </w:t>
      </w:r>
      <w:r w:rsidR="00FB12FE">
        <w:rPr>
          <w:rFonts w:ascii="Times New Roman" w:hAnsi="Times New Roman" w:cs="Times New Roman"/>
          <w:i/>
          <w:color w:val="000000"/>
          <w:sz w:val="28"/>
          <w:szCs w:val="28"/>
          <w:shd w:val="clear" w:color="auto" w:fill="FFFFFF"/>
        </w:rPr>
        <w:t>20</w:t>
      </w:r>
      <w:r w:rsidR="00B035D9">
        <w:rPr>
          <w:rFonts w:ascii="Times New Roman" w:hAnsi="Times New Roman" w:cs="Times New Roman"/>
          <w:i/>
          <w:color w:val="000000"/>
          <w:sz w:val="28"/>
          <w:szCs w:val="28"/>
          <w:shd w:val="clear" w:color="auto" w:fill="FFFFFF"/>
        </w:rPr>
        <w:t>20</w:t>
      </w:r>
      <w:r w:rsidR="00F66416">
        <w:rPr>
          <w:rFonts w:ascii="Times New Roman" w:hAnsi="Times New Roman" w:cs="Times New Roman"/>
          <w:i/>
          <w:color w:val="000000"/>
          <w:sz w:val="28"/>
          <w:szCs w:val="28"/>
          <w:shd w:val="clear" w:color="auto" w:fill="FFFFFF"/>
        </w:rPr>
        <w:t xml:space="preserve"> </w:t>
      </w:r>
      <w:r w:rsidR="00FB12FE">
        <w:rPr>
          <w:rFonts w:ascii="Times New Roman" w:hAnsi="Times New Roman" w:cs="Times New Roman"/>
          <w:i/>
          <w:color w:val="000000"/>
          <w:sz w:val="28"/>
          <w:szCs w:val="28"/>
          <w:shd w:val="clear" w:color="auto" w:fill="FFFFFF"/>
        </w:rPr>
        <w:t>год</w:t>
      </w:r>
      <w:r w:rsidR="00216051">
        <w:rPr>
          <w:rFonts w:ascii="Times New Roman" w:hAnsi="Times New Roman" w:cs="Times New Roman"/>
          <w:i/>
          <w:color w:val="000000"/>
          <w:sz w:val="28"/>
          <w:szCs w:val="28"/>
          <w:shd w:val="clear" w:color="auto" w:fill="FFFFFF"/>
        </w:rPr>
        <w:t>у</w:t>
      </w:r>
    </w:p>
    <w:p w:rsidR="00490CF8" w:rsidRDefault="00490CF8" w:rsidP="00A34E58">
      <w:pPr>
        <w:spacing w:after="0" w:line="240" w:lineRule="auto"/>
        <w:jc w:val="both"/>
        <w:rPr>
          <w:rFonts w:ascii="Times New Roman" w:hAnsi="Times New Roman" w:cs="Times New Roman"/>
          <w:b/>
          <w:color w:val="000000"/>
          <w:sz w:val="28"/>
          <w:szCs w:val="28"/>
          <w:shd w:val="clear" w:color="auto" w:fill="FFFFFF"/>
        </w:rPr>
      </w:pPr>
      <w:r w:rsidRPr="00490CF8">
        <w:rPr>
          <w:rFonts w:ascii="Times New Roman" w:hAnsi="Times New Roman" w:cs="Times New Roman"/>
          <w:b/>
          <w:color w:val="000000"/>
          <w:sz w:val="28"/>
          <w:szCs w:val="28"/>
          <w:shd w:val="clear" w:color="auto" w:fill="FFFFFF"/>
        </w:rPr>
        <w:t>Действия:</w:t>
      </w:r>
    </w:p>
    <w:p w:rsidR="00F20D05" w:rsidRDefault="00490CF8" w:rsidP="00BA14A8">
      <w:pPr>
        <w:spacing w:after="0" w:line="240" w:lineRule="auto"/>
        <w:jc w:val="both"/>
        <w:rPr>
          <w:rFonts w:ascii="Times New Roman" w:hAnsi="Times New Roman" w:cs="Times New Roman"/>
          <w:i/>
          <w:color w:val="000000"/>
          <w:sz w:val="28"/>
          <w:szCs w:val="28"/>
          <w:shd w:val="clear" w:color="auto" w:fill="FFFFFF"/>
        </w:rPr>
      </w:pPr>
      <w:r w:rsidRPr="00CC15DB">
        <w:rPr>
          <w:rFonts w:ascii="Times New Roman" w:hAnsi="Times New Roman" w:cs="Times New Roman"/>
          <w:i/>
          <w:color w:val="000000"/>
          <w:sz w:val="28"/>
          <w:szCs w:val="28"/>
          <w:shd w:val="clear" w:color="auto" w:fill="FFFFFF"/>
        </w:rPr>
        <w:t xml:space="preserve">Подготовка </w:t>
      </w:r>
      <w:r w:rsidR="00BA14A8">
        <w:rPr>
          <w:rFonts w:ascii="Times New Roman" w:hAnsi="Times New Roman" w:cs="Times New Roman"/>
          <w:i/>
          <w:color w:val="000000"/>
          <w:sz w:val="28"/>
          <w:szCs w:val="28"/>
          <w:shd w:val="clear" w:color="auto" w:fill="FFFFFF"/>
        </w:rPr>
        <w:t xml:space="preserve">пакета </w:t>
      </w:r>
      <w:r w:rsidR="00BA14A8" w:rsidRPr="00BA14A8">
        <w:rPr>
          <w:rFonts w:ascii="Times New Roman" w:hAnsi="Times New Roman" w:cs="Times New Roman"/>
          <w:i/>
          <w:color w:val="000000"/>
          <w:sz w:val="28"/>
          <w:szCs w:val="28"/>
          <w:shd w:val="clear" w:color="auto" w:fill="FFFFFF"/>
        </w:rPr>
        <w:t>документов на получение субсидии из областного бюджета на возмещение части затрат на проектирование, капитальные затраты на создание, модернизацию и (или) реконструкцию объектов инфраструктуры парков, разработку технических условий и технологическое присоединение объектов инфраструктуры индустриальных (промышленных) парков</w:t>
      </w:r>
      <w:r w:rsidR="00F20D05">
        <w:rPr>
          <w:rFonts w:ascii="Times New Roman" w:hAnsi="Times New Roman" w:cs="Times New Roman"/>
          <w:i/>
          <w:sz w:val="28"/>
          <w:szCs w:val="28"/>
        </w:rPr>
        <w:t>:</w:t>
      </w:r>
    </w:p>
    <w:p w:rsidR="004D73B9" w:rsidRDefault="00BE27D8" w:rsidP="004D73B9">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1. З</w:t>
      </w:r>
      <w:r w:rsidR="004D73B9" w:rsidRPr="004D73B9">
        <w:rPr>
          <w:rFonts w:ascii="Times New Roman" w:hAnsi="Times New Roman" w:cs="Times New Roman"/>
          <w:i/>
          <w:color w:val="000000"/>
          <w:sz w:val="28"/>
          <w:szCs w:val="28"/>
          <w:shd w:val="clear" w:color="auto" w:fill="FFFFFF"/>
        </w:rPr>
        <w:t>аявк</w:t>
      </w:r>
      <w:r>
        <w:rPr>
          <w:rFonts w:ascii="Times New Roman" w:hAnsi="Times New Roman" w:cs="Times New Roman"/>
          <w:i/>
          <w:color w:val="000000"/>
          <w:sz w:val="28"/>
          <w:szCs w:val="28"/>
          <w:shd w:val="clear" w:color="auto" w:fill="FFFFFF"/>
        </w:rPr>
        <w:t>а</w:t>
      </w:r>
      <w:r w:rsidR="004D73B9" w:rsidRPr="004D73B9">
        <w:rPr>
          <w:rFonts w:ascii="Times New Roman" w:hAnsi="Times New Roman" w:cs="Times New Roman"/>
          <w:i/>
          <w:color w:val="000000"/>
          <w:sz w:val="28"/>
          <w:szCs w:val="28"/>
          <w:shd w:val="clear" w:color="auto" w:fill="FFFFFF"/>
        </w:rPr>
        <w:t xml:space="preserve"> по </w:t>
      </w:r>
      <w:r>
        <w:rPr>
          <w:rFonts w:ascii="Times New Roman" w:hAnsi="Times New Roman" w:cs="Times New Roman"/>
          <w:i/>
          <w:color w:val="000000"/>
          <w:sz w:val="28"/>
          <w:szCs w:val="28"/>
          <w:shd w:val="clear" w:color="auto" w:fill="FFFFFF"/>
        </w:rPr>
        <w:t xml:space="preserve">установленной </w:t>
      </w:r>
      <w:r w:rsidR="004D73B9" w:rsidRPr="004D73B9">
        <w:rPr>
          <w:rFonts w:ascii="Times New Roman" w:hAnsi="Times New Roman" w:cs="Times New Roman"/>
          <w:i/>
          <w:color w:val="000000"/>
          <w:sz w:val="28"/>
          <w:szCs w:val="28"/>
          <w:shd w:val="clear" w:color="auto" w:fill="FFFFFF"/>
        </w:rPr>
        <w:t xml:space="preserve">форме </w:t>
      </w:r>
      <w:r>
        <w:rPr>
          <w:rFonts w:ascii="Times New Roman" w:hAnsi="Times New Roman" w:cs="Times New Roman"/>
          <w:i/>
          <w:color w:val="000000"/>
          <w:sz w:val="28"/>
          <w:szCs w:val="28"/>
          <w:shd w:val="clear" w:color="auto" w:fill="FFFFFF"/>
        </w:rPr>
        <w:t xml:space="preserve">- </w:t>
      </w:r>
      <w:r w:rsidR="001B73E5">
        <w:rPr>
          <w:rFonts w:ascii="Times New Roman" w:hAnsi="Times New Roman" w:cs="Times New Roman"/>
          <w:i/>
          <w:color w:val="000000"/>
          <w:sz w:val="28"/>
          <w:szCs w:val="28"/>
          <w:shd w:val="clear" w:color="auto" w:fill="FFFFFF"/>
        </w:rPr>
        <w:t>1</w:t>
      </w:r>
      <w:r>
        <w:rPr>
          <w:rFonts w:ascii="Times New Roman" w:hAnsi="Times New Roman" w:cs="Times New Roman"/>
          <w:i/>
          <w:color w:val="000000"/>
          <w:sz w:val="28"/>
          <w:szCs w:val="28"/>
          <w:shd w:val="clear" w:color="auto" w:fill="FFFFFF"/>
        </w:rPr>
        <w:t xml:space="preserve"> чел/часов.</w:t>
      </w:r>
    </w:p>
    <w:p w:rsidR="004D73B9" w:rsidRPr="004D73B9" w:rsidRDefault="00BE27D8" w:rsidP="004D73B9">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2</w:t>
      </w:r>
      <w:r w:rsidR="004D73B9" w:rsidRPr="004D73B9">
        <w:rPr>
          <w:rFonts w:ascii="Times New Roman" w:hAnsi="Times New Roman" w:cs="Times New Roman"/>
          <w:i/>
          <w:color w:val="000000"/>
          <w:sz w:val="28"/>
          <w:szCs w:val="28"/>
          <w:shd w:val="clear" w:color="auto" w:fill="FFFFFF"/>
        </w:rPr>
        <w:t>.</w:t>
      </w:r>
      <w:r w:rsidR="00625D8E">
        <w:rPr>
          <w:rFonts w:ascii="Times New Roman" w:hAnsi="Times New Roman" w:cs="Times New Roman"/>
          <w:i/>
          <w:color w:val="000000"/>
          <w:sz w:val="28"/>
          <w:szCs w:val="28"/>
          <w:shd w:val="clear" w:color="auto" w:fill="FFFFFF"/>
        </w:rPr>
        <w:t> </w:t>
      </w:r>
      <w:r w:rsidR="004D73B9" w:rsidRPr="004D73B9">
        <w:rPr>
          <w:rFonts w:ascii="Times New Roman" w:hAnsi="Times New Roman" w:cs="Times New Roman"/>
          <w:i/>
          <w:color w:val="000000"/>
          <w:sz w:val="28"/>
          <w:szCs w:val="28"/>
          <w:shd w:val="clear" w:color="auto" w:fill="FFFFFF"/>
        </w:rPr>
        <w:t>Копии учредительных документов управляющей компании (с приложениями и изменениями)</w:t>
      </w:r>
      <w:r w:rsidR="00782483" w:rsidRPr="00782483">
        <w:rPr>
          <w:rFonts w:ascii="Times New Roman" w:hAnsi="Times New Roman" w:cs="Times New Roman"/>
          <w:i/>
          <w:color w:val="000000"/>
          <w:sz w:val="28"/>
          <w:szCs w:val="28"/>
          <w:shd w:val="clear" w:color="auto" w:fill="FFFFFF"/>
        </w:rPr>
        <w:t xml:space="preserve"> </w:t>
      </w:r>
      <w:r w:rsidR="00782483">
        <w:rPr>
          <w:rFonts w:ascii="Times New Roman" w:hAnsi="Times New Roman" w:cs="Times New Roman"/>
          <w:i/>
          <w:color w:val="000000"/>
          <w:sz w:val="28"/>
          <w:szCs w:val="28"/>
          <w:shd w:val="clear" w:color="auto" w:fill="FFFFFF"/>
        </w:rPr>
        <w:t>– 0,5 чел/часов</w:t>
      </w:r>
      <w:r w:rsidR="004D73B9" w:rsidRPr="004D73B9">
        <w:rPr>
          <w:rFonts w:ascii="Times New Roman" w:hAnsi="Times New Roman" w:cs="Times New Roman"/>
          <w:i/>
          <w:color w:val="000000"/>
          <w:sz w:val="28"/>
          <w:szCs w:val="28"/>
          <w:shd w:val="clear" w:color="auto" w:fill="FFFFFF"/>
        </w:rPr>
        <w:t>.</w:t>
      </w:r>
    </w:p>
    <w:p w:rsidR="004D73B9" w:rsidRPr="004D73B9" w:rsidRDefault="00BE27D8" w:rsidP="004D73B9">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3</w:t>
      </w:r>
      <w:r w:rsidR="004D73B9" w:rsidRPr="004D73B9">
        <w:rPr>
          <w:rFonts w:ascii="Times New Roman" w:hAnsi="Times New Roman" w:cs="Times New Roman"/>
          <w:i/>
          <w:color w:val="000000"/>
          <w:sz w:val="28"/>
          <w:szCs w:val="28"/>
          <w:shd w:val="clear" w:color="auto" w:fill="FFFFFF"/>
        </w:rPr>
        <w:t>.</w:t>
      </w:r>
      <w:r w:rsidR="00625D8E">
        <w:rPr>
          <w:rFonts w:ascii="Times New Roman" w:hAnsi="Times New Roman" w:cs="Times New Roman"/>
          <w:i/>
          <w:color w:val="000000"/>
          <w:sz w:val="28"/>
          <w:szCs w:val="28"/>
          <w:shd w:val="clear" w:color="auto" w:fill="FFFFFF"/>
        </w:rPr>
        <w:t> </w:t>
      </w:r>
      <w:r w:rsidR="004D73B9" w:rsidRPr="004D73B9">
        <w:rPr>
          <w:rFonts w:ascii="Times New Roman" w:hAnsi="Times New Roman" w:cs="Times New Roman"/>
          <w:i/>
          <w:color w:val="000000"/>
          <w:sz w:val="28"/>
          <w:szCs w:val="28"/>
          <w:shd w:val="clear" w:color="auto" w:fill="FFFFFF"/>
        </w:rPr>
        <w:t>Копия свидетельства о государственной регистрации юридического лица</w:t>
      </w:r>
      <w:r w:rsidR="00782483">
        <w:rPr>
          <w:rFonts w:ascii="Times New Roman" w:hAnsi="Times New Roman" w:cs="Times New Roman"/>
          <w:i/>
          <w:color w:val="000000"/>
          <w:sz w:val="28"/>
          <w:szCs w:val="28"/>
          <w:shd w:val="clear" w:color="auto" w:fill="FFFFFF"/>
        </w:rPr>
        <w:t xml:space="preserve"> – 0,</w:t>
      </w:r>
      <w:r w:rsidR="00CD2664">
        <w:rPr>
          <w:rFonts w:ascii="Times New Roman" w:hAnsi="Times New Roman" w:cs="Times New Roman"/>
          <w:i/>
          <w:color w:val="000000"/>
          <w:sz w:val="28"/>
          <w:szCs w:val="28"/>
          <w:shd w:val="clear" w:color="auto" w:fill="FFFFFF"/>
        </w:rPr>
        <w:t>5</w:t>
      </w:r>
      <w:r w:rsidR="00782483">
        <w:rPr>
          <w:rFonts w:ascii="Times New Roman" w:hAnsi="Times New Roman" w:cs="Times New Roman"/>
          <w:i/>
          <w:color w:val="000000"/>
          <w:sz w:val="28"/>
          <w:szCs w:val="28"/>
          <w:shd w:val="clear" w:color="auto" w:fill="FFFFFF"/>
        </w:rPr>
        <w:t xml:space="preserve"> чел/часов</w:t>
      </w:r>
      <w:r w:rsidR="004D73B9" w:rsidRPr="004D73B9">
        <w:rPr>
          <w:rFonts w:ascii="Times New Roman" w:hAnsi="Times New Roman" w:cs="Times New Roman"/>
          <w:i/>
          <w:color w:val="000000"/>
          <w:sz w:val="28"/>
          <w:szCs w:val="28"/>
          <w:shd w:val="clear" w:color="auto" w:fill="FFFFFF"/>
        </w:rPr>
        <w:t>.</w:t>
      </w:r>
    </w:p>
    <w:p w:rsidR="004D73B9" w:rsidRPr="004D73B9" w:rsidRDefault="00BE27D8" w:rsidP="004D73B9">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4</w:t>
      </w:r>
      <w:r w:rsidR="004D73B9" w:rsidRPr="004D73B9">
        <w:rPr>
          <w:rFonts w:ascii="Times New Roman" w:hAnsi="Times New Roman" w:cs="Times New Roman"/>
          <w:i/>
          <w:color w:val="000000"/>
          <w:sz w:val="28"/>
          <w:szCs w:val="28"/>
          <w:shd w:val="clear" w:color="auto" w:fill="FFFFFF"/>
        </w:rPr>
        <w:t>.</w:t>
      </w:r>
      <w:r w:rsidR="00625D8E">
        <w:rPr>
          <w:rFonts w:ascii="Times New Roman" w:hAnsi="Times New Roman" w:cs="Times New Roman"/>
          <w:i/>
          <w:color w:val="000000"/>
          <w:sz w:val="28"/>
          <w:szCs w:val="28"/>
          <w:shd w:val="clear" w:color="auto" w:fill="FFFFFF"/>
        </w:rPr>
        <w:t> </w:t>
      </w:r>
      <w:r w:rsidR="004D73B9" w:rsidRPr="004D73B9">
        <w:rPr>
          <w:rFonts w:ascii="Times New Roman" w:hAnsi="Times New Roman" w:cs="Times New Roman"/>
          <w:i/>
          <w:color w:val="000000"/>
          <w:sz w:val="28"/>
          <w:szCs w:val="28"/>
          <w:shd w:val="clear" w:color="auto" w:fill="FFFFFF"/>
        </w:rPr>
        <w:t>Копия свидетельства о постановке на налоговый учет в территориальных налоговых органах Российской Федерации</w:t>
      </w:r>
      <w:r w:rsidR="00782483">
        <w:rPr>
          <w:rFonts w:ascii="Times New Roman" w:hAnsi="Times New Roman" w:cs="Times New Roman"/>
          <w:i/>
          <w:color w:val="000000"/>
          <w:sz w:val="28"/>
          <w:szCs w:val="28"/>
          <w:shd w:val="clear" w:color="auto" w:fill="FFFFFF"/>
        </w:rPr>
        <w:t xml:space="preserve"> – 0,</w:t>
      </w:r>
      <w:r w:rsidR="00CD2664">
        <w:rPr>
          <w:rFonts w:ascii="Times New Roman" w:hAnsi="Times New Roman" w:cs="Times New Roman"/>
          <w:i/>
          <w:color w:val="000000"/>
          <w:sz w:val="28"/>
          <w:szCs w:val="28"/>
          <w:shd w:val="clear" w:color="auto" w:fill="FFFFFF"/>
        </w:rPr>
        <w:t>5</w:t>
      </w:r>
      <w:r w:rsidR="00782483">
        <w:rPr>
          <w:rFonts w:ascii="Times New Roman" w:hAnsi="Times New Roman" w:cs="Times New Roman"/>
          <w:i/>
          <w:color w:val="000000"/>
          <w:sz w:val="28"/>
          <w:szCs w:val="28"/>
          <w:shd w:val="clear" w:color="auto" w:fill="FFFFFF"/>
        </w:rPr>
        <w:t xml:space="preserve"> чел/часов</w:t>
      </w:r>
      <w:r w:rsidR="004D73B9" w:rsidRPr="004D73B9">
        <w:rPr>
          <w:rFonts w:ascii="Times New Roman" w:hAnsi="Times New Roman" w:cs="Times New Roman"/>
          <w:i/>
          <w:color w:val="000000"/>
          <w:sz w:val="28"/>
          <w:szCs w:val="28"/>
          <w:shd w:val="clear" w:color="auto" w:fill="FFFFFF"/>
        </w:rPr>
        <w:t>.</w:t>
      </w:r>
    </w:p>
    <w:p w:rsidR="004D73B9" w:rsidRPr="004D73B9" w:rsidRDefault="00BE27D8" w:rsidP="004D73B9">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5</w:t>
      </w:r>
      <w:r w:rsidR="004D73B9" w:rsidRPr="004D73B9">
        <w:rPr>
          <w:rFonts w:ascii="Times New Roman" w:hAnsi="Times New Roman" w:cs="Times New Roman"/>
          <w:i/>
          <w:color w:val="000000"/>
          <w:sz w:val="28"/>
          <w:szCs w:val="28"/>
          <w:shd w:val="clear" w:color="auto" w:fill="FFFFFF"/>
        </w:rPr>
        <w:t>.</w:t>
      </w:r>
      <w:r w:rsidR="00625D8E">
        <w:rPr>
          <w:rFonts w:ascii="Times New Roman" w:hAnsi="Times New Roman" w:cs="Times New Roman"/>
          <w:i/>
          <w:color w:val="000000"/>
          <w:sz w:val="28"/>
          <w:szCs w:val="28"/>
          <w:shd w:val="clear" w:color="auto" w:fill="FFFFFF"/>
        </w:rPr>
        <w:t> </w:t>
      </w:r>
      <w:r w:rsidR="004D73B9" w:rsidRPr="004D73B9">
        <w:rPr>
          <w:rFonts w:ascii="Times New Roman" w:hAnsi="Times New Roman" w:cs="Times New Roman"/>
          <w:i/>
          <w:color w:val="000000"/>
          <w:sz w:val="28"/>
          <w:szCs w:val="28"/>
          <w:shd w:val="clear" w:color="auto" w:fill="FFFFFF"/>
        </w:rPr>
        <w:t>Копия протокола участников (учредителей) или решение единственного участника (учредителя) о формировании органов управления управляющей компании</w:t>
      </w:r>
      <w:r w:rsidR="00782483">
        <w:rPr>
          <w:rFonts w:ascii="Times New Roman" w:hAnsi="Times New Roman" w:cs="Times New Roman"/>
          <w:i/>
          <w:color w:val="000000"/>
          <w:sz w:val="28"/>
          <w:szCs w:val="28"/>
          <w:shd w:val="clear" w:color="auto" w:fill="FFFFFF"/>
        </w:rPr>
        <w:t xml:space="preserve"> – 0,</w:t>
      </w:r>
      <w:r w:rsidR="00751A62">
        <w:rPr>
          <w:rFonts w:ascii="Times New Roman" w:hAnsi="Times New Roman" w:cs="Times New Roman"/>
          <w:i/>
          <w:color w:val="000000"/>
          <w:sz w:val="28"/>
          <w:szCs w:val="28"/>
          <w:shd w:val="clear" w:color="auto" w:fill="FFFFFF"/>
        </w:rPr>
        <w:t>5</w:t>
      </w:r>
      <w:r w:rsidR="00782483">
        <w:rPr>
          <w:rFonts w:ascii="Times New Roman" w:hAnsi="Times New Roman" w:cs="Times New Roman"/>
          <w:i/>
          <w:color w:val="000000"/>
          <w:sz w:val="28"/>
          <w:szCs w:val="28"/>
          <w:shd w:val="clear" w:color="auto" w:fill="FFFFFF"/>
        </w:rPr>
        <w:t xml:space="preserve"> чел/часов</w:t>
      </w:r>
      <w:r w:rsidR="004D73B9" w:rsidRPr="004D73B9">
        <w:rPr>
          <w:rFonts w:ascii="Times New Roman" w:hAnsi="Times New Roman" w:cs="Times New Roman"/>
          <w:i/>
          <w:color w:val="000000"/>
          <w:sz w:val="28"/>
          <w:szCs w:val="28"/>
          <w:shd w:val="clear" w:color="auto" w:fill="FFFFFF"/>
        </w:rPr>
        <w:t>.</w:t>
      </w:r>
    </w:p>
    <w:p w:rsidR="004D73B9" w:rsidRPr="004D73B9" w:rsidRDefault="00BE27D8" w:rsidP="004D73B9">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6</w:t>
      </w:r>
      <w:r w:rsidR="004D73B9" w:rsidRPr="004D73B9">
        <w:rPr>
          <w:rFonts w:ascii="Times New Roman" w:hAnsi="Times New Roman" w:cs="Times New Roman"/>
          <w:i/>
          <w:color w:val="000000"/>
          <w:sz w:val="28"/>
          <w:szCs w:val="28"/>
          <w:shd w:val="clear" w:color="auto" w:fill="FFFFFF"/>
        </w:rPr>
        <w:t>.</w:t>
      </w:r>
      <w:r w:rsidR="00426CE9">
        <w:rPr>
          <w:rFonts w:ascii="Times New Roman" w:hAnsi="Times New Roman" w:cs="Times New Roman"/>
          <w:i/>
          <w:color w:val="000000"/>
          <w:sz w:val="28"/>
          <w:szCs w:val="28"/>
          <w:shd w:val="clear" w:color="auto" w:fill="FFFFFF"/>
        </w:rPr>
        <w:t> </w:t>
      </w:r>
      <w:proofErr w:type="gramStart"/>
      <w:r w:rsidR="004D73B9" w:rsidRPr="004D73B9">
        <w:rPr>
          <w:rFonts w:ascii="Times New Roman" w:hAnsi="Times New Roman" w:cs="Times New Roman"/>
          <w:i/>
          <w:color w:val="000000"/>
          <w:sz w:val="28"/>
          <w:szCs w:val="28"/>
          <w:shd w:val="clear" w:color="auto" w:fill="FFFFFF"/>
        </w:rPr>
        <w:t>Документ, подтверждающий полномочия лица на осуществление действий от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w:t>
      </w:r>
      <w:proofErr w:type="gramEnd"/>
      <w:r w:rsidR="004D73B9" w:rsidRPr="004D73B9">
        <w:rPr>
          <w:rFonts w:ascii="Times New Roman" w:hAnsi="Times New Roman" w:cs="Times New Roman"/>
          <w:i/>
          <w:color w:val="000000"/>
          <w:sz w:val="28"/>
          <w:szCs w:val="28"/>
          <w:shd w:val="clear" w:color="auto" w:fill="FFFFFF"/>
        </w:rPr>
        <w:t xml:space="preserve"> В </w:t>
      </w:r>
      <w:proofErr w:type="gramStart"/>
      <w:r w:rsidR="004D73B9" w:rsidRPr="004D73B9">
        <w:rPr>
          <w:rFonts w:ascii="Times New Roman" w:hAnsi="Times New Roman" w:cs="Times New Roman"/>
          <w:i/>
          <w:color w:val="000000"/>
          <w:sz w:val="28"/>
          <w:szCs w:val="28"/>
          <w:shd w:val="clear" w:color="auto" w:fill="FFFFFF"/>
        </w:rPr>
        <w:t>случае</w:t>
      </w:r>
      <w:proofErr w:type="gramEnd"/>
      <w:r w:rsidR="004D73B9" w:rsidRPr="004D73B9">
        <w:rPr>
          <w:rFonts w:ascii="Times New Roman" w:hAnsi="Times New Roman" w:cs="Times New Roman"/>
          <w:i/>
          <w:color w:val="000000"/>
          <w:sz w:val="28"/>
          <w:szCs w:val="28"/>
          <w:shd w:val="clear" w:color="auto" w:fill="FFFFFF"/>
        </w:rPr>
        <w:t xml:space="preserve"> если от имени юридического лица действует иное лицо, заявка должна содержать также доверенность на осуществление действий от имени юридического лица, заверенную печатью юридического лица (при наличии), подписанную руководителем юридического лица или уполномоченным им лицом, либо нотариально заверенную копию такой доверенности)</w:t>
      </w:r>
      <w:r w:rsidR="00D43C26">
        <w:rPr>
          <w:rFonts w:ascii="Times New Roman" w:hAnsi="Times New Roman" w:cs="Times New Roman"/>
          <w:i/>
          <w:color w:val="000000"/>
          <w:sz w:val="28"/>
          <w:szCs w:val="28"/>
          <w:shd w:val="clear" w:color="auto" w:fill="FFFFFF"/>
        </w:rPr>
        <w:t xml:space="preserve"> – 0,5 чел/часов</w:t>
      </w:r>
      <w:r w:rsidR="004D73B9" w:rsidRPr="004D73B9">
        <w:rPr>
          <w:rFonts w:ascii="Times New Roman" w:hAnsi="Times New Roman" w:cs="Times New Roman"/>
          <w:i/>
          <w:color w:val="000000"/>
          <w:sz w:val="28"/>
          <w:szCs w:val="28"/>
          <w:shd w:val="clear" w:color="auto" w:fill="FFFFFF"/>
        </w:rPr>
        <w:t>.</w:t>
      </w:r>
    </w:p>
    <w:p w:rsidR="004D73B9" w:rsidRPr="004D73B9" w:rsidRDefault="00BE27D8" w:rsidP="004D73B9">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7</w:t>
      </w:r>
      <w:r w:rsidR="004D73B9" w:rsidRPr="004D73B9">
        <w:rPr>
          <w:rFonts w:ascii="Times New Roman" w:hAnsi="Times New Roman" w:cs="Times New Roman"/>
          <w:i/>
          <w:color w:val="000000"/>
          <w:sz w:val="28"/>
          <w:szCs w:val="28"/>
          <w:shd w:val="clear" w:color="auto" w:fill="FFFFFF"/>
        </w:rPr>
        <w:t>.</w:t>
      </w:r>
      <w:r w:rsidR="00426CE9">
        <w:rPr>
          <w:rFonts w:ascii="Times New Roman" w:hAnsi="Times New Roman" w:cs="Times New Roman"/>
          <w:i/>
          <w:color w:val="000000"/>
          <w:sz w:val="28"/>
          <w:szCs w:val="28"/>
          <w:shd w:val="clear" w:color="auto" w:fill="FFFFFF"/>
        </w:rPr>
        <w:t> </w:t>
      </w:r>
      <w:r w:rsidR="004D73B9" w:rsidRPr="004D73B9">
        <w:rPr>
          <w:rFonts w:ascii="Times New Roman" w:hAnsi="Times New Roman" w:cs="Times New Roman"/>
          <w:i/>
          <w:color w:val="000000"/>
          <w:sz w:val="28"/>
          <w:szCs w:val="28"/>
          <w:shd w:val="clear" w:color="auto" w:fill="FFFFFF"/>
        </w:rPr>
        <w:t>Копия документа, подтверждающего наличие у управляющей компании земельного участка</w:t>
      </w:r>
      <w:r w:rsidR="00D43C26">
        <w:rPr>
          <w:rFonts w:ascii="Times New Roman" w:hAnsi="Times New Roman" w:cs="Times New Roman"/>
          <w:i/>
          <w:color w:val="000000"/>
          <w:sz w:val="28"/>
          <w:szCs w:val="28"/>
          <w:shd w:val="clear" w:color="auto" w:fill="FFFFFF"/>
        </w:rPr>
        <w:t xml:space="preserve"> – 0,</w:t>
      </w:r>
      <w:r w:rsidR="00CD2664">
        <w:rPr>
          <w:rFonts w:ascii="Times New Roman" w:hAnsi="Times New Roman" w:cs="Times New Roman"/>
          <w:i/>
          <w:color w:val="000000"/>
          <w:sz w:val="28"/>
          <w:szCs w:val="28"/>
          <w:shd w:val="clear" w:color="auto" w:fill="FFFFFF"/>
        </w:rPr>
        <w:t>5</w:t>
      </w:r>
      <w:bookmarkStart w:id="0" w:name="_GoBack"/>
      <w:bookmarkEnd w:id="0"/>
      <w:r w:rsidR="00D43C26">
        <w:rPr>
          <w:rFonts w:ascii="Times New Roman" w:hAnsi="Times New Roman" w:cs="Times New Roman"/>
          <w:i/>
          <w:color w:val="000000"/>
          <w:sz w:val="28"/>
          <w:szCs w:val="28"/>
          <w:shd w:val="clear" w:color="auto" w:fill="FFFFFF"/>
        </w:rPr>
        <w:t xml:space="preserve"> чел/часов</w:t>
      </w:r>
      <w:r w:rsidR="004D73B9" w:rsidRPr="004D73B9">
        <w:rPr>
          <w:rFonts w:ascii="Times New Roman" w:hAnsi="Times New Roman" w:cs="Times New Roman"/>
          <w:i/>
          <w:color w:val="000000"/>
          <w:sz w:val="28"/>
          <w:szCs w:val="28"/>
          <w:shd w:val="clear" w:color="auto" w:fill="FFFFFF"/>
        </w:rPr>
        <w:t>.</w:t>
      </w:r>
    </w:p>
    <w:p w:rsidR="004D73B9" w:rsidRPr="004D73B9" w:rsidRDefault="00BE27D8" w:rsidP="004D73B9">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lastRenderedPageBreak/>
        <w:t>8</w:t>
      </w:r>
      <w:r w:rsidR="004D73B9" w:rsidRPr="004D73B9">
        <w:rPr>
          <w:rFonts w:ascii="Times New Roman" w:hAnsi="Times New Roman" w:cs="Times New Roman"/>
          <w:i/>
          <w:color w:val="000000"/>
          <w:sz w:val="28"/>
          <w:szCs w:val="28"/>
          <w:shd w:val="clear" w:color="auto" w:fill="FFFFFF"/>
        </w:rPr>
        <w:t>.</w:t>
      </w:r>
      <w:r w:rsidR="00426CE9">
        <w:rPr>
          <w:rFonts w:ascii="Times New Roman" w:hAnsi="Times New Roman" w:cs="Times New Roman"/>
          <w:i/>
          <w:color w:val="000000"/>
          <w:sz w:val="28"/>
          <w:szCs w:val="28"/>
          <w:shd w:val="clear" w:color="auto" w:fill="FFFFFF"/>
        </w:rPr>
        <w:t> </w:t>
      </w:r>
      <w:r w:rsidR="004D73B9" w:rsidRPr="004D73B9">
        <w:rPr>
          <w:rFonts w:ascii="Times New Roman" w:hAnsi="Times New Roman" w:cs="Times New Roman"/>
          <w:i/>
          <w:color w:val="000000"/>
          <w:sz w:val="28"/>
          <w:szCs w:val="28"/>
          <w:shd w:val="clear" w:color="auto" w:fill="FFFFFF"/>
        </w:rPr>
        <w:t>Копию договора (договоров) с резидентом (резидентами) о предоставлении в аренду земельного участка для осуществления промышленной деятельности на территории парка, либо копию договора (договоров) о намерениях с резидентами (резидентом)</w:t>
      </w:r>
      <w:r w:rsidR="00D43C26">
        <w:rPr>
          <w:rFonts w:ascii="Times New Roman" w:hAnsi="Times New Roman" w:cs="Times New Roman"/>
          <w:i/>
          <w:color w:val="000000"/>
          <w:sz w:val="28"/>
          <w:szCs w:val="28"/>
          <w:shd w:val="clear" w:color="auto" w:fill="FFFFFF"/>
        </w:rPr>
        <w:t xml:space="preserve"> - 1 чел/часов</w:t>
      </w:r>
      <w:r w:rsidR="004D73B9" w:rsidRPr="004D73B9">
        <w:rPr>
          <w:rFonts w:ascii="Times New Roman" w:hAnsi="Times New Roman" w:cs="Times New Roman"/>
          <w:i/>
          <w:color w:val="000000"/>
          <w:sz w:val="28"/>
          <w:szCs w:val="28"/>
          <w:shd w:val="clear" w:color="auto" w:fill="FFFFFF"/>
        </w:rPr>
        <w:t>.</w:t>
      </w:r>
    </w:p>
    <w:p w:rsidR="004D73B9" w:rsidRPr="004D73B9" w:rsidRDefault="00C41C34" w:rsidP="004D73B9">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9</w:t>
      </w:r>
      <w:r w:rsidR="004D73B9" w:rsidRPr="004D73B9">
        <w:rPr>
          <w:rFonts w:ascii="Times New Roman" w:hAnsi="Times New Roman" w:cs="Times New Roman"/>
          <w:i/>
          <w:color w:val="000000"/>
          <w:sz w:val="28"/>
          <w:szCs w:val="28"/>
          <w:shd w:val="clear" w:color="auto" w:fill="FFFFFF"/>
        </w:rPr>
        <w:t>.</w:t>
      </w:r>
      <w:r w:rsidR="00426CE9">
        <w:rPr>
          <w:rFonts w:ascii="Times New Roman" w:hAnsi="Times New Roman" w:cs="Times New Roman"/>
          <w:i/>
          <w:color w:val="000000"/>
          <w:sz w:val="28"/>
          <w:szCs w:val="28"/>
          <w:shd w:val="clear" w:color="auto" w:fill="FFFFFF"/>
        </w:rPr>
        <w:t> </w:t>
      </w:r>
      <w:r w:rsidR="004D73B9" w:rsidRPr="004D73B9">
        <w:rPr>
          <w:rFonts w:ascii="Times New Roman" w:hAnsi="Times New Roman" w:cs="Times New Roman"/>
          <w:i/>
          <w:color w:val="000000"/>
          <w:sz w:val="28"/>
          <w:szCs w:val="28"/>
          <w:shd w:val="clear" w:color="auto" w:fill="FFFFFF"/>
        </w:rPr>
        <w:t>Паспорт проекта</w:t>
      </w:r>
      <w:r w:rsidR="00625D8E">
        <w:rPr>
          <w:rFonts w:ascii="Times New Roman" w:hAnsi="Times New Roman" w:cs="Times New Roman"/>
          <w:i/>
          <w:color w:val="000000"/>
          <w:sz w:val="28"/>
          <w:szCs w:val="28"/>
          <w:shd w:val="clear" w:color="auto" w:fill="FFFFFF"/>
        </w:rPr>
        <w:t xml:space="preserve"> - </w:t>
      </w:r>
      <w:r w:rsidR="00C81C75">
        <w:rPr>
          <w:rFonts w:ascii="Times New Roman" w:hAnsi="Times New Roman" w:cs="Times New Roman"/>
          <w:i/>
          <w:color w:val="000000"/>
          <w:sz w:val="28"/>
          <w:szCs w:val="28"/>
          <w:shd w:val="clear" w:color="auto" w:fill="FFFFFF"/>
        </w:rPr>
        <w:t>6</w:t>
      </w:r>
      <w:r w:rsidR="00625D8E">
        <w:rPr>
          <w:rFonts w:ascii="Times New Roman" w:hAnsi="Times New Roman" w:cs="Times New Roman"/>
          <w:i/>
          <w:color w:val="000000"/>
          <w:sz w:val="28"/>
          <w:szCs w:val="28"/>
          <w:shd w:val="clear" w:color="auto" w:fill="FFFFFF"/>
        </w:rPr>
        <w:t xml:space="preserve"> чел/часов.</w:t>
      </w:r>
    </w:p>
    <w:p w:rsidR="004D73B9" w:rsidRDefault="00BE27D8" w:rsidP="004D73B9">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1</w:t>
      </w:r>
      <w:r w:rsidR="00C41C34">
        <w:rPr>
          <w:rFonts w:ascii="Times New Roman" w:hAnsi="Times New Roman" w:cs="Times New Roman"/>
          <w:i/>
          <w:color w:val="000000"/>
          <w:sz w:val="28"/>
          <w:szCs w:val="28"/>
          <w:shd w:val="clear" w:color="auto" w:fill="FFFFFF"/>
        </w:rPr>
        <w:t>0</w:t>
      </w:r>
      <w:r w:rsidR="004D73B9" w:rsidRPr="004D73B9">
        <w:rPr>
          <w:rFonts w:ascii="Times New Roman" w:hAnsi="Times New Roman" w:cs="Times New Roman"/>
          <w:i/>
          <w:color w:val="000000"/>
          <w:sz w:val="28"/>
          <w:szCs w:val="28"/>
          <w:shd w:val="clear" w:color="auto" w:fill="FFFFFF"/>
        </w:rPr>
        <w:t>.</w:t>
      </w:r>
      <w:r w:rsidR="00426CE9">
        <w:rPr>
          <w:rFonts w:ascii="Times New Roman" w:hAnsi="Times New Roman" w:cs="Times New Roman"/>
          <w:i/>
          <w:color w:val="000000"/>
          <w:sz w:val="28"/>
          <w:szCs w:val="28"/>
          <w:shd w:val="clear" w:color="auto" w:fill="FFFFFF"/>
        </w:rPr>
        <w:t> </w:t>
      </w:r>
      <w:r w:rsidR="004D73B9" w:rsidRPr="004D73B9">
        <w:rPr>
          <w:rFonts w:ascii="Times New Roman" w:hAnsi="Times New Roman" w:cs="Times New Roman"/>
          <w:i/>
          <w:color w:val="000000"/>
          <w:sz w:val="28"/>
          <w:szCs w:val="28"/>
          <w:shd w:val="clear" w:color="auto" w:fill="FFFFFF"/>
        </w:rPr>
        <w:t>Бизнес-план проекта по созданию парка, включающий в себя финансово-экономическую модель</w:t>
      </w:r>
      <w:r w:rsidR="00273350">
        <w:rPr>
          <w:rFonts w:ascii="Times New Roman" w:hAnsi="Times New Roman" w:cs="Times New Roman"/>
          <w:i/>
          <w:color w:val="000000"/>
          <w:sz w:val="28"/>
          <w:szCs w:val="28"/>
          <w:shd w:val="clear" w:color="auto" w:fill="FFFFFF"/>
        </w:rPr>
        <w:t xml:space="preserve">, и мастер-план парка - </w:t>
      </w:r>
      <w:r w:rsidR="00C81C75">
        <w:rPr>
          <w:rFonts w:ascii="Times New Roman" w:hAnsi="Times New Roman" w:cs="Times New Roman"/>
          <w:i/>
          <w:color w:val="000000"/>
          <w:sz w:val="28"/>
          <w:szCs w:val="28"/>
          <w:shd w:val="clear" w:color="auto" w:fill="FFFFFF"/>
        </w:rPr>
        <w:t>6</w:t>
      </w:r>
      <w:r w:rsidR="00273350">
        <w:rPr>
          <w:rFonts w:ascii="Times New Roman" w:hAnsi="Times New Roman" w:cs="Times New Roman"/>
          <w:i/>
          <w:color w:val="000000"/>
          <w:sz w:val="28"/>
          <w:szCs w:val="28"/>
          <w:shd w:val="clear" w:color="auto" w:fill="FFFFFF"/>
        </w:rPr>
        <w:t xml:space="preserve"> чел/часов.</w:t>
      </w:r>
    </w:p>
    <w:p w:rsidR="004D73B9" w:rsidRPr="004D73B9" w:rsidRDefault="00BE27D8" w:rsidP="004D73B9">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1</w:t>
      </w:r>
      <w:r w:rsidR="00C41C34">
        <w:rPr>
          <w:rFonts w:ascii="Times New Roman" w:hAnsi="Times New Roman" w:cs="Times New Roman"/>
          <w:i/>
          <w:color w:val="000000"/>
          <w:sz w:val="28"/>
          <w:szCs w:val="28"/>
          <w:shd w:val="clear" w:color="auto" w:fill="FFFFFF"/>
        </w:rPr>
        <w:t>1</w:t>
      </w:r>
      <w:r w:rsidR="004D73B9" w:rsidRPr="004D73B9">
        <w:rPr>
          <w:rFonts w:ascii="Times New Roman" w:hAnsi="Times New Roman" w:cs="Times New Roman"/>
          <w:i/>
          <w:color w:val="000000"/>
          <w:sz w:val="28"/>
          <w:szCs w:val="28"/>
          <w:shd w:val="clear" w:color="auto" w:fill="FFFFFF"/>
        </w:rPr>
        <w:t>.</w:t>
      </w:r>
      <w:r w:rsidR="00426CE9">
        <w:rPr>
          <w:rFonts w:ascii="Times New Roman" w:hAnsi="Times New Roman" w:cs="Times New Roman"/>
          <w:i/>
          <w:color w:val="000000"/>
          <w:sz w:val="28"/>
          <w:szCs w:val="28"/>
          <w:shd w:val="clear" w:color="auto" w:fill="FFFFFF"/>
        </w:rPr>
        <w:t> </w:t>
      </w:r>
      <w:r w:rsidR="004D73B9" w:rsidRPr="004D73B9">
        <w:rPr>
          <w:rFonts w:ascii="Times New Roman" w:hAnsi="Times New Roman" w:cs="Times New Roman"/>
          <w:i/>
          <w:color w:val="000000"/>
          <w:sz w:val="28"/>
          <w:szCs w:val="28"/>
          <w:shd w:val="clear" w:color="auto" w:fill="FFFFFF"/>
        </w:rPr>
        <w:t>Справка управляющей компании о мерах государственной поддержки, предоставленных (предоставляемых) из федерального бюджета, и (или) областного бюджета, и (или) муниципального бюджета в целях финансового обеспечения (возмещения) затрат на создание, модернизацию и (или) реконструкцию объектов инфраструктуры парка</w:t>
      </w:r>
      <w:r w:rsidR="00273350">
        <w:rPr>
          <w:rFonts w:ascii="Times New Roman" w:hAnsi="Times New Roman" w:cs="Times New Roman"/>
          <w:i/>
          <w:color w:val="000000"/>
          <w:sz w:val="28"/>
          <w:szCs w:val="28"/>
          <w:shd w:val="clear" w:color="auto" w:fill="FFFFFF"/>
        </w:rPr>
        <w:t xml:space="preserve"> </w:t>
      </w:r>
      <w:r w:rsidR="00751A62">
        <w:rPr>
          <w:rFonts w:ascii="Times New Roman" w:hAnsi="Times New Roman" w:cs="Times New Roman"/>
          <w:i/>
          <w:color w:val="000000"/>
          <w:sz w:val="28"/>
          <w:szCs w:val="28"/>
          <w:shd w:val="clear" w:color="auto" w:fill="FFFFFF"/>
        </w:rPr>
        <w:t>–</w:t>
      </w:r>
      <w:r w:rsidR="00273350">
        <w:rPr>
          <w:rFonts w:ascii="Times New Roman" w:hAnsi="Times New Roman" w:cs="Times New Roman"/>
          <w:i/>
          <w:color w:val="000000"/>
          <w:sz w:val="28"/>
          <w:szCs w:val="28"/>
          <w:shd w:val="clear" w:color="auto" w:fill="FFFFFF"/>
        </w:rPr>
        <w:t xml:space="preserve"> </w:t>
      </w:r>
      <w:r w:rsidR="00751A62">
        <w:rPr>
          <w:rFonts w:ascii="Times New Roman" w:hAnsi="Times New Roman" w:cs="Times New Roman"/>
          <w:i/>
          <w:color w:val="000000"/>
          <w:sz w:val="28"/>
          <w:szCs w:val="28"/>
          <w:shd w:val="clear" w:color="auto" w:fill="FFFFFF"/>
        </w:rPr>
        <w:t>0,5</w:t>
      </w:r>
      <w:r w:rsidR="00273350">
        <w:rPr>
          <w:rFonts w:ascii="Times New Roman" w:hAnsi="Times New Roman" w:cs="Times New Roman"/>
          <w:i/>
          <w:color w:val="000000"/>
          <w:sz w:val="28"/>
          <w:szCs w:val="28"/>
          <w:shd w:val="clear" w:color="auto" w:fill="FFFFFF"/>
        </w:rPr>
        <w:t xml:space="preserve"> чел/часов</w:t>
      </w:r>
      <w:r w:rsidR="004D73B9" w:rsidRPr="004D73B9">
        <w:rPr>
          <w:rFonts w:ascii="Times New Roman" w:hAnsi="Times New Roman" w:cs="Times New Roman"/>
          <w:i/>
          <w:color w:val="000000"/>
          <w:sz w:val="28"/>
          <w:szCs w:val="28"/>
          <w:shd w:val="clear" w:color="auto" w:fill="FFFFFF"/>
        </w:rPr>
        <w:t>.</w:t>
      </w:r>
    </w:p>
    <w:p w:rsidR="008F40E8" w:rsidRPr="004D73B9" w:rsidRDefault="008F40E8" w:rsidP="008F40E8">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12</w:t>
      </w:r>
      <w:r w:rsidRPr="004D73B9">
        <w:rPr>
          <w:rFonts w:ascii="Times New Roman" w:hAnsi="Times New Roman" w:cs="Times New Roman"/>
          <w:i/>
          <w:color w:val="000000"/>
          <w:sz w:val="28"/>
          <w:szCs w:val="28"/>
          <w:shd w:val="clear" w:color="auto" w:fill="FFFFFF"/>
        </w:rPr>
        <w:t>.</w:t>
      </w:r>
      <w:r>
        <w:rPr>
          <w:rFonts w:ascii="Times New Roman" w:hAnsi="Times New Roman" w:cs="Times New Roman"/>
          <w:i/>
          <w:color w:val="000000"/>
          <w:sz w:val="28"/>
          <w:szCs w:val="28"/>
          <w:shd w:val="clear" w:color="auto" w:fill="FFFFFF"/>
        </w:rPr>
        <w:t> </w:t>
      </w:r>
      <w:r w:rsidRPr="004D73B9">
        <w:rPr>
          <w:rFonts w:ascii="Times New Roman" w:hAnsi="Times New Roman" w:cs="Times New Roman"/>
          <w:i/>
          <w:color w:val="000000"/>
          <w:sz w:val="28"/>
          <w:szCs w:val="28"/>
          <w:shd w:val="clear" w:color="auto" w:fill="FFFFFF"/>
        </w:rPr>
        <w:t>В случае наличия в парке якорных резидентов управляющей компанией в дополнение предоставляются:</w:t>
      </w:r>
    </w:p>
    <w:p w:rsidR="008F40E8" w:rsidRPr="004D73B9" w:rsidRDefault="008F40E8" w:rsidP="008F40E8">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12</w:t>
      </w:r>
      <w:r w:rsidRPr="004D73B9">
        <w:rPr>
          <w:rFonts w:ascii="Times New Roman" w:hAnsi="Times New Roman" w:cs="Times New Roman"/>
          <w:i/>
          <w:color w:val="000000"/>
          <w:sz w:val="28"/>
          <w:szCs w:val="28"/>
          <w:shd w:val="clear" w:color="auto" w:fill="FFFFFF"/>
        </w:rPr>
        <w:t>.1.</w:t>
      </w:r>
      <w:r>
        <w:rPr>
          <w:rFonts w:ascii="Times New Roman" w:hAnsi="Times New Roman" w:cs="Times New Roman"/>
          <w:i/>
          <w:color w:val="000000"/>
          <w:sz w:val="28"/>
          <w:szCs w:val="28"/>
          <w:shd w:val="clear" w:color="auto" w:fill="FFFFFF"/>
        </w:rPr>
        <w:t> </w:t>
      </w:r>
      <w:r w:rsidRPr="004D73B9">
        <w:rPr>
          <w:rFonts w:ascii="Times New Roman" w:hAnsi="Times New Roman" w:cs="Times New Roman"/>
          <w:i/>
          <w:color w:val="000000"/>
          <w:sz w:val="28"/>
          <w:szCs w:val="28"/>
          <w:shd w:val="clear" w:color="auto" w:fill="FFFFFF"/>
        </w:rPr>
        <w:t>Заявление о готовности не менее одного якорного резидента участвовать в проекте по созданию парка</w:t>
      </w:r>
      <w:r>
        <w:rPr>
          <w:rFonts w:ascii="Times New Roman" w:hAnsi="Times New Roman" w:cs="Times New Roman"/>
          <w:i/>
          <w:color w:val="000000"/>
          <w:sz w:val="28"/>
          <w:szCs w:val="28"/>
          <w:shd w:val="clear" w:color="auto" w:fill="FFFFFF"/>
        </w:rPr>
        <w:t xml:space="preserve"> – 0,5 чел/часов</w:t>
      </w:r>
      <w:r w:rsidRPr="004D73B9">
        <w:rPr>
          <w:rFonts w:ascii="Times New Roman" w:hAnsi="Times New Roman" w:cs="Times New Roman"/>
          <w:i/>
          <w:color w:val="000000"/>
          <w:sz w:val="28"/>
          <w:szCs w:val="28"/>
          <w:shd w:val="clear" w:color="auto" w:fill="FFFFFF"/>
        </w:rPr>
        <w:t>.</w:t>
      </w:r>
    </w:p>
    <w:p w:rsidR="00615E5C" w:rsidRDefault="00615E5C" w:rsidP="00615E5C">
      <w:pPr>
        <w:spacing w:after="0" w:line="240" w:lineRule="auto"/>
        <w:jc w:val="both"/>
        <w:rPr>
          <w:rFonts w:ascii="Times New Roman" w:hAnsi="Times New Roman" w:cs="Times New Roman"/>
          <w:i/>
          <w:color w:val="000000"/>
          <w:sz w:val="28"/>
          <w:szCs w:val="28"/>
          <w:shd w:val="clear" w:color="auto" w:fill="FFFFFF"/>
        </w:rPr>
      </w:pPr>
      <w:r w:rsidRPr="00615E5C">
        <w:rPr>
          <w:rFonts w:ascii="Times New Roman" w:hAnsi="Times New Roman" w:cs="Times New Roman"/>
          <w:i/>
          <w:color w:val="000000"/>
          <w:sz w:val="28"/>
          <w:szCs w:val="28"/>
          <w:shd w:val="clear" w:color="auto" w:fill="FFFFFF"/>
        </w:rPr>
        <w:t>Порядок предоставления субсидий из областного бюджета управляющим компаниям индустриальных (промышленных) парков на возмещение части затрат на создание, модернизацию и (или) реконструкцию объектов инфраструктуры индустриальных (промышленных) парков</w:t>
      </w:r>
      <w:r>
        <w:rPr>
          <w:rFonts w:ascii="Times New Roman" w:hAnsi="Times New Roman" w:cs="Times New Roman"/>
          <w:i/>
          <w:color w:val="000000"/>
          <w:sz w:val="28"/>
          <w:szCs w:val="28"/>
          <w:shd w:val="clear" w:color="auto" w:fill="FFFFFF"/>
        </w:rPr>
        <w:t xml:space="preserve"> согласно пункту 2.2:</w:t>
      </w:r>
    </w:p>
    <w:p w:rsidR="004D73B9" w:rsidRPr="004D73B9" w:rsidRDefault="00BE27D8" w:rsidP="004D73B9">
      <w:pPr>
        <w:spacing w:after="0" w:line="24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1</w:t>
      </w:r>
      <w:r w:rsidR="004D73B9" w:rsidRPr="004D73B9">
        <w:rPr>
          <w:rFonts w:ascii="Times New Roman" w:hAnsi="Times New Roman" w:cs="Times New Roman"/>
          <w:i/>
          <w:color w:val="000000"/>
          <w:sz w:val="28"/>
          <w:szCs w:val="28"/>
          <w:shd w:val="clear" w:color="auto" w:fill="FFFFFF"/>
        </w:rPr>
        <w:t>. Согласие управляющей компании на проведение департаментом выездных проверок хода реализации проекта по</w:t>
      </w:r>
      <w:r w:rsidR="00273350">
        <w:rPr>
          <w:rFonts w:ascii="Times New Roman" w:hAnsi="Times New Roman" w:cs="Times New Roman"/>
          <w:i/>
          <w:color w:val="000000"/>
          <w:sz w:val="28"/>
          <w:szCs w:val="28"/>
          <w:shd w:val="clear" w:color="auto" w:fill="FFFFFF"/>
        </w:rPr>
        <w:t xml:space="preserve"> установленной</w:t>
      </w:r>
      <w:r w:rsidR="004D73B9" w:rsidRPr="004D73B9">
        <w:rPr>
          <w:rFonts w:ascii="Times New Roman" w:hAnsi="Times New Roman" w:cs="Times New Roman"/>
          <w:i/>
          <w:color w:val="000000"/>
          <w:sz w:val="28"/>
          <w:szCs w:val="28"/>
          <w:shd w:val="clear" w:color="auto" w:fill="FFFFFF"/>
        </w:rPr>
        <w:t xml:space="preserve"> форме </w:t>
      </w:r>
      <w:r w:rsidR="002D28EB">
        <w:rPr>
          <w:rFonts w:ascii="Times New Roman" w:hAnsi="Times New Roman" w:cs="Times New Roman"/>
          <w:i/>
          <w:color w:val="000000"/>
          <w:sz w:val="28"/>
          <w:szCs w:val="28"/>
          <w:shd w:val="clear" w:color="auto" w:fill="FFFFFF"/>
        </w:rPr>
        <w:t>-</w:t>
      </w:r>
      <w:r w:rsidR="00273350">
        <w:rPr>
          <w:rFonts w:ascii="Times New Roman" w:hAnsi="Times New Roman" w:cs="Times New Roman"/>
          <w:i/>
          <w:color w:val="000000"/>
          <w:sz w:val="28"/>
          <w:szCs w:val="28"/>
          <w:shd w:val="clear" w:color="auto" w:fill="FFFFFF"/>
        </w:rPr>
        <w:t xml:space="preserve"> </w:t>
      </w:r>
      <w:r w:rsidR="00DF46C7">
        <w:rPr>
          <w:rFonts w:ascii="Times New Roman" w:hAnsi="Times New Roman" w:cs="Times New Roman"/>
          <w:i/>
          <w:color w:val="000000"/>
          <w:sz w:val="28"/>
          <w:szCs w:val="28"/>
          <w:shd w:val="clear" w:color="auto" w:fill="FFFFFF"/>
        </w:rPr>
        <w:t>0,</w:t>
      </w:r>
      <w:r w:rsidR="00CD2664">
        <w:rPr>
          <w:rFonts w:ascii="Times New Roman" w:hAnsi="Times New Roman" w:cs="Times New Roman"/>
          <w:i/>
          <w:color w:val="000000"/>
          <w:sz w:val="28"/>
          <w:szCs w:val="28"/>
          <w:shd w:val="clear" w:color="auto" w:fill="FFFFFF"/>
        </w:rPr>
        <w:t>5</w:t>
      </w:r>
      <w:r w:rsidR="00273350">
        <w:rPr>
          <w:rFonts w:ascii="Times New Roman" w:hAnsi="Times New Roman" w:cs="Times New Roman"/>
          <w:i/>
          <w:color w:val="000000"/>
          <w:sz w:val="28"/>
          <w:szCs w:val="28"/>
          <w:shd w:val="clear" w:color="auto" w:fill="FFFFFF"/>
        </w:rPr>
        <w:t xml:space="preserve"> чел/часов</w:t>
      </w:r>
      <w:r w:rsidR="004D73B9" w:rsidRPr="004D73B9">
        <w:rPr>
          <w:rFonts w:ascii="Times New Roman" w:hAnsi="Times New Roman" w:cs="Times New Roman"/>
          <w:i/>
          <w:color w:val="000000"/>
          <w:sz w:val="28"/>
          <w:szCs w:val="28"/>
          <w:shd w:val="clear" w:color="auto" w:fill="FFFFFF"/>
        </w:rPr>
        <w:t>.</w:t>
      </w:r>
    </w:p>
    <w:p w:rsidR="00E907BE" w:rsidRPr="00E907BE" w:rsidRDefault="00E907BE" w:rsidP="00A34E58">
      <w:pPr>
        <w:spacing w:after="0" w:line="240" w:lineRule="auto"/>
        <w:jc w:val="both"/>
        <w:rPr>
          <w:rFonts w:ascii="Times New Roman" w:hAnsi="Times New Roman" w:cs="Times New Roman"/>
          <w:i/>
          <w:color w:val="000000"/>
          <w:sz w:val="28"/>
          <w:szCs w:val="28"/>
          <w:shd w:val="clear" w:color="auto" w:fill="FFFFFF"/>
        </w:rPr>
      </w:pPr>
      <w:r w:rsidRPr="00E907BE">
        <w:rPr>
          <w:rFonts w:ascii="Times New Roman" w:hAnsi="Times New Roman" w:cs="Times New Roman"/>
          <w:i/>
          <w:sz w:val="28"/>
          <w:szCs w:val="28"/>
        </w:rPr>
        <w:t xml:space="preserve">Подача пакета документов в департамент </w:t>
      </w:r>
      <w:r w:rsidR="006F6D06">
        <w:rPr>
          <w:rFonts w:ascii="Times New Roman" w:hAnsi="Times New Roman" w:cs="Times New Roman"/>
          <w:i/>
          <w:sz w:val="28"/>
          <w:szCs w:val="28"/>
        </w:rPr>
        <w:t>экономического развития</w:t>
      </w:r>
      <w:r w:rsidR="00727F1D">
        <w:rPr>
          <w:rFonts w:ascii="Times New Roman" w:hAnsi="Times New Roman" w:cs="Times New Roman"/>
          <w:i/>
          <w:sz w:val="28"/>
          <w:szCs w:val="28"/>
        </w:rPr>
        <w:t xml:space="preserve"> </w:t>
      </w:r>
      <w:r w:rsidR="00727F1D" w:rsidRPr="002D28EB">
        <w:rPr>
          <w:rFonts w:ascii="Times New Roman" w:hAnsi="Times New Roman" w:cs="Times New Roman"/>
          <w:i/>
          <w:sz w:val="28"/>
          <w:szCs w:val="28"/>
        </w:rPr>
        <w:t>Белгородской области</w:t>
      </w:r>
      <w:r w:rsidRPr="002D28EB">
        <w:rPr>
          <w:rFonts w:ascii="Times New Roman" w:hAnsi="Times New Roman" w:cs="Times New Roman"/>
          <w:i/>
          <w:sz w:val="28"/>
          <w:szCs w:val="28"/>
        </w:rPr>
        <w:t xml:space="preserve"> – 2,00 чел./часов.</w:t>
      </w:r>
    </w:p>
    <w:p w:rsidR="00490CF8" w:rsidRPr="00CC15DB" w:rsidRDefault="00490CF8" w:rsidP="00A34E58">
      <w:pPr>
        <w:spacing w:after="0" w:line="240" w:lineRule="auto"/>
        <w:jc w:val="both"/>
        <w:rPr>
          <w:rFonts w:ascii="Times New Roman" w:hAnsi="Times New Roman" w:cs="Times New Roman"/>
          <w:i/>
          <w:color w:val="000000"/>
          <w:sz w:val="28"/>
          <w:szCs w:val="28"/>
          <w:shd w:val="clear" w:color="auto" w:fill="FFFFFF"/>
        </w:rPr>
      </w:pPr>
      <w:r w:rsidRPr="00490CF8">
        <w:rPr>
          <w:rFonts w:ascii="Times New Roman" w:hAnsi="Times New Roman" w:cs="Times New Roman"/>
          <w:b/>
          <w:color w:val="000000"/>
          <w:sz w:val="28"/>
          <w:szCs w:val="28"/>
          <w:shd w:val="clear" w:color="auto" w:fill="FFFFFF"/>
        </w:rPr>
        <w:t xml:space="preserve">Среднемесячная заработная плата по </w:t>
      </w:r>
      <w:r w:rsidR="006F6D06">
        <w:rPr>
          <w:rFonts w:ascii="Times New Roman" w:hAnsi="Times New Roman" w:cs="Times New Roman"/>
          <w:b/>
          <w:color w:val="000000"/>
          <w:sz w:val="28"/>
          <w:szCs w:val="28"/>
          <w:shd w:val="clear" w:color="auto" w:fill="FFFFFF"/>
        </w:rPr>
        <w:t>Белгородской области</w:t>
      </w:r>
      <w:r w:rsidRPr="00490CF8">
        <w:rPr>
          <w:rFonts w:ascii="Times New Roman" w:hAnsi="Times New Roman" w:cs="Times New Roman"/>
          <w:b/>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1230A4">
        <w:rPr>
          <w:rFonts w:ascii="Times New Roman" w:hAnsi="Times New Roman" w:cs="Times New Roman"/>
          <w:i/>
          <w:color w:val="000000"/>
          <w:sz w:val="28"/>
          <w:szCs w:val="28"/>
          <w:shd w:val="clear" w:color="auto" w:fill="FFFFFF"/>
        </w:rPr>
        <w:t>33</w:t>
      </w:r>
      <w:r w:rsidR="001B2324">
        <w:rPr>
          <w:rFonts w:ascii="Times New Roman" w:hAnsi="Times New Roman" w:cs="Times New Roman"/>
          <w:i/>
          <w:color w:val="000000"/>
          <w:sz w:val="28"/>
          <w:szCs w:val="28"/>
          <w:shd w:val="clear" w:color="auto" w:fill="FFFFFF"/>
        </w:rPr>
        <w:t> </w:t>
      </w:r>
      <w:r w:rsidR="001230A4">
        <w:rPr>
          <w:rFonts w:ascii="Times New Roman" w:hAnsi="Times New Roman" w:cs="Times New Roman"/>
          <w:i/>
          <w:color w:val="000000"/>
          <w:sz w:val="28"/>
          <w:szCs w:val="28"/>
          <w:shd w:val="clear" w:color="auto" w:fill="FFFFFF"/>
        </w:rPr>
        <w:t>622</w:t>
      </w:r>
      <w:r w:rsidRPr="00CC15DB">
        <w:rPr>
          <w:rFonts w:ascii="Times New Roman" w:hAnsi="Times New Roman" w:cs="Times New Roman"/>
          <w:i/>
          <w:color w:val="000000"/>
          <w:sz w:val="28"/>
          <w:szCs w:val="28"/>
          <w:shd w:val="clear" w:color="auto" w:fill="FFFFFF"/>
        </w:rPr>
        <w:t xml:space="preserve"> рублей</w:t>
      </w:r>
      <w:r w:rsidR="006F6D06">
        <w:rPr>
          <w:rFonts w:ascii="Times New Roman" w:hAnsi="Times New Roman" w:cs="Times New Roman"/>
          <w:i/>
          <w:color w:val="000000"/>
          <w:sz w:val="28"/>
          <w:szCs w:val="28"/>
          <w:shd w:val="clear" w:color="auto" w:fill="FFFFFF"/>
        </w:rPr>
        <w:t xml:space="preserve"> </w:t>
      </w:r>
      <w:r w:rsidR="007E7609">
        <w:rPr>
          <w:rFonts w:ascii="Times New Roman" w:hAnsi="Times New Roman" w:cs="Times New Roman"/>
          <w:i/>
          <w:color w:val="000000"/>
          <w:sz w:val="28"/>
          <w:szCs w:val="28"/>
          <w:shd w:val="clear" w:color="auto" w:fill="FFFFFF"/>
        </w:rPr>
        <w:br/>
      </w:r>
      <w:r w:rsidR="006F6D06">
        <w:rPr>
          <w:rFonts w:ascii="Times New Roman" w:hAnsi="Times New Roman" w:cs="Times New Roman"/>
          <w:i/>
          <w:color w:val="000000"/>
          <w:sz w:val="28"/>
          <w:szCs w:val="28"/>
          <w:shd w:val="clear" w:color="auto" w:fill="FFFFFF"/>
        </w:rPr>
        <w:t>(</w:t>
      </w:r>
      <w:r w:rsidR="00BE5EF0">
        <w:rPr>
          <w:rFonts w:ascii="Times New Roman" w:hAnsi="Times New Roman" w:cs="Times New Roman"/>
          <w:i/>
          <w:color w:val="000000"/>
          <w:sz w:val="28"/>
          <w:szCs w:val="28"/>
          <w:shd w:val="clear" w:color="auto" w:fill="FFFFFF"/>
        </w:rPr>
        <w:t xml:space="preserve">в </w:t>
      </w:r>
      <w:r w:rsidR="006F6D06">
        <w:rPr>
          <w:rFonts w:ascii="Times New Roman" w:hAnsi="Times New Roman" w:cs="Times New Roman"/>
          <w:i/>
          <w:color w:val="000000"/>
          <w:sz w:val="28"/>
          <w:szCs w:val="28"/>
          <w:shd w:val="clear" w:color="auto" w:fill="FFFFFF"/>
        </w:rPr>
        <w:t>201</w:t>
      </w:r>
      <w:r w:rsidR="001230A4">
        <w:rPr>
          <w:rFonts w:ascii="Times New Roman" w:hAnsi="Times New Roman" w:cs="Times New Roman"/>
          <w:i/>
          <w:color w:val="000000"/>
          <w:sz w:val="28"/>
          <w:szCs w:val="28"/>
          <w:shd w:val="clear" w:color="auto" w:fill="FFFFFF"/>
        </w:rPr>
        <w:t>9</w:t>
      </w:r>
      <w:r w:rsidR="006F6D06">
        <w:rPr>
          <w:rFonts w:ascii="Times New Roman" w:hAnsi="Times New Roman" w:cs="Times New Roman"/>
          <w:i/>
          <w:color w:val="000000"/>
          <w:sz w:val="28"/>
          <w:szCs w:val="28"/>
          <w:shd w:val="clear" w:color="auto" w:fill="FFFFFF"/>
        </w:rPr>
        <w:t xml:space="preserve"> год</w:t>
      </w:r>
      <w:r w:rsidR="00BE5EF0">
        <w:rPr>
          <w:rFonts w:ascii="Times New Roman" w:hAnsi="Times New Roman" w:cs="Times New Roman"/>
          <w:i/>
          <w:color w:val="000000"/>
          <w:sz w:val="28"/>
          <w:szCs w:val="28"/>
          <w:shd w:val="clear" w:color="auto" w:fill="FFFFFF"/>
        </w:rPr>
        <w:t xml:space="preserve">у по данным </w:t>
      </w:r>
      <w:proofErr w:type="spellStart"/>
      <w:r w:rsidR="00BE5EF0">
        <w:rPr>
          <w:rFonts w:ascii="Times New Roman" w:hAnsi="Times New Roman" w:cs="Times New Roman"/>
          <w:i/>
          <w:color w:val="000000"/>
          <w:sz w:val="28"/>
          <w:szCs w:val="28"/>
          <w:shd w:val="clear" w:color="auto" w:fill="FFFFFF"/>
        </w:rPr>
        <w:t>Белгор</w:t>
      </w:r>
      <w:r w:rsidR="009F10B6">
        <w:rPr>
          <w:rFonts w:ascii="Times New Roman" w:hAnsi="Times New Roman" w:cs="Times New Roman"/>
          <w:i/>
          <w:color w:val="000000"/>
          <w:sz w:val="28"/>
          <w:szCs w:val="28"/>
          <w:shd w:val="clear" w:color="auto" w:fill="FFFFFF"/>
        </w:rPr>
        <w:t>о</w:t>
      </w:r>
      <w:r w:rsidR="00BE5EF0">
        <w:rPr>
          <w:rFonts w:ascii="Times New Roman" w:hAnsi="Times New Roman" w:cs="Times New Roman"/>
          <w:i/>
          <w:color w:val="000000"/>
          <w:sz w:val="28"/>
          <w:szCs w:val="28"/>
          <w:shd w:val="clear" w:color="auto" w:fill="FFFFFF"/>
        </w:rPr>
        <w:t>дстата</w:t>
      </w:r>
      <w:proofErr w:type="spellEnd"/>
      <w:r w:rsidR="006F6D06">
        <w:rPr>
          <w:rFonts w:ascii="Times New Roman" w:hAnsi="Times New Roman" w:cs="Times New Roman"/>
          <w:i/>
          <w:color w:val="000000"/>
          <w:sz w:val="28"/>
          <w:szCs w:val="28"/>
          <w:shd w:val="clear" w:color="auto" w:fill="FFFFFF"/>
        </w:rPr>
        <w:t>)</w:t>
      </w:r>
      <w:r w:rsidRPr="00CC15DB">
        <w:rPr>
          <w:rFonts w:ascii="Times New Roman" w:hAnsi="Times New Roman" w:cs="Times New Roman"/>
          <w:i/>
          <w:color w:val="000000"/>
          <w:sz w:val="28"/>
          <w:szCs w:val="28"/>
          <w:shd w:val="clear" w:color="auto" w:fill="FFFFFF"/>
        </w:rPr>
        <w:t>.</w:t>
      </w:r>
    </w:p>
    <w:p w:rsidR="00490CF8" w:rsidRPr="00CC15DB" w:rsidRDefault="00490CF8" w:rsidP="00A34E58">
      <w:pPr>
        <w:spacing w:after="0" w:line="240" w:lineRule="auto"/>
        <w:jc w:val="both"/>
        <w:rPr>
          <w:rFonts w:ascii="Times New Roman" w:hAnsi="Times New Roman" w:cs="Times New Roman"/>
          <w:i/>
          <w:color w:val="000000"/>
          <w:sz w:val="28"/>
          <w:szCs w:val="28"/>
          <w:shd w:val="clear" w:color="auto" w:fill="FFFFFF"/>
        </w:rPr>
      </w:pPr>
      <w:r w:rsidRPr="00426CE9">
        <w:rPr>
          <w:rFonts w:ascii="Times New Roman" w:hAnsi="Times New Roman" w:cs="Times New Roman"/>
          <w:b/>
          <w:color w:val="000000"/>
          <w:sz w:val="28"/>
          <w:szCs w:val="28"/>
          <w:shd w:val="clear" w:color="auto" w:fill="FFFFFF"/>
        </w:rPr>
        <w:t>Средняя стоимость часа работы:</w:t>
      </w:r>
      <w:r w:rsidRPr="00426CE9">
        <w:rPr>
          <w:rFonts w:ascii="Times New Roman" w:hAnsi="Times New Roman" w:cs="Times New Roman"/>
          <w:color w:val="000000"/>
          <w:sz w:val="28"/>
          <w:szCs w:val="28"/>
          <w:shd w:val="clear" w:color="auto" w:fill="FFFFFF"/>
        </w:rPr>
        <w:t xml:space="preserve"> </w:t>
      </w:r>
      <w:r w:rsidR="00153AA6" w:rsidRPr="00426CE9">
        <w:rPr>
          <w:rFonts w:ascii="Times New Roman" w:hAnsi="Times New Roman" w:cs="Times New Roman"/>
          <w:i/>
          <w:color w:val="000000"/>
          <w:sz w:val="28"/>
          <w:szCs w:val="28"/>
          <w:shd w:val="clear" w:color="auto" w:fill="FFFFFF"/>
        </w:rPr>
        <w:t>191</w:t>
      </w:r>
      <w:r w:rsidRPr="00426CE9">
        <w:rPr>
          <w:rFonts w:ascii="Times New Roman" w:hAnsi="Times New Roman" w:cs="Times New Roman"/>
          <w:i/>
          <w:color w:val="000000"/>
          <w:sz w:val="28"/>
          <w:szCs w:val="28"/>
          <w:shd w:val="clear" w:color="auto" w:fill="FFFFFF"/>
        </w:rPr>
        <w:t xml:space="preserve"> рубл</w:t>
      </w:r>
      <w:r w:rsidR="00153AA6" w:rsidRPr="00426CE9">
        <w:rPr>
          <w:rFonts w:ascii="Times New Roman" w:hAnsi="Times New Roman" w:cs="Times New Roman"/>
          <w:i/>
          <w:color w:val="000000"/>
          <w:sz w:val="28"/>
          <w:szCs w:val="28"/>
          <w:shd w:val="clear" w:color="auto" w:fill="FFFFFF"/>
        </w:rPr>
        <w:t>ь</w:t>
      </w:r>
      <w:r w:rsidRPr="00426CE9">
        <w:rPr>
          <w:rFonts w:ascii="Times New Roman" w:hAnsi="Times New Roman" w:cs="Times New Roman"/>
          <w:i/>
          <w:color w:val="000000"/>
          <w:sz w:val="28"/>
          <w:szCs w:val="28"/>
          <w:shd w:val="clear" w:color="auto" w:fill="FFFFFF"/>
        </w:rPr>
        <w:t>.</w:t>
      </w:r>
    </w:p>
    <w:p w:rsidR="00A34E58" w:rsidRDefault="00490CF8" w:rsidP="00A34E58">
      <w:pPr>
        <w:spacing w:after="0" w:line="240" w:lineRule="auto"/>
        <w:jc w:val="both"/>
        <w:rPr>
          <w:rFonts w:ascii="Times New Roman" w:hAnsi="Times New Roman" w:cs="Times New Roman"/>
          <w:i/>
          <w:color w:val="000000"/>
          <w:sz w:val="28"/>
          <w:szCs w:val="28"/>
          <w:shd w:val="clear" w:color="auto" w:fill="FFFFFF"/>
        </w:rPr>
      </w:pPr>
      <w:r w:rsidRPr="00490CF8">
        <w:rPr>
          <w:rFonts w:ascii="Times New Roman" w:hAnsi="Times New Roman" w:cs="Times New Roman"/>
          <w:b/>
          <w:color w:val="000000"/>
          <w:sz w:val="28"/>
          <w:szCs w:val="28"/>
          <w:shd w:val="clear" w:color="auto" w:fill="FFFFFF"/>
        </w:rPr>
        <w:t>Общая стоимость требования:</w:t>
      </w:r>
      <w:r>
        <w:rPr>
          <w:rFonts w:ascii="Times New Roman" w:hAnsi="Times New Roman" w:cs="Times New Roman"/>
          <w:color w:val="000000"/>
          <w:sz w:val="28"/>
          <w:szCs w:val="28"/>
          <w:shd w:val="clear" w:color="auto" w:fill="FFFFFF"/>
        </w:rPr>
        <w:t xml:space="preserve"> </w:t>
      </w:r>
      <w:r w:rsidR="004C1EDC">
        <w:rPr>
          <w:rFonts w:ascii="Times New Roman" w:hAnsi="Times New Roman" w:cs="Times New Roman"/>
          <w:i/>
          <w:color w:val="000000"/>
          <w:sz w:val="28"/>
          <w:szCs w:val="28"/>
          <w:shd w:val="clear" w:color="auto" w:fill="FFFFFF"/>
        </w:rPr>
        <w:t>3 915,5</w:t>
      </w:r>
      <w:r w:rsidR="00E508F4">
        <w:rPr>
          <w:rFonts w:ascii="Times New Roman" w:hAnsi="Times New Roman" w:cs="Times New Roman"/>
          <w:i/>
          <w:color w:val="000000"/>
          <w:sz w:val="28"/>
          <w:szCs w:val="28"/>
          <w:shd w:val="clear" w:color="auto" w:fill="FFFFFF"/>
        </w:rPr>
        <w:t xml:space="preserve"> </w:t>
      </w:r>
      <w:r w:rsidR="007E7609">
        <w:rPr>
          <w:rFonts w:ascii="Times New Roman" w:hAnsi="Times New Roman" w:cs="Times New Roman"/>
          <w:i/>
          <w:color w:val="000000"/>
          <w:sz w:val="28"/>
          <w:szCs w:val="28"/>
          <w:shd w:val="clear" w:color="auto" w:fill="FFFFFF"/>
        </w:rPr>
        <w:t>рублей.</w:t>
      </w:r>
    </w:p>
    <w:p w:rsidR="009C1FB9" w:rsidRPr="009C1FB9" w:rsidRDefault="009C1FB9" w:rsidP="009C1FB9">
      <w:pPr>
        <w:spacing w:after="0" w:line="240" w:lineRule="auto"/>
        <w:jc w:val="both"/>
        <w:rPr>
          <w:rFonts w:ascii="Times New Roman" w:hAnsi="Times New Roman" w:cs="Times New Roman"/>
          <w:i/>
          <w:color w:val="000000"/>
          <w:sz w:val="28"/>
          <w:szCs w:val="28"/>
          <w:shd w:val="clear" w:color="auto" w:fill="FFFFFF"/>
        </w:rPr>
      </w:pPr>
    </w:p>
    <w:p w:rsidR="007E7609" w:rsidRPr="00A34E58" w:rsidRDefault="009C1FB9" w:rsidP="009C1FB9">
      <w:pPr>
        <w:spacing w:after="0" w:line="240" w:lineRule="auto"/>
        <w:jc w:val="both"/>
        <w:rPr>
          <w:rFonts w:ascii="Times New Roman" w:hAnsi="Times New Roman" w:cs="Times New Roman"/>
          <w:sz w:val="28"/>
          <w:szCs w:val="28"/>
        </w:rPr>
      </w:pPr>
      <w:r w:rsidRPr="00947479">
        <w:rPr>
          <w:rFonts w:ascii="Times New Roman" w:hAnsi="Times New Roman" w:cs="Times New Roman"/>
          <w:b/>
          <w:i/>
          <w:color w:val="000000"/>
          <w:sz w:val="28"/>
          <w:szCs w:val="28"/>
          <w:shd w:val="clear" w:color="auto" w:fill="FFFFFF"/>
        </w:rPr>
        <w:t xml:space="preserve">Общая сумма </w:t>
      </w:r>
      <w:r w:rsidR="00947479" w:rsidRPr="00947479">
        <w:rPr>
          <w:rFonts w:ascii="Times New Roman" w:hAnsi="Times New Roman" w:cs="Times New Roman"/>
          <w:b/>
          <w:i/>
          <w:color w:val="000000"/>
          <w:sz w:val="28"/>
          <w:szCs w:val="28"/>
          <w:shd w:val="clear" w:color="auto" w:fill="FFFFFF"/>
        </w:rPr>
        <w:t xml:space="preserve">дополнительных доходов </w:t>
      </w:r>
      <w:r w:rsidR="00CD4467">
        <w:rPr>
          <w:rFonts w:ascii="Times New Roman" w:hAnsi="Times New Roman" w:cs="Times New Roman"/>
          <w:b/>
          <w:i/>
          <w:color w:val="000000"/>
          <w:sz w:val="28"/>
          <w:szCs w:val="28"/>
          <w:shd w:val="clear" w:color="auto" w:fill="FFFFFF"/>
        </w:rPr>
        <w:t>организаций</w:t>
      </w:r>
      <w:r w:rsidR="00947479" w:rsidRPr="00947479">
        <w:rPr>
          <w:rFonts w:ascii="Times New Roman" w:hAnsi="Times New Roman" w:cs="Times New Roman"/>
          <w:b/>
          <w:i/>
          <w:color w:val="000000"/>
          <w:sz w:val="28"/>
          <w:szCs w:val="28"/>
          <w:shd w:val="clear" w:color="auto" w:fill="FFFFFF"/>
        </w:rPr>
        <w:t xml:space="preserve"> от внедрения предлагаемого регулирования</w:t>
      </w:r>
      <w:r w:rsidRPr="00947479">
        <w:rPr>
          <w:rFonts w:ascii="Times New Roman" w:hAnsi="Times New Roman" w:cs="Times New Roman"/>
          <w:b/>
          <w:i/>
          <w:color w:val="000000"/>
          <w:sz w:val="28"/>
          <w:szCs w:val="28"/>
          <w:shd w:val="clear" w:color="auto" w:fill="FFFFFF"/>
        </w:rPr>
        <w:t>:</w:t>
      </w:r>
      <w:r w:rsidRPr="009C1FB9">
        <w:rPr>
          <w:rFonts w:ascii="Times New Roman" w:hAnsi="Times New Roman" w:cs="Times New Roman"/>
          <w:i/>
          <w:color w:val="000000"/>
          <w:sz w:val="28"/>
          <w:szCs w:val="28"/>
          <w:shd w:val="clear" w:color="auto" w:fill="FFFFFF"/>
        </w:rPr>
        <w:t xml:space="preserve"> </w:t>
      </w:r>
      <w:r w:rsidR="00DD06D4">
        <w:rPr>
          <w:rFonts w:ascii="Times New Roman" w:hAnsi="Times New Roman" w:cs="Times New Roman"/>
          <w:i/>
          <w:color w:val="000000"/>
          <w:sz w:val="28"/>
          <w:szCs w:val="28"/>
          <w:shd w:val="clear" w:color="auto" w:fill="FFFFFF"/>
        </w:rPr>
        <w:t xml:space="preserve">объем субсидий </w:t>
      </w:r>
      <w:r w:rsidR="001B2324">
        <w:rPr>
          <w:rFonts w:ascii="Times New Roman" w:hAnsi="Times New Roman" w:cs="Times New Roman"/>
          <w:i/>
          <w:color w:val="000000"/>
          <w:sz w:val="28"/>
          <w:szCs w:val="28"/>
          <w:shd w:val="clear" w:color="auto" w:fill="FFFFFF"/>
        </w:rPr>
        <w:t>50</w:t>
      </w:r>
      <w:r w:rsidR="00DD06D4">
        <w:rPr>
          <w:rFonts w:ascii="Times New Roman" w:hAnsi="Times New Roman" w:cs="Times New Roman"/>
          <w:i/>
          <w:color w:val="000000"/>
          <w:sz w:val="28"/>
          <w:szCs w:val="28"/>
          <w:shd w:val="clear" w:color="auto" w:fill="FFFFFF"/>
        </w:rPr>
        <w:t xml:space="preserve"> </w:t>
      </w:r>
      <w:proofErr w:type="gramStart"/>
      <w:r w:rsidR="00DD06D4">
        <w:rPr>
          <w:rFonts w:ascii="Times New Roman" w:hAnsi="Times New Roman" w:cs="Times New Roman"/>
          <w:i/>
          <w:color w:val="000000"/>
          <w:sz w:val="28"/>
          <w:szCs w:val="28"/>
          <w:shd w:val="clear" w:color="auto" w:fill="FFFFFF"/>
        </w:rPr>
        <w:t>млн</w:t>
      </w:r>
      <w:proofErr w:type="gramEnd"/>
      <w:r w:rsidR="00DD06D4">
        <w:rPr>
          <w:rFonts w:ascii="Times New Roman" w:hAnsi="Times New Roman" w:cs="Times New Roman"/>
          <w:i/>
          <w:color w:val="000000"/>
          <w:sz w:val="28"/>
          <w:szCs w:val="28"/>
          <w:shd w:val="clear" w:color="auto" w:fill="FFFFFF"/>
        </w:rPr>
        <w:t xml:space="preserve"> </w:t>
      </w:r>
      <w:r w:rsidR="00263858" w:rsidRPr="00263858">
        <w:rPr>
          <w:rFonts w:ascii="Times New Roman" w:hAnsi="Times New Roman" w:cs="Times New Roman"/>
          <w:i/>
          <w:color w:val="000000"/>
          <w:sz w:val="28"/>
          <w:szCs w:val="28"/>
          <w:shd w:val="clear" w:color="auto" w:fill="FFFFFF"/>
        </w:rPr>
        <w:t>рублей</w:t>
      </w:r>
      <w:r w:rsidR="00112626">
        <w:rPr>
          <w:rFonts w:ascii="Times New Roman" w:hAnsi="Times New Roman" w:cs="Times New Roman"/>
          <w:i/>
          <w:color w:val="000000"/>
          <w:sz w:val="28"/>
          <w:szCs w:val="28"/>
          <w:shd w:val="clear" w:color="auto" w:fill="FFFFFF"/>
        </w:rPr>
        <w:t xml:space="preserve"> </w:t>
      </w:r>
      <w:r w:rsidR="00DD06D4">
        <w:rPr>
          <w:rFonts w:ascii="Times New Roman" w:hAnsi="Times New Roman" w:cs="Times New Roman"/>
          <w:i/>
          <w:color w:val="000000"/>
          <w:sz w:val="28"/>
          <w:szCs w:val="28"/>
          <w:shd w:val="clear" w:color="auto" w:fill="FFFFFF"/>
        </w:rPr>
        <w:t>в 20</w:t>
      </w:r>
      <w:r w:rsidR="00CD4467">
        <w:rPr>
          <w:rFonts w:ascii="Times New Roman" w:hAnsi="Times New Roman" w:cs="Times New Roman"/>
          <w:i/>
          <w:color w:val="000000"/>
          <w:sz w:val="28"/>
          <w:szCs w:val="28"/>
          <w:shd w:val="clear" w:color="auto" w:fill="FFFFFF"/>
        </w:rPr>
        <w:t>20</w:t>
      </w:r>
      <w:r w:rsidR="00DD06D4">
        <w:rPr>
          <w:rFonts w:ascii="Times New Roman" w:hAnsi="Times New Roman" w:cs="Times New Roman"/>
          <w:i/>
          <w:color w:val="000000"/>
          <w:sz w:val="28"/>
          <w:szCs w:val="28"/>
          <w:shd w:val="clear" w:color="auto" w:fill="FFFFFF"/>
        </w:rPr>
        <w:t xml:space="preserve"> году</w:t>
      </w:r>
    </w:p>
    <w:sectPr w:rsidR="007E7609" w:rsidRPr="00A34E58" w:rsidSect="00A34E58">
      <w:pgSz w:w="11906" w:h="16838"/>
      <w:pgMar w:top="851"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041"/>
    <w:rsid w:val="0007188B"/>
    <w:rsid w:val="000D732E"/>
    <w:rsid w:val="00112626"/>
    <w:rsid w:val="001230A4"/>
    <w:rsid w:val="00153AA6"/>
    <w:rsid w:val="00176BB0"/>
    <w:rsid w:val="00185490"/>
    <w:rsid w:val="001A7150"/>
    <w:rsid w:val="001A7404"/>
    <w:rsid w:val="001A781F"/>
    <w:rsid w:val="001B2324"/>
    <w:rsid w:val="001B73E5"/>
    <w:rsid w:val="001D078A"/>
    <w:rsid w:val="00216051"/>
    <w:rsid w:val="00263858"/>
    <w:rsid w:val="00273350"/>
    <w:rsid w:val="002C0A3C"/>
    <w:rsid w:val="002D28EB"/>
    <w:rsid w:val="002E155D"/>
    <w:rsid w:val="003A5B8C"/>
    <w:rsid w:val="00426CE9"/>
    <w:rsid w:val="00490CF8"/>
    <w:rsid w:val="004C1EDC"/>
    <w:rsid w:val="004D556E"/>
    <w:rsid w:val="004D73B9"/>
    <w:rsid w:val="00615E5C"/>
    <w:rsid w:val="00625D8E"/>
    <w:rsid w:val="00646C9C"/>
    <w:rsid w:val="00651DED"/>
    <w:rsid w:val="0067095A"/>
    <w:rsid w:val="00682041"/>
    <w:rsid w:val="006F6D06"/>
    <w:rsid w:val="007254D0"/>
    <w:rsid w:val="00727F1D"/>
    <w:rsid w:val="00751A62"/>
    <w:rsid w:val="00761FB9"/>
    <w:rsid w:val="00782483"/>
    <w:rsid w:val="007C0AFA"/>
    <w:rsid w:val="007E7609"/>
    <w:rsid w:val="007F7B24"/>
    <w:rsid w:val="008414B6"/>
    <w:rsid w:val="00853D58"/>
    <w:rsid w:val="00890159"/>
    <w:rsid w:val="00893DDB"/>
    <w:rsid w:val="00894926"/>
    <w:rsid w:val="008B010C"/>
    <w:rsid w:val="008F40E8"/>
    <w:rsid w:val="00902658"/>
    <w:rsid w:val="009116F4"/>
    <w:rsid w:val="00947479"/>
    <w:rsid w:val="00977963"/>
    <w:rsid w:val="009C1FB9"/>
    <w:rsid w:val="009F10B6"/>
    <w:rsid w:val="009F7B05"/>
    <w:rsid w:val="00A34E58"/>
    <w:rsid w:val="00A57CAB"/>
    <w:rsid w:val="00A83535"/>
    <w:rsid w:val="00B035D9"/>
    <w:rsid w:val="00B31315"/>
    <w:rsid w:val="00B4397C"/>
    <w:rsid w:val="00B46DD9"/>
    <w:rsid w:val="00B56223"/>
    <w:rsid w:val="00B56881"/>
    <w:rsid w:val="00B63146"/>
    <w:rsid w:val="00BA14A8"/>
    <w:rsid w:val="00BC352E"/>
    <w:rsid w:val="00BC73D4"/>
    <w:rsid w:val="00BE27D8"/>
    <w:rsid w:val="00BE5EF0"/>
    <w:rsid w:val="00BE7951"/>
    <w:rsid w:val="00C41C34"/>
    <w:rsid w:val="00C75D04"/>
    <w:rsid w:val="00C81C75"/>
    <w:rsid w:val="00CC15DB"/>
    <w:rsid w:val="00CD2664"/>
    <w:rsid w:val="00CD4467"/>
    <w:rsid w:val="00D43C26"/>
    <w:rsid w:val="00D5088C"/>
    <w:rsid w:val="00D57BF5"/>
    <w:rsid w:val="00DA32B6"/>
    <w:rsid w:val="00DA627D"/>
    <w:rsid w:val="00DD06D4"/>
    <w:rsid w:val="00DF46C7"/>
    <w:rsid w:val="00E05BA8"/>
    <w:rsid w:val="00E27510"/>
    <w:rsid w:val="00E508F4"/>
    <w:rsid w:val="00E64D99"/>
    <w:rsid w:val="00E862B0"/>
    <w:rsid w:val="00E8700F"/>
    <w:rsid w:val="00E907BE"/>
    <w:rsid w:val="00F20D05"/>
    <w:rsid w:val="00F66416"/>
    <w:rsid w:val="00FB0492"/>
    <w:rsid w:val="00FB1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13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13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APK</dc:creator>
  <cp:lastModifiedBy>Сорочинская Инна Леонидовна</cp:lastModifiedBy>
  <cp:revision>6</cp:revision>
  <cp:lastPrinted>2020-08-17T07:31:00Z</cp:lastPrinted>
  <dcterms:created xsi:type="dcterms:W3CDTF">2020-02-07T08:33:00Z</dcterms:created>
  <dcterms:modified xsi:type="dcterms:W3CDTF">2020-08-17T14:07:00Z</dcterms:modified>
</cp:coreProperties>
</file>