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2C" w:rsidRDefault="00E80420" w:rsidP="00FC1B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A9A">
        <w:rPr>
          <w:rFonts w:ascii="Times New Roman" w:hAnsi="Times New Roman" w:cs="Times New Roman"/>
          <w:b/>
          <w:sz w:val="26"/>
          <w:szCs w:val="26"/>
        </w:rPr>
        <w:t>Расчет стандартных издержек</w:t>
      </w:r>
      <w:r w:rsidR="009518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7E2C">
        <w:rPr>
          <w:rFonts w:ascii="Times New Roman" w:hAnsi="Times New Roman" w:cs="Times New Roman"/>
          <w:b/>
          <w:sz w:val="26"/>
          <w:szCs w:val="26"/>
        </w:rPr>
        <w:t xml:space="preserve">сельскохозяйственных товаропроизводителей </w:t>
      </w:r>
    </w:p>
    <w:p w:rsidR="00E80420" w:rsidRPr="001B7E2C" w:rsidRDefault="001B7E2C" w:rsidP="00FC1B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4C2FCD">
        <w:rPr>
          <w:rFonts w:ascii="Times New Roman" w:hAnsi="Times New Roman" w:cs="Times New Roman"/>
          <w:b/>
          <w:sz w:val="26"/>
          <w:szCs w:val="26"/>
        </w:rPr>
        <w:t xml:space="preserve">ведении </w:t>
      </w:r>
      <w:r w:rsidR="0098731D" w:rsidRPr="0098731D">
        <w:rPr>
          <w:rFonts w:ascii="Times New Roman" w:hAnsi="Times New Roman" w:cs="Times New Roman"/>
          <w:b/>
          <w:sz w:val="26"/>
          <w:szCs w:val="26"/>
        </w:rPr>
        <w:t>книги истории полей севооборотов и паспорт</w:t>
      </w:r>
      <w:r w:rsidR="0098731D">
        <w:rPr>
          <w:rFonts w:ascii="Times New Roman" w:hAnsi="Times New Roman" w:cs="Times New Roman"/>
          <w:b/>
          <w:sz w:val="26"/>
          <w:szCs w:val="26"/>
        </w:rPr>
        <w:t>а</w:t>
      </w:r>
      <w:r w:rsidR="0098731D" w:rsidRPr="0098731D">
        <w:rPr>
          <w:rFonts w:ascii="Times New Roman" w:hAnsi="Times New Roman" w:cs="Times New Roman"/>
          <w:b/>
          <w:sz w:val="26"/>
          <w:szCs w:val="26"/>
        </w:rPr>
        <w:t xml:space="preserve"> агрохимического состояния полей в электронном виде </w:t>
      </w:r>
    </w:p>
    <w:p w:rsidR="00441B51" w:rsidRPr="00E80420" w:rsidRDefault="00441B51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420">
        <w:rPr>
          <w:rFonts w:ascii="Times New Roman" w:hAnsi="Times New Roman" w:cs="Times New Roman"/>
          <w:b/>
          <w:sz w:val="26"/>
          <w:szCs w:val="26"/>
        </w:rPr>
        <w:t>Названия требования</w:t>
      </w:r>
    </w:p>
    <w:p w:rsidR="00E42542" w:rsidRPr="00090A23" w:rsidRDefault="00090A23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90A23">
        <w:rPr>
          <w:rFonts w:ascii="Times New Roman" w:hAnsi="Times New Roman" w:cs="Times New Roman"/>
          <w:i/>
          <w:sz w:val="26"/>
          <w:szCs w:val="26"/>
        </w:rPr>
        <w:t>Ведение книги истории полей севооборотов и паспорт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Pr="00090A23">
        <w:rPr>
          <w:rFonts w:ascii="Times New Roman" w:hAnsi="Times New Roman" w:cs="Times New Roman"/>
          <w:i/>
          <w:sz w:val="26"/>
          <w:szCs w:val="26"/>
        </w:rPr>
        <w:t xml:space="preserve"> агрохимического состояния полей в электронном виде</w:t>
      </w:r>
    </w:p>
    <w:p w:rsidR="00090A23" w:rsidRDefault="00090A23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Тип требования</w:t>
      </w:r>
    </w:p>
    <w:p w:rsidR="00A34E58" w:rsidRPr="006E5753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Подготовка и представление </w:t>
      </w:r>
      <w:r w:rsidR="00090A2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информации</w:t>
      </w:r>
      <w:r w:rsidR="00490CF8" w:rsidRPr="00E80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0315F" w:rsidRPr="00E80420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Раздел требования</w:t>
      </w: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Информационное</w:t>
      </w:r>
      <w:r w:rsidR="00490CF8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90315F" w:rsidRPr="00E80420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0315F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Масштаб: </w:t>
      </w:r>
      <w:r w:rsidR="004A33C8" w:rsidRPr="004A33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не менее</w:t>
      </w:r>
      <w:r w:rsidR="004C2FC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10</w:t>
      </w:r>
      <w:r w:rsidR="00974AD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0</w:t>
      </w:r>
      <w:r w:rsidR="00E4254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0</w:t>
      </w:r>
      <w:r w:rsidR="004C2FC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4A33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сельскохозяйственных </w:t>
      </w:r>
      <w:r w:rsidR="003963B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товаропроизводителей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BF09C7" w:rsidRPr="00373A9A" w:rsidRDefault="00BF09C7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FC1BD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Частота:</w:t>
      </w:r>
      <w:r w:rsidR="00205DC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141227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 раз в год</w:t>
      </w:r>
      <w:r w:rsidR="00090A2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090A23" w:rsidRPr="00E80420" w:rsidRDefault="00090A23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Действия:</w:t>
      </w:r>
    </w:p>
    <w:p w:rsidR="00B3437E" w:rsidRPr="00974AD8" w:rsidRDefault="00F1069B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Сельскохозяйственный товаропроизводитель</w:t>
      </w:r>
      <w:r w:rsidR="00B53441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обращается </w:t>
      </w:r>
      <w:proofErr w:type="gramStart"/>
      <w:r w:rsidR="00B53441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к 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Провайдеру для оформления документов с целью получения доступа в сеть Интернет</w:t>
      </w:r>
      <w:r w:rsidR="00974AD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для работы</w:t>
      </w:r>
      <w:proofErr w:type="gramEnd"/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 </w:t>
      </w:r>
      <w:r w:rsidR="00B3437E" w:rsidRPr="00B3437E">
        <w:rPr>
          <w:rFonts w:ascii="Times New Roman" w:hAnsi="Times New Roman" w:cs="Times New Roman"/>
          <w:i/>
          <w:sz w:val="26"/>
          <w:szCs w:val="26"/>
        </w:rPr>
        <w:t>единой геоинформационной системе</w:t>
      </w:r>
      <w:r>
        <w:rPr>
          <w:rFonts w:ascii="Times New Roman" w:hAnsi="Times New Roman" w:cs="Times New Roman"/>
          <w:i/>
          <w:sz w:val="26"/>
          <w:szCs w:val="26"/>
        </w:rPr>
        <w:t xml:space="preserve"> (далее по тексту – ЕГИС)</w:t>
      </w:r>
      <w:r w:rsidR="00B3437E" w:rsidRPr="00B3437E">
        <w:rPr>
          <w:rFonts w:ascii="Times New Roman" w:hAnsi="Times New Roman" w:cs="Times New Roman"/>
          <w:i/>
          <w:sz w:val="26"/>
          <w:szCs w:val="26"/>
        </w:rPr>
        <w:t>.</w:t>
      </w:r>
    </w:p>
    <w:p w:rsidR="00EB4DBD" w:rsidRDefault="00EB4DBD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</w:p>
    <w:p w:rsidR="00EB4DBD" w:rsidRDefault="006D13E7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31A2F">
        <w:rPr>
          <w:rFonts w:ascii="Times New Roman" w:hAnsi="Times New Roman" w:cs="Times New Roman"/>
          <w:i/>
          <w:sz w:val="26"/>
          <w:szCs w:val="26"/>
        </w:rPr>
        <w:t>Т</w:t>
      </w:r>
      <w:r w:rsidR="00EB4DBD" w:rsidRPr="00431A2F">
        <w:rPr>
          <w:rFonts w:ascii="Times New Roman" w:hAnsi="Times New Roman" w:cs="Times New Roman"/>
          <w:i/>
          <w:sz w:val="26"/>
          <w:szCs w:val="26"/>
        </w:rPr>
        <w:t>рудозатраты на формирование информации</w:t>
      </w:r>
      <w:r w:rsidR="00974AD8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9335B4">
        <w:rPr>
          <w:rFonts w:ascii="Times New Roman" w:hAnsi="Times New Roman" w:cs="Times New Roman"/>
          <w:i/>
          <w:sz w:val="26"/>
          <w:szCs w:val="26"/>
        </w:rPr>
        <w:t xml:space="preserve">о </w:t>
      </w:r>
      <w:r w:rsidR="00974AD8">
        <w:rPr>
          <w:rFonts w:ascii="Times New Roman" w:hAnsi="Times New Roman" w:cs="Times New Roman"/>
          <w:i/>
          <w:sz w:val="26"/>
          <w:szCs w:val="26"/>
        </w:rPr>
        <w:t>севооборот</w:t>
      </w:r>
      <w:r w:rsidR="009335B4">
        <w:rPr>
          <w:rFonts w:ascii="Times New Roman" w:hAnsi="Times New Roman" w:cs="Times New Roman"/>
          <w:i/>
          <w:sz w:val="26"/>
          <w:szCs w:val="26"/>
        </w:rPr>
        <w:t>е</w:t>
      </w:r>
      <w:r w:rsidR="00EB4DBD" w:rsidRPr="00431A2F">
        <w:rPr>
          <w:rFonts w:ascii="Times New Roman" w:hAnsi="Times New Roman" w:cs="Times New Roman"/>
          <w:i/>
          <w:sz w:val="26"/>
          <w:szCs w:val="26"/>
        </w:rPr>
        <w:t>,</w:t>
      </w:r>
      <w:r w:rsidR="00974AD8">
        <w:rPr>
          <w:rFonts w:ascii="Times New Roman" w:hAnsi="Times New Roman" w:cs="Times New Roman"/>
          <w:i/>
          <w:sz w:val="26"/>
          <w:szCs w:val="26"/>
        </w:rPr>
        <w:t xml:space="preserve"> внесени</w:t>
      </w:r>
      <w:r w:rsidR="00205DC0">
        <w:rPr>
          <w:rFonts w:ascii="Times New Roman" w:hAnsi="Times New Roman" w:cs="Times New Roman"/>
          <w:i/>
          <w:sz w:val="26"/>
          <w:szCs w:val="26"/>
        </w:rPr>
        <w:t>и</w:t>
      </w:r>
      <w:r w:rsidR="00974AD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335B4">
        <w:rPr>
          <w:rFonts w:ascii="Times New Roman" w:hAnsi="Times New Roman" w:cs="Times New Roman"/>
          <w:i/>
          <w:sz w:val="26"/>
          <w:szCs w:val="26"/>
        </w:rPr>
        <w:t xml:space="preserve">органических и минеральных </w:t>
      </w:r>
      <w:r w:rsidR="00974AD8">
        <w:rPr>
          <w:rFonts w:ascii="Times New Roman" w:hAnsi="Times New Roman" w:cs="Times New Roman"/>
          <w:i/>
          <w:sz w:val="26"/>
          <w:szCs w:val="26"/>
        </w:rPr>
        <w:t>удобрений, срок</w:t>
      </w:r>
      <w:r w:rsidR="00205DC0">
        <w:rPr>
          <w:rFonts w:ascii="Times New Roman" w:hAnsi="Times New Roman" w:cs="Times New Roman"/>
          <w:i/>
          <w:sz w:val="26"/>
          <w:szCs w:val="26"/>
        </w:rPr>
        <w:t>ах</w:t>
      </w:r>
      <w:r w:rsidR="00974AD8">
        <w:rPr>
          <w:rFonts w:ascii="Times New Roman" w:hAnsi="Times New Roman" w:cs="Times New Roman"/>
          <w:i/>
          <w:sz w:val="26"/>
          <w:szCs w:val="26"/>
        </w:rPr>
        <w:t xml:space="preserve"> сева, уборк</w:t>
      </w:r>
      <w:r w:rsidR="00090A23">
        <w:rPr>
          <w:rFonts w:ascii="Times New Roman" w:hAnsi="Times New Roman" w:cs="Times New Roman"/>
          <w:i/>
          <w:sz w:val="26"/>
          <w:szCs w:val="26"/>
        </w:rPr>
        <w:t>е сельскохозяйственных</w:t>
      </w:r>
      <w:r w:rsidR="00974AD8">
        <w:rPr>
          <w:rFonts w:ascii="Times New Roman" w:hAnsi="Times New Roman" w:cs="Times New Roman"/>
          <w:i/>
          <w:sz w:val="26"/>
          <w:szCs w:val="26"/>
        </w:rPr>
        <w:t xml:space="preserve"> культур, мероприятия</w:t>
      </w:r>
      <w:r w:rsidR="00205DC0">
        <w:rPr>
          <w:rFonts w:ascii="Times New Roman" w:hAnsi="Times New Roman" w:cs="Times New Roman"/>
          <w:i/>
          <w:sz w:val="26"/>
          <w:szCs w:val="26"/>
        </w:rPr>
        <w:t>х</w:t>
      </w:r>
      <w:r w:rsidR="00974AD8">
        <w:rPr>
          <w:rFonts w:ascii="Times New Roman" w:hAnsi="Times New Roman" w:cs="Times New Roman"/>
          <w:i/>
          <w:sz w:val="26"/>
          <w:szCs w:val="26"/>
        </w:rPr>
        <w:t xml:space="preserve"> по мелиорации (известковани</w:t>
      </w:r>
      <w:r w:rsidR="00205DC0">
        <w:rPr>
          <w:rFonts w:ascii="Times New Roman" w:hAnsi="Times New Roman" w:cs="Times New Roman"/>
          <w:i/>
          <w:sz w:val="26"/>
          <w:szCs w:val="26"/>
        </w:rPr>
        <w:t>и)</w:t>
      </w:r>
      <w:r w:rsidR="009335B4">
        <w:rPr>
          <w:rFonts w:ascii="Times New Roman" w:hAnsi="Times New Roman" w:cs="Times New Roman"/>
          <w:i/>
          <w:sz w:val="26"/>
          <w:szCs w:val="26"/>
        </w:rPr>
        <w:t>, использовани</w:t>
      </w:r>
      <w:r w:rsidR="00205DC0">
        <w:rPr>
          <w:rFonts w:ascii="Times New Roman" w:hAnsi="Times New Roman" w:cs="Times New Roman"/>
          <w:i/>
          <w:sz w:val="26"/>
          <w:szCs w:val="26"/>
        </w:rPr>
        <w:t>и</w:t>
      </w:r>
      <w:r w:rsidR="009335B4">
        <w:rPr>
          <w:rFonts w:ascii="Times New Roman" w:hAnsi="Times New Roman" w:cs="Times New Roman"/>
          <w:i/>
          <w:sz w:val="26"/>
          <w:szCs w:val="26"/>
        </w:rPr>
        <w:t xml:space="preserve"> пестицидов)</w:t>
      </w:r>
      <w:r w:rsidR="00205DC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B4DBD" w:rsidRPr="00431A2F">
        <w:rPr>
          <w:rFonts w:ascii="Times New Roman" w:hAnsi="Times New Roman" w:cs="Times New Roman"/>
          <w:i/>
          <w:sz w:val="26"/>
          <w:szCs w:val="26"/>
        </w:rPr>
        <w:t>котор</w:t>
      </w:r>
      <w:r w:rsidR="00205DC0">
        <w:rPr>
          <w:rFonts w:ascii="Times New Roman" w:hAnsi="Times New Roman" w:cs="Times New Roman"/>
          <w:i/>
          <w:sz w:val="26"/>
          <w:szCs w:val="26"/>
        </w:rPr>
        <w:t xml:space="preserve">ые </w:t>
      </w:r>
      <w:r w:rsidR="00EB4DBD" w:rsidRPr="00431A2F">
        <w:rPr>
          <w:rFonts w:ascii="Times New Roman" w:hAnsi="Times New Roman" w:cs="Times New Roman"/>
          <w:i/>
          <w:sz w:val="26"/>
          <w:szCs w:val="26"/>
        </w:rPr>
        <w:t>заносят в базу</w:t>
      </w:r>
      <w:r w:rsidR="00431A2F" w:rsidRPr="00431A2F">
        <w:rPr>
          <w:rFonts w:ascii="Times New Roman" w:hAnsi="Times New Roman" w:cs="Times New Roman"/>
          <w:i/>
          <w:sz w:val="26"/>
          <w:szCs w:val="26"/>
        </w:rPr>
        <w:t xml:space="preserve"> данных – 3,00 чел./часа</w:t>
      </w:r>
    </w:p>
    <w:p w:rsidR="00090A23" w:rsidRPr="00431A2F" w:rsidRDefault="00090A23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B412A" w:rsidRPr="00E80420" w:rsidRDefault="00BB412A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Подача пакета документов 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сель</w:t>
      </w:r>
      <w:r w:rsidR="00F1069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скохозяйственным т</w:t>
      </w:r>
      <w:r w:rsidR="00B343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оваропроизводителем </w:t>
      </w:r>
      <w:r w:rsidR="005E2A2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 департамент агропромышленного комплекса и воспроизводства окружающей </w:t>
      </w:r>
      <w:r w:rsidR="005E2A2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среды Белгородской области</w:t>
      </w:r>
      <w:r w:rsidR="00F1069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с последующим включением его в реестр пользователей ЕГИС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– 1,00 чел./часов.</w:t>
      </w:r>
    </w:p>
    <w:p w:rsidR="00A276D0" w:rsidRPr="00E8042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Среднемесячная заработная плата по России:</w:t>
      </w:r>
      <w:r w:rsidR="004C2FC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727F1D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3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0 000 рублей.</w:t>
      </w:r>
    </w:p>
    <w:p w:rsidR="00A276D0" w:rsidRPr="00E8042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Средняя стоимость часа работы:</w:t>
      </w:r>
      <w:r w:rsidR="007C0AFA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178,57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рубля.</w:t>
      </w:r>
    </w:p>
    <w:p w:rsidR="00A276D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FC5546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4A33C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Общая стоимость требования:</w:t>
      </w:r>
      <w:bookmarkStart w:id="0" w:name="_GoBack"/>
      <w:bookmarkEnd w:id="0"/>
      <w:r w:rsidR="004C2FC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090A23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714</w:t>
      </w:r>
      <w:r w:rsidR="0019176C" w:rsidRPr="00191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.</w:t>
      </w:r>
      <w:r w:rsidR="00090A23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28</w:t>
      </w:r>
      <w:r w:rsidR="0019176C" w:rsidRPr="00191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тыс.</w:t>
      </w:r>
      <w:r w:rsidR="00534BC4" w:rsidRPr="00191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рублей</w:t>
      </w:r>
      <w:r w:rsidR="009D315A" w:rsidRPr="001917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041"/>
    <w:rsid w:val="00055A5C"/>
    <w:rsid w:val="0006186F"/>
    <w:rsid w:val="0006354B"/>
    <w:rsid w:val="00074064"/>
    <w:rsid w:val="00083F3D"/>
    <w:rsid w:val="00090A23"/>
    <w:rsid w:val="00105AC6"/>
    <w:rsid w:val="001366EC"/>
    <w:rsid w:val="00141227"/>
    <w:rsid w:val="001532EF"/>
    <w:rsid w:val="00171FC0"/>
    <w:rsid w:val="0019176C"/>
    <w:rsid w:val="001B26A8"/>
    <w:rsid w:val="001B7E2C"/>
    <w:rsid w:val="001D078A"/>
    <w:rsid w:val="00205DC0"/>
    <w:rsid w:val="0020756F"/>
    <w:rsid w:val="00222BC1"/>
    <w:rsid w:val="00223278"/>
    <w:rsid w:val="0028305E"/>
    <w:rsid w:val="0032017E"/>
    <w:rsid w:val="00325EB3"/>
    <w:rsid w:val="00366DB1"/>
    <w:rsid w:val="00373A9A"/>
    <w:rsid w:val="003963B0"/>
    <w:rsid w:val="003B762A"/>
    <w:rsid w:val="00415399"/>
    <w:rsid w:val="00431A2F"/>
    <w:rsid w:val="00441B51"/>
    <w:rsid w:val="00474BED"/>
    <w:rsid w:val="00490CF8"/>
    <w:rsid w:val="004A33C8"/>
    <w:rsid w:val="004C2FCD"/>
    <w:rsid w:val="00534BC4"/>
    <w:rsid w:val="00573454"/>
    <w:rsid w:val="005E2A2A"/>
    <w:rsid w:val="005E68F3"/>
    <w:rsid w:val="00632689"/>
    <w:rsid w:val="00651DED"/>
    <w:rsid w:val="0067095A"/>
    <w:rsid w:val="00682041"/>
    <w:rsid w:val="006C6B2D"/>
    <w:rsid w:val="006D13E7"/>
    <w:rsid w:val="006E5753"/>
    <w:rsid w:val="0070390E"/>
    <w:rsid w:val="00714FC4"/>
    <w:rsid w:val="00727F1D"/>
    <w:rsid w:val="00745C5B"/>
    <w:rsid w:val="00750D84"/>
    <w:rsid w:val="007C0AFA"/>
    <w:rsid w:val="00890159"/>
    <w:rsid w:val="008C7BC7"/>
    <w:rsid w:val="008F7A46"/>
    <w:rsid w:val="0090315F"/>
    <w:rsid w:val="009116F4"/>
    <w:rsid w:val="009335B4"/>
    <w:rsid w:val="0095188E"/>
    <w:rsid w:val="00974AD8"/>
    <w:rsid w:val="00983F49"/>
    <w:rsid w:val="0098731D"/>
    <w:rsid w:val="009D315A"/>
    <w:rsid w:val="00A276D0"/>
    <w:rsid w:val="00A32D87"/>
    <w:rsid w:val="00A34E58"/>
    <w:rsid w:val="00A57CAB"/>
    <w:rsid w:val="00A95DA7"/>
    <w:rsid w:val="00B02B9A"/>
    <w:rsid w:val="00B3437E"/>
    <w:rsid w:val="00B4397C"/>
    <w:rsid w:val="00B53441"/>
    <w:rsid w:val="00B56881"/>
    <w:rsid w:val="00B62692"/>
    <w:rsid w:val="00B90FCF"/>
    <w:rsid w:val="00BB412A"/>
    <w:rsid w:val="00BC352E"/>
    <w:rsid w:val="00BC73D4"/>
    <w:rsid w:val="00BD7274"/>
    <w:rsid w:val="00BF09C7"/>
    <w:rsid w:val="00C142BD"/>
    <w:rsid w:val="00C33347"/>
    <w:rsid w:val="00C43D86"/>
    <w:rsid w:val="00C67072"/>
    <w:rsid w:val="00C75D04"/>
    <w:rsid w:val="00C9363D"/>
    <w:rsid w:val="00C94BCA"/>
    <w:rsid w:val="00CC15DB"/>
    <w:rsid w:val="00CE0C9C"/>
    <w:rsid w:val="00D141FB"/>
    <w:rsid w:val="00D36137"/>
    <w:rsid w:val="00D8148C"/>
    <w:rsid w:val="00D83BE5"/>
    <w:rsid w:val="00DC4194"/>
    <w:rsid w:val="00DF7154"/>
    <w:rsid w:val="00E05BA8"/>
    <w:rsid w:val="00E25C93"/>
    <w:rsid w:val="00E42542"/>
    <w:rsid w:val="00E46D1F"/>
    <w:rsid w:val="00E745E4"/>
    <w:rsid w:val="00E80420"/>
    <w:rsid w:val="00E8700F"/>
    <w:rsid w:val="00E907BE"/>
    <w:rsid w:val="00EB4DBD"/>
    <w:rsid w:val="00EC1D99"/>
    <w:rsid w:val="00F1069B"/>
    <w:rsid w:val="00F54661"/>
    <w:rsid w:val="00F57EB7"/>
    <w:rsid w:val="00F65C99"/>
    <w:rsid w:val="00FC1BD0"/>
    <w:rsid w:val="00FC5546"/>
    <w:rsid w:val="00FE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A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Александр</cp:lastModifiedBy>
  <cp:revision>7</cp:revision>
  <cp:lastPrinted>2019-02-22T06:15:00Z</cp:lastPrinted>
  <dcterms:created xsi:type="dcterms:W3CDTF">2020-05-07T13:47:00Z</dcterms:created>
  <dcterms:modified xsi:type="dcterms:W3CDTF">2020-05-08T07:27:00Z</dcterms:modified>
</cp:coreProperties>
</file>