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1F6" w:rsidRDefault="00C031F6">
      <w:pPr>
        <w:pStyle w:val="ConsPlusTitlePage"/>
      </w:pPr>
      <w:r>
        <w:t xml:space="preserve">Документ предоставлен </w:t>
      </w:r>
      <w:hyperlink r:id="rId5" w:history="1">
        <w:r>
          <w:rPr>
            <w:color w:val="0000FF"/>
          </w:rPr>
          <w:t>КонсультантПлюс</w:t>
        </w:r>
      </w:hyperlink>
      <w:r>
        <w:br/>
      </w:r>
    </w:p>
    <w:p w:rsidR="00C031F6" w:rsidRDefault="00C031F6">
      <w:pPr>
        <w:pStyle w:val="ConsPlusNormal"/>
        <w:jc w:val="both"/>
        <w:outlineLvl w:val="0"/>
      </w:pPr>
    </w:p>
    <w:p w:rsidR="00C031F6" w:rsidRDefault="00C031F6">
      <w:pPr>
        <w:pStyle w:val="ConsPlusTitle"/>
        <w:jc w:val="center"/>
        <w:outlineLvl w:val="0"/>
      </w:pPr>
      <w:r>
        <w:t>ГУБЕРНАТОР БЕЛГОРОДСКОЙ ОБЛАСТИ</w:t>
      </w:r>
    </w:p>
    <w:p w:rsidR="00C031F6" w:rsidRDefault="00C031F6">
      <w:pPr>
        <w:pStyle w:val="ConsPlusTitle"/>
        <w:jc w:val="center"/>
      </w:pPr>
    </w:p>
    <w:p w:rsidR="00C031F6" w:rsidRDefault="00C031F6">
      <w:pPr>
        <w:pStyle w:val="ConsPlusTitle"/>
        <w:jc w:val="center"/>
      </w:pPr>
      <w:r>
        <w:t>ПОСТАНОВЛЕНИЕ</w:t>
      </w:r>
    </w:p>
    <w:p w:rsidR="00C031F6" w:rsidRDefault="00C031F6">
      <w:pPr>
        <w:pStyle w:val="ConsPlusTitle"/>
        <w:jc w:val="center"/>
      </w:pPr>
      <w:r>
        <w:t>от 27 февраля 2004 г. N 57</w:t>
      </w:r>
    </w:p>
    <w:p w:rsidR="00C031F6" w:rsidRDefault="00C031F6">
      <w:pPr>
        <w:pStyle w:val="ConsPlusTitle"/>
        <w:jc w:val="center"/>
      </w:pPr>
    </w:p>
    <w:p w:rsidR="00C031F6" w:rsidRDefault="00C031F6">
      <w:pPr>
        <w:pStyle w:val="ConsPlusTitle"/>
        <w:jc w:val="center"/>
      </w:pPr>
      <w:r>
        <w:t>ОБ УТВЕРЖДЕНИИ ПОЛОЖЕНИЯ О ПРОЕКТЕ ВНУТРИХОЗЯЙСТВЕННОГО</w:t>
      </w:r>
    </w:p>
    <w:p w:rsidR="00C031F6" w:rsidRDefault="00C031F6">
      <w:pPr>
        <w:pStyle w:val="ConsPlusTitle"/>
        <w:jc w:val="center"/>
      </w:pPr>
      <w:r>
        <w:t xml:space="preserve">ЗЕМЛЕУСТРОЙСТВА И </w:t>
      </w:r>
      <w:proofErr w:type="gramStart"/>
      <w:r>
        <w:t>ПАСПОРТЕ</w:t>
      </w:r>
      <w:proofErr w:type="gramEnd"/>
      <w:r>
        <w:t xml:space="preserve"> АГРОХИМИЧЕСКОГО</w:t>
      </w:r>
    </w:p>
    <w:p w:rsidR="00C031F6" w:rsidRDefault="00C031F6">
      <w:pPr>
        <w:pStyle w:val="ConsPlusTitle"/>
        <w:jc w:val="center"/>
      </w:pPr>
      <w:r>
        <w:t>ОБСЛЕДОВАНИЯ СЕЛЬСКОХОЗЯЙСТВЕННЫХ УГОДИЙ</w:t>
      </w:r>
    </w:p>
    <w:p w:rsidR="00C031F6" w:rsidRDefault="00C031F6">
      <w:pPr>
        <w:pStyle w:val="ConsPlusTitle"/>
        <w:jc w:val="center"/>
      </w:pPr>
      <w:r>
        <w:t>НА ТЕРРИТОРИИ БЕЛГОРОДСКОЙ ОБЛАСТИ</w:t>
      </w:r>
    </w:p>
    <w:p w:rsidR="00C031F6" w:rsidRDefault="00C031F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31F6" w:rsidRDefault="00C03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31F6" w:rsidRDefault="00C031F6">
            <w:pPr>
              <w:pStyle w:val="ConsPlusNormal"/>
              <w:jc w:val="center"/>
            </w:pPr>
            <w:r>
              <w:rPr>
                <w:color w:val="392C69"/>
              </w:rPr>
              <w:t>Список изменяющих документов</w:t>
            </w:r>
          </w:p>
          <w:p w:rsidR="00C031F6" w:rsidRDefault="00C031F6">
            <w:pPr>
              <w:pStyle w:val="ConsPlusNormal"/>
              <w:jc w:val="center"/>
            </w:pPr>
            <w:proofErr w:type="gramStart"/>
            <w:r>
              <w:rPr>
                <w:color w:val="392C69"/>
              </w:rPr>
              <w:t xml:space="preserve">(в ред. постановлений Губернатора Белгородской области от 20.05.2005 </w:t>
            </w:r>
            <w:hyperlink r:id="rId6" w:history="1">
              <w:r>
                <w:rPr>
                  <w:color w:val="0000FF"/>
                </w:rPr>
                <w:t>N 82</w:t>
              </w:r>
            </w:hyperlink>
            <w:r>
              <w:rPr>
                <w:color w:val="392C69"/>
              </w:rPr>
              <w:t>,</w:t>
            </w:r>
            <w:proofErr w:type="gramEnd"/>
          </w:p>
          <w:p w:rsidR="00C031F6" w:rsidRDefault="00C031F6">
            <w:pPr>
              <w:pStyle w:val="ConsPlusNormal"/>
              <w:jc w:val="center"/>
            </w:pPr>
            <w:r>
              <w:rPr>
                <w:color w:val="392C69"/>
              </w:rPr>
              <w:t xml:space="preserve">от 05.08.2008 </w:t>
            </w:r>
            <w:hyperlink r:id="rId7" w:history="1">
              <w:r>
                <w:rPr>
                  <w:color w:val="0000FF"/>
                </w:rPr>
                <w:t>N 94</w:t>
              </w:r>
            </w:hyperlink>
            <w:r>
              <w:rPr>
                <w:color w:val="392C69"/>
              </w:rPr>
              <w:t xml:space="preserve">, от 17.08.2010 </w:t>
            </w:r>
            <w:hyperlink r:id="rId8" w:history="1">
              <w:r>
                <w:rPr>
                  <w:color w:val="0000FF"/>
                </w:rPr>
                <w:t>N 58</w:t>
              </w:r>
            </w:hyperlink>
            <w:r>
              <w:rPr>
                <w:color w:val="392C69"/>
              </w:rPr>
              <w:t xml:space="preserve">, от 24.02.2011 </w:t>
            </w:r>
            <w:hyperlink r:id="rId9" w:history="1">
              <w:r>
                <w:rPr>
                  <w:color w:val="0000FF"/>
                </w:rPr>
                <w:t>N 19</w:t>
              </w:r>
            </w:hyperlink>
            <w:r>
              <w:rPr>
                <w:color w:val="392C69"/>
              </w:rPr>
              <w:t>,</w:t>
            </w:r>
          </w:p>
          <w:p w:rsidR="00C031F6" w:rsidRDefault="00C031F6">
            <w:pPr>
              <w:pStyle w:val="ConsPlusNormal"/>
              <w:jc w:val="center"/>
            </w:pPr>
            <w:r>
              <w:rPr>
                <w:color w:val="392C69"/>
              </w:rPr>
              <w:t xml:space="preserve">от 19.05.2011 </w:t>
            </w:r>
            <w:hyperlink r:id="rId10" w:history="1">
              <w:r>
                <w:rPr>
                  <w:color w:val="0000FF"/>
                </w:rPr>
                <w:t>N 56</w:t>
              </w:r>
            </w:hyperlink>
            <w:r>
              <w:rPr>
                <w:color w:val="392C69"/>
              </w:rPr>
              <w:t xml:space="preserve">, от 02.11.2012 </w:t>
            </w:r>
            <w:hyperlink r:id="rId11" w:history="1">
              <w:r>
                <w:rPr>
                  <w:color w:val="0000FF"/>
                </w:rPr>
                <w:t>N 89</w:t>
              </w:r>
            </w:hyperlink>
            <w:r>
              <w:rPr>
                <w:color w:val="392C69"/>
              </w:rPr>
              <w:t xml:space="preserve">, от 13.05.2013 </w:t>
            </w:r>
            <w:hyperlink r:id="rId12" w:history="1">
              <w:r>
                <w:rPr>
                  <w:color w:val="0000FF"/>
                </w:rPr>
                <w:t>N 54</w:t>
              </w:r>
            </w:hyperlink>
            <w:r>
              <w:rPr>
                <w:color w:val="392C69"/>
              </w:rPr>
              <w:t>,</w:t>
            </w:r>
          </w:p>
          <w:p w:rsidR="00C031F6" w:rsidRDefault="00C031F6">
            <w:pPr>
              <w:pStyle w:val="ConsPlusNormal"/>
              <w:jc w:val="center"/>
            </w:pPr>
            <w:r>
              <w:rPr>
                <w:color w:val="392C69"/>
              </w:rPr>
              <w:t xml:space="preserve">от 04.02.2014 </w:t>
            </w:r>
            <w:hyperlink r:id="rId13" w:history="1">
              <w:r>
                <w:rPr>
                  <w:color w:val="0000FF"/>
                </w:rPr>
                <w:t>N 9</w:t>
              </w:r>
            </w:hyperlink>
            <w:r>
              <w:rPr>
                <w:color w:val="392C69"/>
              </w:rPr>
              <w:t xml:space="preserve">, от 28.11.2017 </w:t>
            </w:r>
            <w:hyperlink r:id="rId14" w:history="1">
              <w:r>
                <w:rPr>
                  <w:color w:val="0000FF"/>
                </w:rPr>
                <w:t>N 123</w:t>
              </w:r>
            </w:hyperlink>
            <w:r>
              <w:rPr>
                <w:color w:val="392C69"/>
              </w:rPr>
              <w:t xml:space="preserve">, от 09.04.2019 </w:t>
            </w:r>
            <w:hyperlink r:id="rId15" w:history="1">
              <w:r>
                <w:rPr>
                  <w:color w:val="0000FF"/>
                </w:rPr>
                <w:t>N 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r>
    </w:tbl>
    <w:p w:rsidR="00C031F6" w:rsidRDefault="00C031F6">
      <w:pPr>
        <w:pStyle w:val="ConsPlusNormal"/>
      </w:pPr>
    </w:p>
    <w:p w:rsidR="00C031F6" w:rsidRDefault="00C031F6">
      <w:pPr>
        <w:pStyle w:val="ConsPlusNormal"/>
        <w:ind w:firstLine="540"/>
        <w:jc w:val="both"/>
      </w:pPr>
      <w:r>
        <w:t>В целях дальнейшего совершенствования работы в области обеспечения сохранности плодородия почв на территории Белгородской области постановляю:</w:t>
      </w:r>
    </w:p>
    <w:p w:rsidR="00C031F6" w:rsidRDefault="00C031F6">
      <w:pPr>
        <w:pStyle w:val="ConsPlusNormal"/>
      </w:pPr>
    </w:p>
    <w:p w:rsidR="00C031F6" w:rsidRDefault="00C031F6">
      <w:pPr>
        <w:pStyle w:val="ConsPlusNormal"/>
        <w:ind w:firstLine="540"/>
        <w:jc w:val="both"/>
      </w:pPr>
      <w:r>
        <w:t xml:space="preserve">1. Утвердить </w:t>
      </w:r>
      <w:hyperlink w:anchor="P38" w:history="1">
        <w:r>
          <w:rPr>
            <w:color w:val="0000FF"/>
          </w:rPr>
          <w:t>Положение</w:t>
        </w:r>
      </w:hyperlink>
      <w:r>
        <w:t xml:space="preserve"> о проекте внутрихозяйственного землеустройства и паспорте агрохимического обследования сельскохозяйственных угодий на территории Белгородской области (прилагается).</w:t>
      </w:r>
    </w:p>
    <w:p w:rsidR="00C031F6" w:rsidRDefault="00C031F6">
      <w:pPr>
        <w:pStyle w:val="ConsPlusNormal"/>
        <w:jc w:val="both"/>
      </w:pPr>
      <w:r>
        <w:t>(</w:t>
      </w:r>
      <w:proofErr w:type="gramStart"/>
      <w:r>
        <w:t>п</w:t>
      </w:r>
      <w:proofErr w:type="gramEnd"/>
      <w:r>
        <w:t xml:space="preserve">. 1 в ред. </w:t>
      </w:r>
      <w:hyperlink r:id="rId16" w:history="1">
        <w:r>
          <w:rPr>
            <w:color w:val="0000FF"/>
          </w:rPr>
          <w:t>постановления</w:t>
        </w:r>
      </w:hyperlink>
      <w:r>
        <w:t xml:space="preserve"> Губернатора Белгородской области от 20.05.2005 N 82)</w:t>
      </w:r>
    </w:p>
    <w:p w:rsidR="00C031F6" w:rsidRDefault="00C031F6">
      <w:pPr>
        <w:pStyle w:val="ConsPlusNormal"/>
      </w:pPr>
    </w:p>
    <w:p w:rsidR="00C031F6" w:rsidRDefault="00C031F6">
      <w:pPr>
        <w:pStyle w:val="ConsPlusNormal"/>
        <w:ind w:firstLine="540"/>
        <w:jc w:val="both"/>
      </w:pPr>
      <w:r>
        <w:t>2. Информационно-аналитическому управлению аппарата губернатора области (Бочарова Т.А.) обеспечить опубликование постановления в средствах массовой информации области.</w:t>
      </w:r>
    </w:p>
    <w:p w:rsidR="00C031F6" w:rsidRDefault="00C031F6">
      <w:pPr>
        <w:pStyle w:val="ConsPlusNormal"/>
      </w:pPr>
    </w:p>
    <w:p w:rsidR="00C031F6" w:rsidRDefault="00C031F6">
      <w:pPr>
        <w:pStyle w:val="ConsPlusNormal"/>
        <w:ind w:firstLine="540"/>
        <w:jc w:val="both"/>
      </w:pPr>
      <w:r>
        <w:t xml:space="preserve">3. </w:t>
      </w:r>
      <w:proofErr w:type="gramStart"/>
      <w:r>
        <w:t>Контроль за</w:t>
      </w:r>
      <w:proofErr w:type="gramEnd"/>
      <w:r>
        <w:t xml:space="preserve"> исполнением постановления возложить на департамент агропромышленного комплекса и воспроизводства окружающей среды Белгородской области (Алейник С.Н.).</w:t>
      </w:r>
    </w:p>
    <w:p w:rsidR="00C031F6" w:rsidRDefault="00C031F6">
      <w:pPr>
        <w:pStyle w:val="ConsPlusNormal"/>
        <w:jc w:val="both"/>
      </w:pPr>
      <w:r>
        <w:t>(</w:t>
      </w:r>
      <w:proofErr w:type="gramStart"/>
      <w:r>
        <w:t>п</w:t>
      </w:r>
      <w:proofErr w:type="gramEnd"/>
      <w:r>
        <w:t xml:space="preserve">. 3 в ред. </w:t>
      </w:r>
      <w:hyperlink r:id="rId17" w:history="1">
        <w:r>
          <w:rPr>
            <w:color w:val="0000FF"/>
          </w:rPr>
          <w:t>постановления</w:t>
        </w:r>
      </w:hyperlink>
      <w:r>
        <w:t xml:space="preserve"> Губернатора Белгородской области от 28.11.2017 N 123)</w:t>
      </w:r>
    </w:p>
    <w:p w:rsidR="00C031F6" w:rsidRDefault="00C031F6">
      <w:pPr>
        <w:pStyle w:val="ConsPlusNormal"/>
      </w:pPr>
    </w:p>
    <w:p w:rsidR="00C031F6" w:rsidRDefault="00C031F6">
      <w:pPr>
        <w:pStyle w:val="ConsPlusNormal"/>
        <w:jc w:val="right"/>
      </w:pPr>
      <w:r>
        <w:t>Губернатор Белгородской области</w:t>
      </w:r>
    </w:p>
    <w:p w:rsidR="00C031F6" w:rsidRDefault="00C031F6">
      <w:pPr>
        <w:pStyle w:val="ConsPlusNormal"/>
        <w:jc w:val="right"/>
      </w:pPr>
      <w:r>
        <w:t>Е.САВЧЕНКО</w:t>
      </w: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jc w:val="right"/>
        <w:outlineLvl w:val="0"/>
      </w:pPr>
      <w:r>
        <w:t>Утверждено</w:t>
      </w:r>
    </w:p>
    <w:p w:rsidR="00C031F6" w:rsidRDefault="00C031F6">
      <w:pPr>
        <w:pStyle w:val="ConsPlusNormal"/>
        <w:jc w:val="right"/>
      </w:pPr>
      <w:r>
        <w:t>постановлением</w:t>
      </w:r>
    </w:p>
    <w:p w:rsidR="00C031F6" w:rsidRDefault="00C031F6">
      <w:pPr>
        <w:pStyle w:val="ConsPlusNormal"/>
        <w:jc w:val="right"/>
      </w:pPr>
      <w:r>
        <w:t>губернатора области</w:t>
      </w:r>
    </w:p>
    <w:p w:rsidR="00C031F6" w:rsidRDefault="00C031F6">
      <w:pPr>
        <w:pStyle w:val="ConsPlusNormal"/>
        <w:jc w:val="right"/>
      </w:pPr>
      <w:r>
        <w:t>от 27 февраля 2004 г. N 57</w:t>
      </w:r>
    </w:p>
    <w:p w:rsidR="00C031F6" w:rsidRDefault="00C031F6">
      <w:pPr>
        <w:pStyle w:val="ConsPlusNormal"/>
      </w:pPr>
    </w:p>
    <w:p w:rsidR="00C031F6" w:rsidRDefault="00C031F6">
      <w:pPr>
        <w:pStyle w:val="ConsPlusTitle"/>
        <w:jc w:val="center"/>
      </w:pPr>
      <w:bookmarkStart w:id="0" w:name="P38"/>
      <w:bookmarkEnd w:id="0"/>
      <w:r>
        <w:t>ПОЛОЖЕНИЕ</w:t>
      </w:r>
    </w:p>
    <w:p w:rsidR="00C031F6" w:rsidRDefault="00C031F6">
      <w:pPr>
        <w:pStyle w:val="ConsPlusTitle"/>
        <w:jc w:val="center"/>
      </w:pPr>
      <w:r>
        <w:t>О ПРОЕКТЕ ВНУТРИХОЗЯЙСТВЕННОГО ЗЕМЛЕУСТРОЙСТВА И ПАСПОРТЕ</w:t>
      </w:r>
    </w:p>
    <w:p w:rsidR="00C031F6" w:rsidRDefault="00C031F6">
      <w:pPr>
        <w:pStyle w:val="ConsPlusTitle"/>
        <w:jc w:val="center"/>
      </w:pPr>
      <w:r>
        <w:t>АГРОХИМИЧЕСКОГО ОБСЛЕДОВАНИЯ СЕЛЬСКОХОЗЯЙСТВЕННЫХ УГОДИЙ</w:t>
      </w:r>
    </w:p>
    <w:p w:rsidR="00C031F6" w:rsidRDefault="00C031F6">
      <w:pPr>
        <w:pStyle w:val="ConsPlusTitle"/>
        <w:jc w:val="center"/>
      </w:pPr>
      <w:r>
        <w:t>НА ТЕРРИТОРИИ БЕЛГОРОДСКОЙ ОБЛАСТИ</w:t>
      </w:r>
    </w:p>
    <w:p w:rsidR="00C031F6" w:rsidRDefault="00C031F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31F6" w:rsidRDefault="00C03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31F6" w:rsidRDefault="00C031F6">
            <w:pPr>
              <w:pStyle w:val="ConsPlusNormal"/>
              <w:jc w:val="center"/>
            </w:pPr>
            <w:r>
              <w:rPr>
                <w:color w:val="392C69"/>
              </w:rPr>
              <w:t>Список изменяющих документов</w:t>
            </w:r>
          </w:p>
          <w:p w:rsidR="00C031F6" w:rsidRDefault="00C031F6">
            <w:pPr>
              <w:pStyle w:val="ConsPlusNormal"/>
              <w:jc w:val="center"/>
            </w:pPr>
            <w:proofErr w:type="gramStart"/>
            <w:r>
              <w:rPr>
                <w:color w:val="392C69"/>
              </w:rPr>
              <w:lastRenderedPageBreak/>
              <w:t xml:space="preserve">(в ред. постановлений Губернатора Белгородской области от 20.05.2005 </w:t>
            </w:r>
            <w:hyperlink r:id="rId18" w:history="1">
              <w:r>
                <w:rPr>
                  <w:color w:val="0000FF"/>
                </w:rPr>
                <w:t>N 82</w:t>
              </w:r>
            </w:hyperlink>
            <w:r>
              <w:rPr>
                <w:color w:val="392C69"/>
              </w:rPr>
              <w:t>,</w:t>
            </w:r>
            <w:proofErr w:type="gramEnd"/>
          </w:p>
          <w:p w:rsidR="00C031F6" w:rsidRDefault="00C031F6">
            <w:pPr>
              <w:pStyle w:val="ConsPlusNormal"/>
              <w:jc w:val="center"/>
            </w:pPr>
            <w:r>
              <w:rPr>
                <w:color w:val="392C69"/>
              </w:rPr>
              <w:t xml:space="preserve">от 17.08.2010 </w:t>
            </w:r>
            <w:hyperlink r:id="rId19" w:history="1">
              <w:r>
                <w:rPr>
                  <w:color w:val="0000FF"/>
                </w:rPr>
                <w:t>N 58</w:t>
              </w:r>
            </w:hyperlink>
            <w:r>
              <w:rPr>
                <w:color w:val="392C69"/>
              </w:rPr>
              <w:t xml:space="preserve">, от 24.02.2011 </w:t>
            </w:r>
            <w:hyperlink r:id="rId20" w:history="1">
              <w:r>
                <w:rPr>
                  <w:color w:val="0000FF"/>
                </w:rPr>
                <w:t>N 19</w:t>
              </w:r>
            </w:hyperlink>
            <w:r>
              <w:rPr>
                <w:color w:val="392C69"/>
              </w:rPr>
              <w:t xml:space="preserve">, от 19.05.2011 </w:t>
            </w:r>
            <w:hyperlink r:id="rId21" w:history="1">
              <w:r>
                <w:rPr>
                  <w:color w:val="0000FF"/>
                </w:rPr>
                <w:t>N 56</w:t>
              </w:r>
            </w:hyperlink>
            <w:r>
              <w:rPr>
                <w:color w:val="392C69"/>
              </w:rPr>
              <w:t>,</w:t>
            </w:r>
          </w:p>
          <w:p w:rsidR="00C031F6" w:rsidRDefault="00C031F6">
            <w:pPr>
              <w:pStyle w:val="ConsPlusNormal"/>
              <w:jc w:val="center"/>
            </w:pPr>
            <w:r>
              <w:rPr>
                <w:color w:val="392C69"/>
              </w:rPr>
              <w:t xml:space="preserve">от 02.11.2012 </w:t>
            </w:r>
            <w:hyperlink r:id="rId22" w:history="1">
              <w:r>
                <w:rPr>
                  <w:color w:val="0000FF"/>
                </w:rPr>
                <w:t>N 89</w:t>
              </w:r>
            </w:hyperlink>
            <w:r>
              <w:rPr>
                <w:color w:val="392C69"/>
              </w:rPr>
              <w:t xml:space="preserve">, от 13.05.2013 </w:t>
            </w:r>
            <w:hyperlink r:id="rId23" w:history="1">
              <w:r>
                <w:rPr>
                  <w:color w:val="0000FF"/>
                </w:rPr>
                <w:t>N 54</w:t>
              </w:r>
            </w:hyperlink>
            <w:r>
              <w:rPr>
                <w:color w:val="392C69"/>
              </w:rPr>
              <w:t xml:space="preserve">, от 04.02.2014 </w:t>
            </w:r>
            <w:hyperlink r:id="rId24" w:history="1">
              <w:r>
                <w:rPr>
                  <w:color w:val="0000FF"/>
                </w:rPr>
                <w:t>N 9</w:t>
              </w:r>
            </w:hyperlink>
            <w:r>
              <w:rPr>
                <w:color w:val="392C69"/>
              </w:rPr>
              <w:t>,</w:t>
            </w:r>
          </w:p>
          <w:p w:rsidR="00C031F6" w:rsidRDefault="00C031F6">
            <w:pPr>
              <w:pStyle w:val="ConsPlusNormal"/>
              <w:jc w:val="center"/>
            </w:pPr>
            <w:r>
              <w:rPr>
                <w:color w:val="392C69"/>
              </w:rPr>
              <w:t xml:space="preserve">от 28.11.2017 </w:t>
            </w:r>
            <w:hyperlink r:id="rId25" w:history="1">
              <w:r>
                <w:rPr>
                  <w:color w:val="0000FF"/>
                </w:rPr>
                <w:t>N 123</w:t>
              </w:r>
            </w:hyperlink>
            <w:r>
              <w:rPr>
                <w:color w:val="392C69"/>
              </w:rPr>
              <w:t xml:space="preserve">, от 09.04.2019 </w:t>
            </w:r>
            <w:hyperlink r:id="rId26" w:history="1">
              <w:r>
                <w:rPr>
                  <w:color w:val="0000FF"/>
                </w:rPr>
                <w:t>N 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r>
    </w:tbl>
    <w:p w:rsidR="00C031F6" w:rsidRDefault="00C031F6">
      <w:pPr>
        <w:pStyle w:val="ConsPlusNormal"/>
        <w:jc w:val="center"/>
      </w:pPr>
    </w:p>
    <w:p w:rsidR="00C031F6" w:rsidRDefault="00C031F6">
      <w:pPr>
        <w:pStyle w:val="ConsPlusTitle"/>
        <w:jc w:val="center"/>
        <w:outlineLvl w:val="1"/>
      </w:pPr>
      <w:r>
        <w:t>1. Общие положения</w:t>
      </w:r>
    </w:p>
    <w:p w:rsidR="00C031F6" w:rsidRDefault="00C031F6">
      <w:pPr>
        <w:pStyle w:val="ConsPlusNormal"/>
      </w:pPr>
    </w:p>
    <w:p w:rsidR="00C031F6" w:rsidRDefault="00C031F6">
      <w:pPr>
        <w:pStyle w:val="ConsPlusNormal"/>
        <w:ind w:firstLine="540"/>
        <w:jc w:val="both"/>
      </w:pPr>
      <w:r>
        <w:t xml:space="preserve">1.1. Настоящее Положение о проекте внутрихозяйственного землеустройства и паспорте агрохимического обследования сельскохозяйственных угодий на территории Белгородской области (далее - Положение) разработано во исполнение Федерального </w:t>
      </w:r>
      <w:hyperlink r:id="rId27" w:history="1">
        <w:r>
          <w:rPr>
            <w:color w:val="0000FF"/>
          </w:rPr>
          <w:t>закона</w:t>
        </w:r>
      </w:hyperlink>
      <w:r>
        <w:t xml:space="preserve"> от 16 июля 1998 г. N 101-ФЗ "О государственном регулировании обеспечения плодородия земель сельскохозяйственного назначения", Федерального </w:t>
      </w:r>
      <w:hyperlink r:id="rId28" w:history="1">
        <w:r>
          <w:rPr>
            <w:color w:val="0000FF"/>
          </w:rPr>
          <w:t>закона</w:t>
        </w:r>
      </w:hyperlink>
      <w:r>
        <w:t xml:space="preserve"> от 18 июня 2001 г. N 78-ФЗ "О землеустройстве".</w:t>
      </w:r>
    </w:p>
    <w:p w:rsidR="00C031F6" w:rsidRDefault="00C031F6">
      <w:pPr>
        <w:pStyle w:val="ConsPlusNormal"/>
        <w:jc w:val="both"/>
      </w:pPr>
      <w:r>
        <w:t>(</w:t>
      </w:r>
      <w:proofErr w:type="gramStart"/>
      <w:r>
        <w:t>в</w:t>
      </w:r>
      <w:proofErr w:type="gramEnd"/>
      <w:r>
        <w:t xml:space="preserve"> ред. постановлений Губернатора Белгородской области от 20.05.2005 </w:t>
      </w:r>
      <w:hyperlink r:id="rId29" w:history="1">
        <w:r>
          <w:rPr>
            <w:color w:val="0000FF"/>
          </w:rPr>
          <w:t>N 82</w:t>
        </w:r>
      </w:hyperlink>
      <w:r>
        <w:t xml:space="preserve">, от 13.05.2013 </w:t>
      </w:r>
      <w:hyperlink r:id="rId30" w:history="1">
        <w:r>
          <w:rPr>
            <w:color w:val="0000FF"/>
          </w:rPr>
          <w:t>N 54</w:t>
        </w:r>
      </w:hyperlink>
      <w:r>
        <w:t>)</w:t>
      </w:r>
    </w:p>
    <w:p w:rsidR="00C031F6" w:rsidRDefault="00C031F6">
      <w:pPr>
        <w:pStyle w:val="ConsPlusNormal"/>
        <w:spacing w:before="220"/>
        <w:ind w:firstLine="540"/>
        <w:jc w:val="both"/>
      </w:pPr>
      <w:bookmarkStart w:id="1" w:name="P52"/>
      <w:bookmarkEnd w:id="1"/>
      <w:r>
        <w:t xml:space="preserve">1.2. Землепользователи, использующие земли сельскохозяйственного назначения в сельскохозяйственном производстве, независимо от их организационно-правовой формы осуществляют мероприятия по воспроизводству плодородия почв на территории области в соответствии с требованиями и правилами, изложенными </w:t>
      </w:r>
      <w:proofErr w:type="gramStart"/>
      <w:r>
        <w:t>в</w:t>
      </w:r>
      <w:proofErr w:type="gramEnd"/>
      <w:r>
        <w:t>:</w:t>
      </w:r>
    </w:p>
    <w:p w:rsidR="00C031F6" w:rsidRDefault="00C031F6">
      <w:pPr>
        <w:pStyle w:val="ConsPlusNormal"/>
        <w:spacing w:before="220"/>
        <w:ind w:firstLine="540"/>
        <w:jc w:val="both"/>
      </w:pPr>
      <w:hyperlink w:anchor="P112" w:history="1">
        <w:proofErr w:type="gramStart"/>
        <w:r>
          <w:rPr>
            <w:color w:val="0000FF"/>
          </w:rPr>
          <w:t>проекте</w:t>
        </w:r>
        <w:proofErr w:type="gramEnd"/>
      </w:hyperlink>
      <w:r>
        <w:t xml:space="preserve"> внутрихозяйственного землеустройства, разработанном и согласованном в соответствующих службах области в установленном порядке, с последующей разработкой системы земледелия и землеустройства (приложение N 1);</w:t>
      </w:r>
    </w:p>
    <w:p w:rsidR="00C031F6" w:rsidRDefault="00C031F6">
      <w:pPr>
        <w:pStyle w:val="ConsPlusNormal"/>
        <w:spacing w:before="220"/>
        <w:ind w:firstLine="540"/>
        <w:jc w:val="both"/>
      </w:pPr>
      <w:hyperlink w:anchor="P2251" w:history="1">
        <w:proofErr w:type="gramStart"/>
        <w:r>
          <w:rPr>
            <w:color w:val="0000FF"/>
          </w:rPr>
          <w:t>паспорте</w:t>
        </w:r>
        <w:proofErr w:type="gramEnd"/>
      </w:hyperlink>
      <w:r>
        <w:t xml:space="preserve"> агрохимического обследования сельскохозяйственных угодий, разработанных и утвержденных в соответствии с государственными стандартами (приложение N 2);</w:t>
      </w:r>
    </w:p>
    <w:p w:rsidR="00C031F6" w:rsidRDefault="00C031F6">
      <w:pPr>
        <w:pStyle w:val="ConsPlusNormal"/>
        <w:spacing w:before="220"/>
        <w:ind w:firstLine="540"/>
        <w:jc w:val="both"/>
      </w:pPr>
      <w:proofErr w:type="gramStart"/>
      <w:r>
        <w:t>проекте</w:t>
      </w:r>
      <w:proofErr w:type="gramEnd"/>
      <w:r>
        <w:t xml:space="preserve"> адаптивно-ландшафтного земледелия и охраны почв, положение о котором утверждается Губернатором Белгородской области в установленном порядке.</w:t>
      </w:r>
    </w:p>
    <w:p w:rsidR="00C031F6" w:rsidRDefault="00C031F6">
      <w:pPr>
        <w:pStyle w:val="ConsPlusNormal"/>
        <w:jc w:val="both"/>
      </w:pPr>
      <w:r>
        <w:t xml:space="preserve">(абзац введен </w:t>
      </w:r>
      <w:hyperlink r:id="rId31" w:history="1">
        <w:r>
          <w:rPr>
            <w:color w:val="0000FF"/>
          </w:rPr>
          <w:t>постановлением</w:t>
        </w:r>
      </w:hyperlink>
      <w:r>
        <w:t xml:space="preserve"> Губернатора Белгородской области от 13.05.2013 N 54)</w:t>
      </w:r>
    </w:p>
    <w:p w:rsidR="00C031F6" w:rsidRDefault="00C031F6">
      <w:pPr>
        <w:pStyle w:val="ConsPlusNormal"/>
        <w:spacing w:before="220"/>
        <w:ind w:firstLine="540"/>
        <w:jc w:val="both"/>
      </w:pPr>
      <w:r>
        <w:t xml:space="preserve">1.3. Утратил силу. - </w:t>
      </w:r>
      <w:hyperlink r:id="rId32" w:history="1">
        <w:r>
          <w:rPr>
            <w:color w:val="0000FF"/>
          </w:rPr>
          <w:t>Постановление</w:t>
        </w:r>
      </w:hyperlink>
      <w:r>
        <w:t xml:space="preserve"> Губернатора Белгородской области от 04.02.2014 N 9.</w:t>
      </w:r>
    </w:p>
    <w:p w:rsidR="00C031F6" w:rsidRDefault="00C031F6">
      <w:pPr>
        <w:pStyle w:val="ConsPlusNormal"/>
        <w:spacing w:before="220"/>
        <w:ind w:firstLine="540"/>
        <w:jc w:val="both"/>
      </w:pPr>
      <w:r>
        <w:t xml:space="preserve">1.4. При разработке документов, указанных в </w:t>
      </w:r>
      <w:hyperlink w:anchor="P52" w:history="1">
        <w:r>
          <w:rPr>
            <w:color w:val="0000FF"/>
          </w:rPr>
          <w:t>пункте 1.2</w:t>
        </w:r>
      </w:hyperlink>
      <w:r>
        <w:t xml:space="preserve"> настоящего Положения, должны соблюдаться мероприятия по экологическому оздоровлению и рациональному хозяйственному использованию бассейнов рек, разработанные в рамках реализации концепции бассейнового природопользования и содержащиеся в утвержденных проектах бассейнового природопользования соответствующей территории.</w:t>
      </w:r>
    </w:p>
    <w:p w:rsidR="00C031F6" w:rsidRDefault="00C031F6">
      <w:pPr>
        <w:pStyle w:val="ConsPlusNormal"/>
        <w:jc w:val="both"/>
      </w:pPr>
      <w:r>
        <w:t>(</w:t>
      </w:r>
      <w:proofErr w:type="gramStart"/>
      <w:r>
        <w:t>п</w:t>
      </w:r>
      <w:proofErr w:type="gramEnd"/>
      <w:r>
        <w:t xml:space="preserve">. 1.4 введен </w:t>
      </w:r>
      <w:hyperlink r:id="rId33" w:history="1">
        <w:r>
          <w:rPr>
            <w:color w:val="0000FF"/>
          </w:rPr>
          <w:t>постановлением</w:t>
        </w:r>
      </w:hyperlink>
      <w:r>
        <w:t xml:space="preserve"> Губернатора Белгородской области от 02.11.2012 N 89; в ред. </w:t>
      </w:r>
      <w:hyperlink r:id="rId34" w:history="1">
        <w:r>
          <w:rPr>
            <w:color w:val="0000FF"/>
          </w:rPr>
          <w:t>постановления</w:t>
        </w:r>
      </w:hyperlink>
      <w:r>
        <w:t xml:space="preserve"> Губернатора Белгородской области от 13.05.2013 N 54)</w:t>
      </w:r>
    </w:p>
    <w:p w:rsidR="00C031F6" w:rsidRDefault="00C031F6">
      <w:pPr>
        <w:pStyle w:val="ConsPlusNormal"/>
      </w:pPr>
    </w:p>
    <w:p w:rsidR="00C031F6" w:rsidRDefault="00C031F6">
      <w:pPr>
        <w:pStyle w:val="ConsPlusTitle"/>
        <w:jc w:val="center"/>
        <w:outlineLvl w:val="1"/>
      </w:pPr>
      <w:r>
        <w:t>2. Выполнение правил (мероприятий) по ограничению</w:t>
      </w:r>
    </w:p>
    <w:p w:rsidR="00C031F6" w:rsidRDefault="00C031F6">
      <w:pPr>
        <w:pStyle w:val="ConsPlusTitle"/>
        <w:jc w:val="center"/>
      </w:pPr>
      <w:r>
        <w:t>неблагоприятного воздействия на окружающую среду со стороны</w:t>
      </w:r>
    </w:p>
    <w:p w:rsidR="00C031F6" w:rsidRDefault="00C031F6">
      <w:pPr>
        <w:pStyle w:val="ConsPlusTitle"/>
        <w:jc w:val="center"/>
      </w:pPr>
      <w:r>
        <w:t>землепользователей, осуществляющих свою деятельность в сфере</w:t>
      </w:r>
    </w:p>
    <w:p w:rsidR="00C031F6" w:rsidRDefault="00C031F6">
      <w:pPr>
        <w:pStyle w:val="ConsPlusTitle"/>
        <w:jc w:val="center"/>
      </w:pPr>
      <w:r>
        <w:t>агропромышленного комплекса</w:t>
      </w:r>
    </w:p>
    <w:p w:rsidR="00C031F6" w:rsidRDefault="00C031F6">
      <w:pPr>
        <w:pStyle w:val="ConsPlusNormal"/>
        <w:jc w:val="center"/>
      </w:pPr>
      <w:proofErr w:type="gramStart"/>
      <w:r>
        <w:t xml:space="preserve">(введен </w:t>
      </w:r>
      <w:hyperlink r:id="rId35" w:history="1">
        <w:r>
          <w:rPr>
            <w:color w:val="0000FF"/>
          </w:rPr>
          <w:t>постановлением</w:t>
        </w:r>
      </w:hyperlink>
      <w:r>
        <w:t xml:space="preserve"> Губернатора Белгородской области</w:t>
      </w:r>
      <w:proofErr w:type="gramEnd"/>
    </w:p>
    <w:p w:rsidR="00C031F6" w:rsidRDefault="00C031F6">
      <w:pPr>
        <w:pStyle w:val="ConsPlusNormal"/>
        <w:jc w:val="center"/>
      </w:pPr>
      <w:r>
        <w:t>от 09.04.2019 N 19)</w:t>
      </w:r>
    </w:p>
    <w:p w:rsidR="00C031F6" w:rsidRDefault="00C031F6">
      <w:pPr>
        <w:pStyle w:val="ConsPlusNormal"/>
        <w:ind w:firstLine="540"/>
        <w:jc w:val="both"/>
      </w:pPr>
    </w:p>
    <w:p w:rsidR="00C031F6" w:rsidRDefault="00C031F6">
      <w:pPr>
        <w:pStyle w:val="ConsPlusNormal"/>
        <w:ind w:firstLine="540"/>
        <w:jc w:val="both"/>
      </w:pPr>
      <w:r>
        <w:t>2.1. Землепользователи используют способы внесения жидких и твердых органических удобрений и компостов на их основе, в том числе эффлюентов, обеспечивающие соблюдение нормативов качества окружающей среды и обезвреживание выбросов загрязняющих веществ (азота диоксиды, аммиак, сероводород, меркаптаны).</w:t>
      </w:r>
    </w:p>
    <w:p w:rsidR="00C031F6" w:rsidRDefault="00C031F6">
      <w:pPr>
        <w:pStyle w:val="ConsPlusNormal"/>
        <w:spacing w:before="220"/>
        <w:ind w:firstLine="540"/>
        <w:jc w:val="both"/>
      </w:pPr>
      <w:r>
        <w:t xml:space="preserve">2.2. Не допускается внесение органических удобрений в дозах, превышающих </w:t>
      </w:r>
      <w:proofErr w:type="gramStart"/>
      <w:r>
        <w:t>расчетные</w:t>
      </w:r>
      <w:proofErr w:type="gramEnd"/>
      <w:r>
        <w:t>.</w:t>
      </w:r>
    </w:p>
    <w:p w:rsidR="00C031F6" w:rsidRDefault="00C031F6">
      <w:pPr>
        <w:pStyle w:val="ConsPlusNormal"/>
        <w:spacing w:before="220"/>
        <w:ind w:firstLine="540"/>
        <w:jc w:val="both"/>
      </w:pPr>
      <w:r>
        <w:lastRenderedPageBreak/>
        <w:t>2.3. Не допускается внесение органических удобрений в зимний период года.</w:t>
      </w:r>
    </w:p>
    <w:p w:rsidR="00C031F6" w:rsidRDefault="00C031F6">
      <w:pPr>
        <w:pStyle w:val="ConsPlusNormal"/>
        <w:spacing w:before="220"/>
        <w:ind w:firstLine="540"/>
        <w:jc w:val="both"/>
      </w:pPr>
      <w:r>
        <w:t>2.4. Не допускается поверхностное внесение землепользователями стоков навозных в качестве органических удобрений без одновременной их заделки в почву, за исключением поверхностного внесения стоков навозных по посевам донника в специально организованном севообороте.</w:t>
      </w:r>
    </w:p>
    <w:p w:rsidR="00C031F6" w:rsidRDefault="00C031F6">
      <w:pPr>
        <w:pStyle w:val="ConsPlusNormal"/>
        <w:spacing w:before="220"/>
        <w:ind w:firstLine="540"/>
        <w:jc w:val="both"/>
      </w:pPr>
      <w:r>
        <w:t>2.5. Величина санитарного разрыва от границ населенного пункта до сельскохозяйственных полей, на которых осуществляется внесение в почву органических удобрений, должна составлять не менее 300 метров.</w:t>
      </w:r>
    </w:p>
    <w:p w:rsidR="00C031F6" w:rsidRDefault="00C031F6">
      <w:pPr>
        <w:pStyle w:val="ConsPlusNormal"/>
        <w:spacing w:before="220"/>
        <w:ind w:firstLine="540"/>
        <w:jc w:val="both"/>
      </w:pPr>
      <w:r>
        <w:t>2.6. Не допускается внесение органических удобрений на участки без наличия согласованного плана-графика внесения в порядке, установленном уполномоченным органом.</w:t>
      </w:r>
    </w:p>
    <w:p w:rsidR="00C031F6" w:rsidRDefault="00C031F6">
      <w:pPr>
        <w:pStyle w:val="ConsPlusNormal"/>
        <w:spacing w:before="220"/>
        <w:ind w:firstLine="540"/>
        <w:jc w:val="both"/>
      </w:pPr>
      <w:r>
        <w:t>2.7. Не допускается проведение работ сельскохозяйственной и иной техники на полях с переувлажненной почвой.</w:t>
      </w:r>
    </w:p>
    <w:p w:rsidR="00C031F6" w:rsidRDefault="00C031F6">
      <w:pPr>
        <w:pStyle w:val="ConsPlusNormal"/>
        <w:ind w:firstLine="540"/>
        <w:jc w:val="both"/>
      </w:pPr>
    </w:p>
    <w:p w:rsidR="00C031F6" w:rsidRDefault="00C031F6">
      <w:pPr>
        <w:pStyle w:val="ConsPlusTitle"/>
        <w:jc w:val="center"/>
        <w:outlineLvl w:val="1"/>
      </w:pPr>
      <w:r>
        <w:t>2. Основные правила рационального использования земель</w:t>
      </w:r>
    </w:p>
    <w:p w:rsidR="00C031F6" w:rsidRDefault="00C031F6">
      <w:pPr>
        <w:pStyle w:val="ConsPlusTitle"/>
        <w:jc w:val="center"/>
      </w:pPr>
      <w:r>
        <w:t>сельскохозяйственного назначения</w:t>
      </w:r>
    </w:p>
    <w:p w:rsidR="00C031F6" w:rsidRDefault="00C031F6">
      <w:pPr>
        <w:pStyle w:val="ConsPlusNormal"/>
        <w:ind w:firstLine="540"/>
        <w:jc w:val="both"/>
      </w:pPr>
    </w:p>
    <w:p w:rsidR="00C031F6" w:rsidRDefault="00C031F6">
      <w:pPr>
        <w:pStyle w:val="ConsPlusNormal"/>
        <w:ind w:firstLine="540"/>
        <w:jc w:val="both"/>
      </w:pPr>
      <w:r>
        <w:t xml:space="preserve">Утратил силу. - </w:t>
      </w:r>
      <w:hyperlink r:id="rId36" w:history="1">
        <w:r>
          <w:rPr>
            <w:color w:val="0000FF"/>
          </w:rPr>
          <w:t>Постановление</w:t>
        </w:r>
      </w:hyperlink>
      <w:r>
        <w:t xml:space="preserve"> Губернатора Белгородской области от 04.02.2014 N 9.</w:t>
      </w:r>
    </w:p>
    <w:p w:rsidR="00C031F6" w:rsidRDefault="00C031F6">
      <w:pPr>
        <w:pStyle w:val="ConsPlusNormal"/>
      </w:pPr>
    </w:p>
    <w:p w:rsidR="00C031F6" w:rsidRDefault="00C031F6">
      <w:pPr>
        <w:pStyle w:val="ConsPlusTitle"/>
        <w:jc w:val="center"/>
        <w:outlineLvl w:val="1"/>
      </w:pPr>
      <w:r>
        <w:t>3. Выполнение правил (мероприятий) по уменьшению</w:t>
      </w:r>
    </w:p>
    <w:p w:rsidR="00C031F6" w:rsidRDefault="00C031F6">
      <w:pPr>
        <w:pStyle w:val="ConsPlusTitle"/>
        <w:jc w:val="center"/>
      </w:pPr>
      <w:r>
        <w:t>выбросов загрязняющих веществ в атмосферный воздух</w:t>
      </w:r>
    </w:p>
    <w:p w:rsidR="00C031F6" w:rsidRDefault="00C031F6">
      <w:pPr>
        <w:pStyle w:val="ConsPlusTitle"/>
        <w:jc w:val="center"/>
      </w:pPr>
      <w:r>
        <w:t>при внесении в почву органических удобрений на основе</w:t>
      </w:r>
    </w:p>
    <w:p w:rsidR="00C031F6" w:rsidRDefault="00C031F6">
      <w:pPr>
        <w:pStyle w:val="ConsPlusTitle"/>
        <w:jc w:val="center"/>
      </w:pPr>
      <w:r>
        <w:t>навоза, стоков навозных, помета птичьего и компостов</w:t>
      </w:r>
    </w:p>
    <w:p w:rsidR="00C031F6" w:rsidRDefault="00C031F6">
      <w:pPr>
        <w:pStyle w:val="ConsPlusNormal"/>
        <w:ind w:firstLine="540"/>
        <w:jc w:val="both"/>
      </w:pPr>
    </w:p>
    <w:p w:rsidR="00C031F6" w:rsidRDefault="00C031F6">
      <w:pPr>
        <w:pStyle w:val="ConsPlusNormal"/>
        <w:ind w:firstLine="540"/>
        <w:jc w:val="both"/>
      </w:pPr>
      <w:r>
        <w:t xml:space="preserve">Утратил силу. - </w:t>
      </w:r>
      <w:hyperlink r:id="rId37" w:history="1">
        <w:r>
          <w:rPr>
            <w:color w:val="0000FF"/>
          </w:rPr>
          <w:t>Постановление</w:t>
        </w:r>
      </w:hyperlink>
      <w:r>
        <w:t xml:space="preserve"> Губернатора Белгородской области от 04.02.2014 N 9.</w:t>
      </w:r>
    </w:p>
    <w:p w:rsidR="00C031F6" w:rsidRDefault="00C031F6">
      <w:pPr>
        <w:pStyle w:val="ConsPlusNormal"/>
      </w:pPr>
    </w:p>
    <w:p w:rsidR="00C031F6" w:rsidRDefault="00C031F6">
      <w:pPr>
        <w:pStyle w:val="ConsPlusTitle"/>
        <w:jc w:val="center"/>
        <w:outlineLvl w:val="1"/>
      </w:pPr>
      <w:hyperlink r:id="rId38" w:history="1">
        <w:r>
          <w:rPr>
            <w:color w:val="0000FF"/>
          </w:rPr>
          <w:t>4</w:t>
        </w:r>
      </w:hyperlink>
      <w:r>
        <w:t>. Ответственность за нарушение Положения</w:t>
      </w:r>
    </w:p>
    <w:p w:rsidR="00C031F6" w:rsidRDefault="00C031F6">
      <w:pPr>
        <w:pStyle w:val="ConsPlusNormal"/>
        <w:jc w:val="center"/>
      </w:pPr>
      <w:proofErr w:type="gramStart"/>
      <w:r>
        <w:t xml:space="preserve">(в ред. </w:t>
      </w:r>
      <w:hyperlink r:id="rId39" w:history="1">
        <w:r>
          <w:rPr>
            <w:color w:val="0000FF"/>
          </w:rPr>
          <w:t>постановления</w:t>
        </w:r>
      </w:hyperlink>
      <w:r>
        <w:t xml:space="preserve"> Губернатора Белгородской области</w:t>
      </w:r>
      <w:proofErr w:type="gramEnd"/>
    </w:p>
    <w:p w:rsidR="00C031F6" w:rsidRDefault="00C031F6">
      <w:pPr>
        <w:pStyle w:val="ConsPlusNormal"/>
        <w:jc w:val="center"/>
      </w:pPr>
      <w:r>
        <w:t>от 20.05.2005 N 82)</w:t>
      </w:r>
    </w:p>
    <w:p w:rsidR="00C031F6" w:rsidRDefault="00C031F6">
      <w:pPr>
        <w:pStyle w:val="ConsPlusNormal"/>
        <w:ind w:firstLine="540"/>
        <w:jc w:val="both"/>
      </w:pPr>
    </w:p>
    <w:p w:rsidR="00C031F6" w:rsidRDefault="00C031F6">
      <w:pPr>
        <w:pStyle w:val="ConsPlusNormal"/>
        <w:ind w:firstLine="540"/>
        <w:jc w:val="both"/>
      </w:pPr>
      <w:r>
        <w:t>Лица, виновные в нарушении Положения, привлекаются к административной ответственности в соответствии с действующим законодательством.</w:t>
      </w: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jc w:val="right"/>
        <w:outlineLvl w:val="1"/>
      </w:pPr>
      <w:r>
        <w:t>Приложение N 1</w:t>
      </w:r>
    </w:p>
    <w:p w:rsidR="00C031F6" w:rsidRDefault="00C031F6">
      <w:pPr>
        <w:pStyle w:val="ConsPlusNormal"/>
        <w:jc w:val="right"/>
      </w:pPr>
      <w:r>
        <w:t xml:space="preserve">к Положению о проекте </w:t>
      </w:r>
      <w:proofErr w:type="gramStart"/>
      <w:r>
        <w:t>внутрихозяйственного</w:t>
      </w:r>
      <w:proofErr w:type="gramEnd"/>
    </w:p>
    <w:p w:rsidR="00C031F6" w:rsidRDefault="00C031F6">
      <w:pPr>
        <w:pStyle w:val="ConsPlusNormal"/>
        <w:jc w:val="right"/>
      </w:pPr>
      <w:r>
        <w:t xml:space="preserve">землеустройства и </w:t>
      </w:r>
      <w:proofErr w:type="gramStart"/>
      <w:r>
        <w:t>паспорте</w:t>
      </w:r>
      <w:proofErr w:type="gramEnd"/>
      <w:r>
        <w:t xml:space="preserve"> агрохимического</w:t>
      </w:r>
    </w:p>
    <w:p w:rsidR="00C031F6" w:rsidRDefault="00C031F6">
      <w:pPr>
        <w:pStyle w:val="ConsPlusNormal"/>
        <w:jc w:val="right"/>
      </w:pPr>
      <w:r>
        <w:t>обследования сельскохозяйственных угодий</w:t>
      </w:r>
    </w:p>
    <w:p w:rsidR="00C031F6" w:rsidRDefault="00C031F6">
      <w:pPr>
        <w:pStyle w:val="ConsPlusNormal"/>
        <w:jc w:val="right"/>
      </w:pPr>
      <w:r>
        <w:t>на территории Белгородской области</w:t>
      </w:r>
    </w:p>
    <w:p w:rsidR="00C031F6" w:rsidRDefault="00C031F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31F6" w:rsidRDefault="00C03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31F6" w:rsidRDefault="00C031F6">
            <w:pPr>
              <w:pStyle w:val="ConsPlusNormal"/>
              <w:jc w:val="center"/>
            </w:pPr>
            <w:r>
              <w:rPr>
                <w:color w:val="392C69"/>
              </w:rPr>
              <w:t>Список изменяющих документов</w:t>
            </w:r>
          </w:p>
          <w:p w:rsidR="00C031F6" w:rsidRDefault="00C031F6">
            <w:pPr>
              <w:pStyle w:val="ConsPlusNormal"/>
              <w:jc w:val="center"/>
            </w:pPr>
            <w:r>
              <w:rPr>
                <w:color w:val="392C69"/>
              </w:rPr>
              <w:t xml:space="preserve">(в ред. </w:t>
            </w:r>
            <w:hyperlink r:id="rId40" w:history="1">
              <w:r>
                <w:rPr>
                  <w:color w:val="0000FF"/>
                </w:rPr>
                <w:t>постановления</w:t>
              </w:r>
            </w:hyperlink>
            <w:r>
              <w:rPr>
                <w:color w:val="392C69"/>
              </w:rPr>
              <w:t xml:space="preserve"> Губернатора Белгородской области от 20.05.2005 N 82)</w:t>
            </w: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r>
    </w:tbl>
    <w:p w:rsidR="00C031F6" w:rsidRDefault="00C031F6">
      <w:pPr>
        <w:pStyle w:val="ConsPlusNormal"/>
        <w:jc w:val="center"/>
      </w:pPr>
    </w:p>
    <w:p w:rsidR="00C031F6" w:rsidRDefault="00C031F6">
      <w:pPr>
        <w:pStyle w:val="ConsPlusNonformat"/>
        <w:jc w:val="both"/>
      </w:pPr>
      <w:r>
        <w:t xml:space="preserve">                                                             Форма</w:t>
      </w:r>
    </w:p>
    <w:p w:rsidR="00C031F6" w:rsidRDefault="00C031F6">
      <w:pPr>
        <w:pStyle w:val="ConsPlusNonformat"/>
        <w:jc w:val="both"/>
      </w:pPr>
      <w:r>
        <w:t>┌────────────────────────────────────────────────────────────────┐</w:t>
      </w:r>
    </w:p>
    <w:p w:rsidR="00C031F6" w:rsidRDefault="00C031F6">
      <w:pPr>
        <w:pStyle w:val="ConsPlusNonformat"/>
        <w:jc w:val="both"/>
      </w:pPr>
      <w:r>
        <w:t>│                                     Договор N _ от ____ 200_ г.│</w:t>
      </w:r>
    </w:p>
    <w:p w:rsidR="00C031F6" w:rsidRDefault="00C031F6">
      <w:pPr>
        <w:pStyle w:val="ConsPlusNonformat"/>
        <w:jc w:val="both"/>
      </w:pPr>
      <w:r>
        <w:t>│                                     Заказчик: _________________│</w:t>
      </w:r>
    </w:p>
    <w:p w:rsidR="00C031F6" w:rsidRDefault="00C031F6">
      <w:pPr>
        <w:pStyle w:val="ConsPlusNonformat"/>
        <w:jc w:val="both"/>
      </w:pPr>
      <w:r>
        <w:t>│                                     ___________________________│</w:t>
      </w:r>
    </w:p>
    <w:p w:rsidR="00C031F6" w:rsidRDefault="00C031F6">
      <w:pPr>
        <w:pStyle w:val="ConsPlusNonformat"/>
        <w:jc w:val="both"/>
      </w:pPr>
      <w:r>
        <w:lastRenderedPageBreak/>
        <w:t>│                                                                │</w:t>
      </w:r>
    </w:p>
    <w:p w:rsidR="00C031F6" w:rsidRDefault="00C031F6">
      <w:pPr>
        <w:pStyle w:val="ConsPlusNonformat"/>
        <w:jc w:val="both"/>
      </w:pPr>
      <w:bookmarkStart w:id="2" w:name="P112"/>
      <w:bookmarkEnd w:id="2"/>
      <w:r>
        <w:t>│          ПРОЕКТ ВНУТРИХОЗЯЙСТВЕННОГО ЗЕМЛЕУСТРОЙСТВА           │</w:t>
      </w:r>
    </w:p>
    <w:p w:rsidR="00C031F6" w:rsidRDefault="00C031F6">
      <w:pPr>
        <w:pStyle w:val="ConsPlusNonformat"/>
        <w:jc w:val="both"/>
      </w:pPr>
      <w:r>
        <w:t>│          ___________________________________________           │</w:t>
      </w:r>
    </w:p>
    <w:p w:rsidR="00C031F6" w:rsidRDefault="00C031F6">
      <w:pPr>
        <w:pStyle w:val="ConsPlusNonformat"/>
        <w:jc w:val="both"/>
      </w:pPr>
      <w:r>
        <w:t>│                 _____________________ района                   │</w:t>
      </w:r>
    </w:p>
    <w:p w:rsidR="00C031F6" w:rsidRDefault="00C031F6">
      <w:pPr>
        <w:pStyle w:val="ConsPlusNonformat"/>
        <w:jc w:val="both"/>
      </w:pPr>
      <w:r>
        <w:t>│                 _____________________ области                  │</w:t>
      </w:r>
    </w:p>
    <w:p w:rsidR="00C031F6" w:rsidRDefault="00C031F6">
      <w:pPr>
        <w:pStyle w:val="ConsPlusNonformat"/>
        <w:jc w:val="both"/>
      </w:pPr>
      <w:r>
        <w:t>│                                                                │</w:t>
      </w:r>
    </w:p>
    <w:p w:rsidR="00C031F6" w:rsidRDefault="00C031F6">
      <w:pPr>
        <w:pStyle w:val="ConsPlusNonformat"/>
        <w:jc w:val="both"/>
      </w:pPr>
      <w:r>
        <w:t>│            Генеральный директор       _________________________│</w:t>
      </w:r>
    </w:p>
    <w:p w:rsidR="00C031F6" w:rsidRDefault="00C031F6">
      <w:pPr>
        <w:pStyle w:val="ConsPlusNonformat"/>
        <w:jc w:val="both"/>
      </w:pPr>
      <w:r>
        <w:t>│            Главный инженер            _________________________│</w:t>
      </w:r>
    </w:p>
    <w:p w:rsidR="00C031F6" w:rsidRDefault="00C031F6">
      <w:pPr>
        <w:pStyle w:val="ConsPlusNonformat"/>
        <w:jc w:val="both"/>
      </w:pPr>
      <w:r>
        <w:t>│            Руководитель подразделения _________________________│</w:t>
      </w:r>
    </w:p>
    <w:p w:rsidR="00C031F6" w:rsidRDefault="00C031F6">
      <w:pPr>
        <w:pStyle w:val="ConsPlusNonformat"/>
        <w:jc w:val="both"/>
      </w:pPr>
      <w:r>
        <w:t>│                                                                │</w:t>
      </w:r>
    </w:p>
    <w:p w:rsidR="00C031F6" w:rsidRDefault="00C031F6">
      <w:pPr>
        <w:pStyle w:val="ConsPlusNonformat"/>
        <w:jc w:val="both"/>
      </w:pPr>
      <w:r>
        <w:t>│                                                                │</w:t>
      </w:r>
    </w:p>
    <w:p w:rsidR="00C031F6" w:rsidRDefault="00C031F6">
      <w:pPr>
        <w:pStyle w:val="ConsPlusNonformat"/>
        <w:jc w:val="both"/>
      </w:pPr>
      <w:r>
        <w:t>│                       г. Белгород, 2004 г.                     │</w:t>
      </w:r>
    </w:p>
    <w:p w:rsidR="00C031F6" w:rsidRDefault="00C031F6">
      <w:pPr>
        <w:pStyle w:val="ConsPlusNonformat"/>
        <w:jc w:val="both"/>
      </w:pPr>
      <w:r>
        <w:t>└────────────────────────────────────────────────────────────────┘</w:t>
      </w:r>
    </w:p>
    <w:p w:rsidR="00C031F6" w:rsidRDefault="00C031F6">
      <w:pPr>
        <w:pStyle w:val="ConsPlusNormal"/>
      </w:pPr>
    </w:p>
    <w:p w:rsidR="00C031F6" w:rsidRDefault="00C031F6">
      <w:pPr>
        <w:pStyle w:val="ConsPlusNormal"/>
        <w:ind w:firstLine="540"/>
        <w:jc w:val="both"/>
      </w:pPr>
      <w:r>
        <w:t>В работе принимали участие специалисты в составе:</w:t>
      </w:r>
    </w:p>
    <w:p w:rsidR="00C031F6" w:rsidRDefault="00C031F6">
      <w:pPr>
        <w:pStyle w:val="ConsPlusNormal"/>
        <w:spacing w:before="220"/>
        <w:ind w:firstLine="540"/>
        <w:jc w:val="both"/>
      </w:pPr>
      <w:r>
        <w:t>Руководитель подразделения</w:t>
      </w:r>
    </w:p>
    <w:p w:rsidR="00C031F6" w:rsidRDefault="00C031F6">
      <w:pPr>
        <w:pStyle w:val="ConsPlusNormal"/>
        <w:spacing w:before="220"/>
        <w:ind w:firstLine="540"/>
        <w:jc w:val="both"/>
      </w:pPr>
      <w:r>
        <w:t>Ведущий инженер</w:t>
      </w:r>
    </w:p>
    <w:p w:rsidR="00C031F6" w:rsidRDefault="00C031F6">
      <w:pPr>
        <w:pStyle w:val="ConsPlusNormal"/>
        <w:spacing w:before="220"/>
        <w:ind w:firstLine="540"/>
        <w:jc w:val="both"/>
      </w:pPr>
      <w:r>
        <w:t>Агроном I категории</w:t>
      </w:r>
    </w:p>
    <w:p w:rsidR="00C031F6" w:rsidRDefault="00C031F6">
      <w:pPr>
        <w:pStyle w:val="ConsPlusNormal"/>
        <w:spacing w:before="220"/>
        <w:ind w:firstLine="540"/>
        <w:jc w:val="both"/>
      </w:pPr>
      <w:r>
        <w:t>Техник I категории</w:t>
      </w:r>
    </w:p>
    <w:p w:rsidR="00C031F6" w:rsidRDefault="00C031F6">
      <w:pPr>
        <w:pStyle w:val="ConsPlusNormal"/>
      </w:pPr>
    </w:p>
    <w:p w:rsidR="00C031F6" w:rsidRDefault="00C031F6">
      <w:pPr>
        <w:pStyle w:val="ConsPlusNormal"/>
        <w:jc w:val="center"/>
        <w:outlineLvl w:val="2"/>
      </w:pPr>
      <w:r>
        <w:t>Содержание</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6917"/>
        <w:gridCol w:w="1474"/>
      </w:tblGrid>
      <w:tr w:rsidR="00C031F6">
        <w:tc>
          <w:tcPr>
            <w:tcW w:w="660" w:type="dxa"/>
            <w:tcBorders>
              <w:top w:val="single" w:sz="4" w:space="0" w:color="auto"/>
              <w:bottom w:val="single" w:sz="4" w:space="0" w:color="auto"/>
            </w:tcBorders>
          </w:tcPr>
          <w:p w:rsidR="00C031F6" w:rsidRDefault="00C031F6">
            <w:pPr>
              <w:pStyle w:val="ConsPlusNormal"/>
              <w:jc w:val="center"/>
            </w:pPr>
            <w:r>
              <w:t xml:space="preserve">N </w:t>
            </w:r>
            <w:proofErr w:type="gramStart"/>
            <w:r>
              <w:t>п</w:t>
            </w:r>
            <w:proofErr w:type="gramEnd"/>
            <w:r>
              <w:t>/п</w:t>
            </w:r>
          </w:p>
        </w:tc>
        <w:tc>
          <w:tcPr>
            <w:tcW w:w="6917" w:type="dxa"/>
            <w:tcBorders>
              <w:top w:val="single" w:sz="4" w:space="0" w:color="auto"/>
              <w:bottom w:val="single" w:sz="4" w:space="0" w:color="auto"/>
            </w:tcBorders>
          </w:tcPr>
          <w:p w:rsidR="00C031F6" w:rsidRDefault="00C031F6">
            <w:pPr>
              <w:pStyle w:val="ConsPlusNormal"/>
              <w:jc w:val="center"/>
            </w:pPr>
            <w:r>
              <w:t>Наименование документа</w:t>
            </w:r>
          </w:p>
        </w:tc>
        <w:tc>
          <w:tcPr>
            <w:tcW w:w="1474" w:type="dxa"/>
            <w:tcBorders>
              <w:top w:val="single" w:sz="4" w:space="0" w:color="auto"/>
              <w:bottom w:val="single" w:sz="4" w:space="0" w:color="auto"/>
            </w:tcBorders>
          </w:tcPr>
          <w:p w:rsidR="00C031F6" w:rsidRDefault="00C031F6">
            <w:pPr>
              <w:pStyle w:val="ConsPlusNormal"/>
              <w:jc w:val="center"/>
            </w:pPr>
            <w:r>
              <w:t>Номера листов</w:t>
            </w:r>
          </w:p>
        </w:tc>
      </w:tr>
      <w:tr w:rsidR="00C031F6">
        <w:tblPrEx>
          <w:tblBorders>
            <w:insideH w:val="none" w:sz="0" w:space="0" w:color="auto"/>
          </w:tblBorders>
        </w:tblPrEx>
        <w:tc>
          <w:tcPr>
            <w:tcW w:w="660" w:type="dxa"/>
            <w:tcBorders>
              <w:top w:val="single" w:sz="4" w:space="0" w:color="auto"/>
              <w:bottom w:val="nil"/>
            </w:tcBorders>
          </w:tcPr>
          <w:p w:rsidR="00C031F6" w:rsidRDefault="00C031F6">
            <w:pPr>
              <w:pStyle w:val="ConsPlusNormal"/>
              <w:jc w:val="center"/>
            </w:pPr>
          </w:p>
        </w:tc>
        <w:tc>
          <w:tcPr>
            <w:tcW w:w="6917" w:type="dxa"/>
            <w:tcBorders>
              <w:top w:val="single" w:sz="4" w:space="0" w:color="auto"/>
              <w:bottom w:val="nil"/>
            </w:tcBorders>
          </w:tcPr>
          <w:p w:rsidR="00C031F6" w:rsidRDefault="00C031F6">
            <w:pPr>
              <w:pStyle w:val="ConsPlusNormal"/>
              <w:jc w:val="center"/>
            </w:pPr>
            <w:r>
              <w:t>Технико-экономические показатели:</w:t>
            </w:r>
          </w:p>
        </w:tc>
        <w:tc>
          <w:tcPr>
            <w:tcW w:w="1474" w:type="dxa"/>
            <w:tcBorders>
              <w:top w:val="single" w:sz="4" w:space="0" w:color="auto"/>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w:t>
            </w:r>
          </w:p>
        </w:tc>
        <w:tc>
          <w:tcPr>
            <w:tcW w:w="6917" w:type="dxa"/>
            <w:tcBorders>
              <w:top w:val="nil"/>
              <w:bottom w:val="nil"/>
            </w:tcBorders>
          </w:tcPr>
          <w:p w:rsidR="00C031F6" w:rsidRDefault="00C031F6">
            <w:pPr>
              <w:pStyle w:val="ConsPlusNormal"/>
            </w:pPr>
            <w:r>
              <w:t>Пояснительная записка</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2</w:t>
            </w:r>
          </w:p>
        </w:tc>
        <w:tc>
          <w:tcPr>
            <w:tcW w:w="6917" w:type="dxa"/>
            <w:tcBorders>
              <w:top w:val="nil"/>
              <w:bottom w:val="nil"/>
            </w:tcBorders>
          </w:tcPr>
          <w:p w:rsidR="00C031F6" w:rsidRDefault="00C031F6">
            <w:pPr>
              <w:pStyle w:val="ConsPlusNormal"/>
            </w:pPr>
            <w:r>
              <w:t>Техническое задание</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3</w:t>
            </w:r>
          </w:p>
        </w:tc>
        <w:tc>
          <w:tcPr>
            <w:tcW w:w="6917" w:type="dxa"/>
            <w:tcBorders>
              <w:top w:val="nil"/>
              <w:bottom w:val="nil"/>
            </w:tcBorders>
          </w:tcPr>
          <w:p w:rsidR="00C031F6" w:rsidRDefault="00C031F6">
            <w:pPr>
              <w:pStyle w:val="ConsPlusNormal"/>
            </w:pPr>
            <w:r>
              <w:t>Задание</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4</w:t>
            </w:r>
          </w:p>
        </w:tc>
        <w:tc>
          <w:tcPr>
            <w:tcW w:w="6917" w:type="dxa"/>
            <w:tcBorders>
              <w:top w:val="nil"/>
              <w:bottom w:val="nil"/>
            </w:tcBorders>
          </w:tcPr>
          <w:p w:rsidR="00C031F6" w:rsidRDefault="00C031F6">
            <w:pPr>
              <w:pStyle w:val="ConsPlusNormal"/>
            </w:pPr>
            <w:r>
              <w:t>Протокол совещания при начальнике управления</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5</w:t>
            </w:r>
          </w:p>
        </w:tc>
        <w:tc>
          <w:tcPr>
            <w:tcW w:w="6917" w:type="dxa"/>
            <w:tcBorders>
              <w:top w:val="nil"/>
              <w:bottom w:val="nil"/>
            </w:tcBorders>
          </w:tcPr>
          <w:p w:rsidR="00C031F6" w:rsidRDefault="00C031F6">
            <w:pPr>
              <w:pStyle w:val="ConsPlusNormal"/>
            </w:pPr>
            <w:r>
              <w:t>по развитию агропромышленного комплекса администрации ___________ района</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6</w:t>
            </w:r>
          </w:p>
        </w:tc>
        <w:tc>
          <w:tcPr>
            <w:tcW w:w="6917" w:type="dxa"/>
            <w:tcBorders>
              <w:top w:val="nil"/>
              <w:bottom w:val="nil"/>
            </w:tcBorders>
          </w:tcPr>
          <w:p w:rsidR="00C031F6" w:rsidRDefault="00C031F6">
            <w:pPr>
              <w:pStyle w:val="ConsPlusNormal"/>
            </w:pPr>
            <w:r>
              <w:t xml:space="preserve">Протокол рассмотрения материалов по разработке и внедрению биологической системы земледелия </w:t>
            </w:r>
            <w:proofErr w:type="gramStart"/>
            <w:r>
              <w:t>в</w:t>
            </w:r>
            <w:proofErr w:type="gramEnd"/>
            <w:r>
              <w:t xml:space="preserve"> _____________________________________________</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p>
        </w:tc>
        <w:tc>
          <w:tcPr>
            <w:tcW w:w="6917" w:type="dxa"/>
            <w:tcBorders>
              <w:top w:val="nil"/>
              <w:bottom w:val="nil"/>
            </w:tcBorders>
          </w:tcPr>
          <w:p w:rsidR="00C031F6" w:rsidRDefault="00C031F6">
            <w:pPr>
              <w:pStyle w:val="ConsPlusNormal"/>
              <w:jc w:val="center"/>
            </w:pPr>
            <w:r>
              <w:t>Таблицы:</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w:t>
            </w:r>
          </w:p>
        </w:tc>
        <w:tc>
          <w:tcPr>
            <w:tcW w:w="6917" w:type="dxa"/>
            <w:tcBorders>
              <w:top w:val="nil"/>
              <w:bottom w:val="nil"/>
            </w:tcBorders>
          </w:tcPr>
          <w:p w:rsidR="00C031F6" w:rsidRDefault="00C031F6">
            <w:pPr>
              <w:pStyle w:val="ConsPlusNormal"/>
            </w:pPr>
            <w:r>
              <w:t>Справка о составе земельных угодий</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2</w:t>
            </w:r>
          </w:p>
        </w:tc>
        <w:tc>
          <w:tcPr>
            <w:tcW w:w="6917" w:type="dxa"/>
            <w:tcBorders>
              <w:top w:val="nil"/>
              <w:bottom w:val="nil"/>
            </w:tcBorders>
          </w:tcPr>
          <w:p w:rsidR="00C031F6" w:rsidRDefault="00C031F6">
            <w:pPr>
              <w:pStyle w:val="ConsPlusNormal"/>
            </w:pPr>
            <w:r>
              <w:t>Экспликация сельскохозяйственных угодий</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3</w:t>
            </w:r>
          </w:p>
        </w:tc>
        <w:tc>
          <w:tcPr>
            <w:tcW w:w="6917" w:type="dxa"/>
            <w:tcBorders>
              <w:top w:val="nil"/>
              <w:bottom w:val="nil"/>
            </w:tcBorders>
          </w:tcPr>
          <w:p w:rsidR="00C031F6" w:rsidRDefault="00C031F6">
            <w:pPr>
              <w:pStyle w:val="ConsPlusNormal"/>
            </w:pPr>
            <w:r>
              <w:t>Экспликация по полям севооборотов</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4</w:t>
            </w:r>
          </w:p>
        </w:tc>
        <w:tc>
          <w:tcPr>
            <w:tcW w:w="6917" w:type="dxa"/>
            <w:tcBorders>
              <w:top w:val="nil"/>
              <w:bottom w:val="nil"/>
            </w:tcBorders>
          </w:tcPr>
          <w:p w:rsidR="00C031F6" w:rsidRDefault="00C031F6">
            <w:pPr>
              <w:pStyle w:val="ConsPlusNormal"/>
            </w:pPr>
            <w:r>
              <w:t>Структура посевных площадей</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5</w:t>
            </w:r>
          </w:p>
        </w:tc>
        <w:tc>
          <w:tcPr>
            <w:tcW w:w="6917" w:type="dxa"/>
            <w:tcBorders>
              <w:top w:val="nil"/>
              <w:bottom w:val="nil"/>
            </w:tcBorders>
          </w:tcPr>
          <w:p w:rsidR="00C031F6" w:rsidRDefault="00C031F6">
            <w:pPr>
              <w:pStyle w:val="ConsPlusNormal"/>
            </w:pPr>
            <w:r>
              <w:t>Экспликация полей севооборотов по уклонам</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6</w:t>
            </w:r>
          </w:p>
        </w:tc>
        <w:tc>
          <w:tcPr>
            <w:tcW w:w="6917" w:type="dxa"/>
            <w:tcBorders>
              <w:top w:val="nil"/>
              <w:bottom w:val="nil"/>
            </w:tcBorders>
          </w:tcPr>
          <w:p w:rsidR="00C031F6" w:rsidRDefault="00C031F6">
            <w:pPr>
              <w:pStyle w:val="ConsPlusNormal"/>
            </w:pPr>
            <w:r>
              <w:t>Схемы севооборотов</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lastRenderedPageBreak/>
              <w:t>7</w:t>
            </w:r>
          </w:p>
        </w:tc>
        <w:tc>
          <w:tcPr>
            <w:tcW w:w="6917" w:type="dxa"/>
            <w:tcBorders>
              <w:top w:val="nil"/>
              <w:bottom w:val="nil"/>
            </w:tcBorders>
          </w:tcPr>
          <w:p w:rsidR="00C031F6" w:rsidRDefault="00C031F6">
            <w:pPr>
              <w:pStyle w:val="ConsPlusNormal"/>
            </w:pPr>
            <w:r>
              <w:t>План перехода к севооборотам</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8</w:t>
            </w:r>
          </w:p>
        </w:tc>
        <w:tc>
          <w:tcPr>
            <w:tcW w:w="6917" w:type="dxa"/>
            <w:tcBorders>
              <w:top w:val="nil"/>
              <w:bottom w:val="nil"/>
            </w:tcBorders>
          </w:tcPr>
          <w:p w:rsidR="00C031F6" w:rsidRDefault="00C031F6">
            <w:pPr>
              <w:pStyle w:val="ConsPlusNormal"/>
            </w:pPr>
            <w:r>
              <w:t>Объем валовой продукции растениеводства</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9</w:t>
            </w:r>
          </w:p>
        </w:tc>
        <w:tc>
          <w:tcPr>
            <w:tcW w:w="6917" w:type="dxa"/>
            <w:tcBorders>
              <w:top w:val="nil"/>
              <w:bottom w:val="nil"/>
            </w:tcBorders>
          </w:tcPr>
          <w:p w:rsidR="00C031F6" w:rsidRDefault="00C031F6">
            <w:pPr>
              <w:pStyle w:val="ConsPlusNormal"/>
            </w:pPr>
            <w:r>
              <w:t>Использование продукции растениеводства</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10</w:t>
            </w:r>
          </w:p>
        </w:tc>
        <w:tc>
          <w:tcPr>
            <w:tcW w:w="6917" w:type="dxa"/>
            <w:tcBorders>
              <w:top w:val="nil"/>
              <w:bottom w:val="nil"/>
            </w:tcBorders>
          </w:tcPr>
          <w:p w:rsidR="00C031F6" w:rsidRDefault="00C031F6">
            <w:pPr>
              <w:pStyle w:val="ConsPlusNormal"/>
            </w:pPr>
            <w:r>
              <w:t>Потребность в кормах</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11</w:t>
            </w:r>
          </w:p>
        </w:tc>
        <w:tc>
          <w:tcPr>
            <w:tcW w:w="6917" w:type="dxa"/>
            <w:tcBorders>
              <w:top w:val="nil"/>
              <w:bottom w:val="nil"/>
            </w:tcBorders>
          </w:tcPr>
          <w:p w:rsidR="00C031F6" w:rsidRDefault="00C031F6">
            <w:pPr>
              <w:pStyle w:val="ConsPlusNormal"/>
            </w:pPr>
            <w:r>
              <w:t>Состав и количество необходимых сельхозмашин для обеспечения поверхностной обработки почвы</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12</w:t>
            </w:r>
          </w:p>
        </w:tc>
        <w:tc>
          <w:tcPr>
            <w:tcW w:w="6917" w:type="dxa"/>
            <w:tcBorders>
              <w:top w:val="nil"/>
              <w:bottom w:val="nil"/>
            </w:tcBorders>
          </w:tcPr>
          <w:p w:rsidR="00C031F6" w:rsidRDefault="00C031F6">
            <w:pPr>
              <w:pStyle w:val="ConsPlusNormal"/>
            </w:pPr>
            <w:r>
              <w:t>Баланс кормов</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13</w:t>
            </w:r>
          </w:p>
        </w:tc>
        <w:tc>
          <w:tcPr>
            <w:tcW w:w="6917" w:type="dxa"/>
            <w:tcBorders>
              <w:top w:val="nil"/>
              <w:bottom w:val="nil"/>
            </w:tcBorders>
          </w:tcPr>
          <w:p w:rsidR="00C031F6" w:rsidRDefault="00C031F6">
            <w:pPr>
              <w:pStyle w:val="ConsPlusNormal"/>
            </w:pPr>
            <w:r>
              <w:t>Расчет потребности в семенах многолетних трав</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14</w:t>
            </w:r>
          </w:p>
        </w:tc>
        <w:tc>
          <w:tcPr>
            <w:tcW w:w="6917" w:type="dxa"/>
            <w:tcBorders>
              <w:top w:val="nil"/>
              <w:bottom w:val="nil"/>
            </w:tcBorders>
          </w:tcPr>
          <w:p w:rsidR="00C031F6" w:rsidRDefault="00C031F6">
            <w:pPr>
              <w:pStyle w:val="ConsPlusNormal"/>
            </w:pPr>
            <w:r>
              <w:t>Расчет выхода навоза</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15</w:t>
            </w:r>
          </w:p>
        </w:tc>
        <w:tc>
          <w:tcPr>
            <w:tcW w:w="6917" w:type="dxa"/>
            <w:tcBorders>
              <w:top w:val="nil"/>
              <w:bottom w:val="nil"/>
            </w:tcBorders>
          </w:tcPr>
          <w:p w:rsidR="00C031F6" w:rsidRDefault="00C031F6">
            <w:pPr>
              <w:pStyle w:val="ConsPlusNormal"/>
            </w:pPr>
            <w:r>
              <w:t>Внесение органических удобрений, дефеката и извести</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r>
              <w:t>16</w:t>
            </w:r>
          </w:p>
        </w:tc>
        <w:tc>
          <w:tcPr>
            <w:tcW w:w="6917" w:type="dxa"/>
            <w:tcBorders>
              <w:top w:val="nil"/>
              <w:bottom w:val="nil"/>
            </w:tcBorders>
          </w:tcPr>
          <w:p w:rsidR="00C031F6" w:rsidRDefault="00C031F6">
            <w:pPr>
              <w:pStyle w:val="ConsPlusNormal"/>
            </w:pPr>
            <w:r>
              <w:t>Ведомость проектируемых защитных лесных насаждений</w:t>
            </w:r>
          </w:p>
        </w:tc>
        <w:tc>
          <w:tcPr>
            <w:tcW w:w="1474" w:type="dxa"/>
            <w:tcBorders>
              <w:top w:val="nil"/>
              <w:bottom w:val="nil"/>
            </w:tcBorders>
            <w:vAlign w:val="bottom"/>
          </w:tcPr>
          <w:p w:rsidR="00C031F6" w:rsidRDefault="00C031F6">
            <w:pPr>
              <w:pStyle w:val="ConsPlusNormal"/>
              <w:jc w:val="right"/>
            </w:pPr>
            <w:r>
              <w:t>1 экз.</w:t>
            </w:r>
          </w:p>
        </w:tc>
      </w:tr>
      <w:tr w:rsidR="00C031F6">
        <w:tblPrEx>
          <w:tblBorders>
            <w:insideH w:val="none" w:sz="0" w:space="0" w:color="auto"/>
          </w:tblBorders>
        </w:tblPrEx>
        <w:tc>
          <w:tcPr>
            <w:tcW w:w="660" w:type="dxa"/>
            <w:tcBorders>
              <w:top w:val="nil"/>
              <w:bottom w:val="nil"/>
            </w:tcBorders>
          </w:tcPr>
          <w:p w:rsidR="00C031F6" w:rsidRDefault="00C031F6">
            <w:pPr>
              <w:pStyle w:val="ConsPlusNormal"/>
              <w:jc w:val="center"/>
            </w:pPr>
          </w:p>
        </w:tc>
        <w:tc>
          <w:tcPr>
            <w:tcW w:w="6917" w:type="dxa"/>
            <w:tcBorders>
              <w:top w:val="nil"/>
              <w:bottom w:val="nil"/>
            </w:tcBorders>
          </w:tcPr>
          <w:p w:rsidR="00C031F6" w:rsidRDefault="00C031F6">
            <w:pPr>
              <w:pStyle w:val="ConsPlusNormal"/>
              <w:jc w:val="center"/>
            </w:pPr>
            <w:r>
              <w:t>В папке:</w:t>
            </w:r>
          </w:p>
        </w:tc>
        <w:tc>
          <w:tcPr>
            <w:tcW w:w="1474"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660" w:type="dxa"/>
            <w:tcBorders>
              <w:top w:val="nil"/>
              <w:bottom w:val="single" w:sz="4" w:space="0" w:color="auto"/>
            </w:tcBorders>
          </w:tcPr>
          <w:p w:rsidR="00C031F6" w:rsidRDefault="00C031F6">
            <w:pPr>
              <w:pStyle w:val="ConsPlusNormal"/>
              <w:jc w:val="center"/>
            </w:pPr>
          </w:p>
        </w:tc>
        <w:tc>
          <w:tcPr>
            <w:tcW w:w="6917" w:type="dxa"/>
            <w:tcBorders>
              <w:top w:val="nil"/>
              <w:bottom w:val="single" w:sz="4" w:space="0" w:color="auto"/>
            </w:tcBorders>
          </w:tcPr>
          <w:p w:rsidR="00C031F6" w:rsidRDefault="00C031F6">
            <w:pPr>
              <w:pStyle w:val="ConsPlusNormal"/>
            </w:pPr>
            <w:r>
              <w:t>Чертеж проекта в масштабе 1:10000</w:t>
            </w:r>
          </w:p>
        </w:tc>
        <w:tc>
          <w:tcPr>
            <w:tcW w:w="1474" w:type="dxa"/>
            <w:tcBorders>
              <w:top w:val="nil"/>
              <w:bottom w:val="single" w:sz="4" w:space="0" w:color="auto"/>
            </w:tcBorders>
          </w:tcPr>
          <w:p w:rsidR="00C031F6" w:rsidRDefault="00C031F6">
            <w:pPr>
              <w:pStyle w:val="ConsPlusNormal"/>
              <w:jc w:val="both"/>
            </w:pPr>
          </w:p>
        </w:tc>
      </w:tr>
    </w:tbl>
    <w:p w:rsidR="00C031F6" w:rsidRDefault="00C031F6">
      <w:pPr>
        <w:pStyle w:val="ConsPlusNormal"/>
      </w:pPr>
    </w:p>
    <w:p w:rsidR="00C031F6" w:rsidRDefault="00C031F6">
      <w:pPr>
        <w:pStyle w:val="ConsPlusNormal"/>
        <w:jc w:val="center"/>
        <w:outlineLvl w:val="2"/>
      </w:pPr>
      <w:r>
        <w:t>Пояснительная записка</w:t>
      </w:r>
    </w:p>
    <w:p w:rsidR="00C031F6" w:rsidRDefault="00C031F6">
      <w:pPr>
        <w:pStyle w:val="ConsPlusNormal"/>
      </w:pPr>
    </w:p>
    <w:p w:rsidR="00C031F6" w:rsidRDefault="00C031F6">
      <w:pPr>
        <w:pStyle w:val="ConsPlusNormal"/>
        <w:ind w:firstLine="540"/>
        <w:jc w:val="both"/>
      </w:pPr>
      <w:r>
        <w:t>Проект внутрихозяйственного землеустройства выполнялся на основании договора N ___ и технического задания, утвержденного заказчиком.</w:t>
      </w:r>
    </w:p>
    <w:p w:rsidR="00C031F6" w:rsidRDefault="00C031F6">
      <w:pPr>
        <w:pStyle w:val="ConsPlusNormal"/>
        <w:spacing w:before="220"/>
        <w:ind w:firstLine="540"/>
        <w:jc w:val="both"/>
      </w:pPr>
      <w:r>
        <w:t xml:space="preserve">Проект разработан в соответствии с требованиями Федеральных законов </w:t>
      </w:r>
      <w:hyperlink r:id="rId41" w:history="1">
        <w:r>
          <w:rPr>
            <w:color w:val="0000FF"/>
          </w:rPr>
          <w:t>"О землеустройстве"</w:t>
        </w:r>
      </w:hyperlink>
      <w:r>
        <w:t xml:space="preserve"> и "</w:t>
      </w:r>
      <w:hyperlink r:id="rId42" w:history="1">
        <w:r>
          <w:rPr>
            <w:color w:val="0000FF"/>
          </w:rPr>
          <w:t>О государственном</w:t>
        </w:r>
      </w:hyperlink>
      <w:r>
        <w:t xml:space="preserve"> регулировании обеспечения плодородия земель сельскохозяйственного назначения".</w:t>
      </w:r>
    </w:p>
    <w:p w:rsidR="00C031F6" w:rsidRDefault="00C031F6">
      <w:pPr>
        <w:pStyle w:val="ConsPlusNormal"/>
        <w:spacing w:before="220"/>
        <w:ind w:firstLine="540"/>
        <w:jc w:val="both"/>
      </w:pPr>
      <w:proofErr w:type="gramStart"/>
      <w:r>
        <w:t>Закреплено в собственность ____ га, из них ____ га в общую долевую, га в общую совместную собственность.</w:t>
      </w:r>
      <w:proofErr w:type="gramEnd"/>
    </w:p>
    <w:p w:rsidR="00C031F6" w:rsidRDefault="00C031F6">
      <w:pPr>
        <w:pStyle w:val="ConsPlusNormal"/>
        <w:spacing w:before="220"/>
        <w:ind w:firstLine="540"/>
        <w:jc w:val="both"/>
      </w:pPr>
      <w:r>
        <w:t>При разработке проекта внутрихозяйственного землеустройства были использованы следующие материалы:</w:t>
      </w:r>
    </w:p>
    <w:p w:rsidR="00C031F6" w:rsidRDefault="00C031F6">
      <w:pPr>
        <w:pStyle w:val="ConsPlusNormal"/>
        <w:spacing w:before="220"/>
        <w:ind w:firstLine="540"/>
        <w:jc w:val="both"/>
      </w:pPr>
      <w:r>
        <w:t>- методические рекомендации по составлению проектов внутрихозяйственного землеустройства с комплексом противоэрозионных мероприятий на расчетной основе;</w:t>
      </w:r>
    </w:p>
    <w:p w:rsidR="00C031F6" w:rsidRDefault="00C031F6">
      <w:pPr>
        <w:pStyle w:val="ConsPlusNormal"/>
        <w:spacing w:before="220"/>
        <w:ind w:firstLine="540"/>
        <w:jc w:val="both"/>
      </w:pPr>
      <w:r>
        <w:t>- планово-картографическая основа дешифровки ______ года в М</w:t>
      </w:r>
      <w:proofErr w:type="gramStart"/>
      <w:r>
        <w:t>1</w:t>
      </w:r>
      <w:proofErr w:type="gramEnd"/>
      <w:r>
        <w:t>:10000;</w:t>
      </w:r>
    </w:p>
    <w:p w:rsidR="00C031F6" w:rsidRDefault="00C031F6">
      <w:pPr>
        <w:pStyle w:val="ConsPlusNormal"/>
        <w:spacing w:before="220"/>
        <w:ind w:firstLine="540"/>
        <w:jc w:val="both"/>
      </w:pPr>
      <w:r>
        <w:t>- земельно-учетные данные;</w:t>
      </w:r>
    </w:p>
    <w:p w:rsidR="00C031F6" w:rsidRDefault="00C031F6">
      <w:pPr>
        <w:pStyle w:val="ConsPlusNormal"/>
        <w:spacing w:before="220"/>
        <w:ind w:firstLine="540"/>
        <w:jc w:val="both"/>
      </w:pPr>
      <w:r>
        <w:t>- система земледелия и землеустройства;</w:t>
      </w:r>
    </w:p>
    <w:p w:rsidR="00C031F6" w:rsidRDefault="00C031F6">
      <w:pPr>
        <w:pStyle w:val="ConsPlusNormal"/>
        <w:spacing w:before="220"/>
        <w:ind w:firstLine="540"/>
        <w:jc w:val="both"/>
      </w:pPr>
      <w:r>
        <w:t>- почвенные материалы;</w:t>
      </w:r>
    </w:p>
    <w:p w:rsidR="00C031F6" w:rsidRDefault="00C031F6">
      <w:pPr>
        <w:pStyle w:val="ConsPlusNormal"/>
        <w:spacing w:before="220"/>
        <w:ind w:firstLine="540"/>
        <w:jc w:val="both"/>
      </w:pPr>
      <w:r>
        <w:t>- концепция системы земледелия Белгородской области.</w:t>
      </w:r>
    </w:p>
    <w:p w:rsidR="00C031F6" w:rsidRDefault="00C031F6">
      <w:pPr>
        <w:pStyle w:val="ConsPlusNormal"/>
        <w:spacing w:before="220"/>
        <w:ind w:firstLine="540"/>
        <w:jc w:val="both"/>
      </w:pPr>
      <w:r>
        <w:t>Концепция развития земледелия области предполагает:</w:t>
      </w:r>
    </w:p>
    <w:p w:rsidR="00C031F6" w:rsidRDefault="00C031F6">
      <w:pPr>
        <w:pStyle w:val="ConsPlusNormal"/>
        <w:spacing w:before="220"/>
        <w:ind w:firstLine="540"/>
        <w:jc w:val="both"/>
      </w:pPr>
      <w:r>
        <w:t>- экологически безопасное сельскохозяйственное производство на основе целенаправленной работы по повышению плодородия почв;</w:t>
      </w:r>
    </w:p>
    <w:p w:rsidR="00C031F6" w:rsidRDefault="00C031F6">
      <w:pPr>
        <w:pStyle w:val="ConsPlusNormal"/>
        <w:spacing w:before="220"/>
        <w:ind w:firstLine="540"/>
        <w:jc w:val="both"/>
      </w:pPr>
      <w:r>
        <w:lastRenderedPageBreak/>
        <w:t>- применение энергосберегающих технологий;</w:t>
      </w:r>
    </w:p>
    <w:p w:rsidR="00C031F6" w:rsidRDefault="00C031F6">
      <w:pPr>
        <w:pStyle w:val="ConsPlusNormal"/>
        <w:spacing w:before="220"/>
        <w:ind w:firstLine="540"/>
        <w:jc w:val="both"/>
      </w:pPr>
      <w:r>
        <w:t>- высокую экономическую эффективность;</w:t>
      </w:r>
    </w:p>
    <w:p w:rsidR="00C031F6" w:rsidRDefault="00C031F6">
      <w:pPr>
        <w:pStyle w:val="ConsPlusNormal"/>
        <w:spacing w:before="220"/>
        <w:ind w:firstLine="540"/>
        <w:jc w:val="both"/>
      </w:pPr>
      <w:r>
        <w:t>- совершенствование структуры посевных площадей в четырехпольном севообороте полевого травосеяния.</w:t>
      </w:r>
    </w:p>
    <w:p w:rsidR="00C031F6" w:rsidRDefault="00C031F6">
      <w:pPr>
        <w:pStyle w:val="ConsPlusNormal"/>
        <w:spacing w:before="220"/>
        <w:ind w:firstLine="540"/>
        <w:jc w:val="both"/>
      </w:pPr>
      <w:r>
        <w:t>Приоритетным направлением сельскохозяйственной политики в области является сохранение и повышение плодородия почв, которое основано на ландшафтной системе земледелия с контурно-мелиоративной организацией территории.</w:t>
      </w:r>
    </w:p>
    <w:p w:rsidR="00C031F6" w:rsidRDefault="00C031F6">
      <w:pPr>
        <w:pStyle w:val="ConsPlusNormal"/>
        <w:spacing w:before="220"/>
        <w:ind w:firstLine="540"/>
        <w:jc w:val="both"/>
      </w:pPr>
      <w:r>
        <w:t>Целью корректировки проекта внутрихозяйственного землеустройства является защита почв от эрозии, зарегулирование поверхностного стока талых и дождевых вод, применение противоэрозионных агротехнических приемов безотвальной обработки почв, сокращение и отказ от применения ядохимикатов и гербицидов, максимальное использование природных факторов для почвенного воспроизводства, получение высоких урожаев при минимальных затратах.</w:t>
      </w:r>
    </w:p>
    <w:p w:rsidR="00C031F6" w:rsidRDefault="00C031F6">
      <w:pPr>
        <w:pStyle w:val="ConsPlusNormal"/>
        <w:spacing w:before="220"/>
        <w:ind w:firstLine="540"/>
        <w:jc w:val="both"/>
      </w:pPr>
      <w:r>
        <w:t>Суть контурно-мелиоративной организации территории состоит в том, что вся территория хозяйства подразделена на эколого-технологические группы, каждая из которых несет на себе разную антропогенную нагрузку и соответствует определенному севообороту.</w:t>
      </w:r>
    </w:p>
    <w:p w:rsidR="00C031F6" w:rsidRDefault="00C031F6">
      <w:pPr>
        <w:pStyle w:val="ConsPlusNormal"/>
        <w:spacing w:before="220"/>
        <w:ind w:firstLine="540"/>
        <w:jc w:val="both"/>
      </w:pPr>
      <w:r>
        <w:t>Первая - размещается на склонах до 3 град. C, используется наиболее интенсивно под технические и другие пропашные культуры, требовательные к почвенному плодородию и выносящие из почвы большое количество питательных веще</w:t>
      </w:r>
      <w:proofErr w:type="gramStart"/>
      <w:r>
        <w:t>ств дл</w:t>
      </w:r>
      <w:proofErr w:type="gramEnd"/>
      <w:r>
        <w:t>я формирования урожая (полевой севооборот).</w:t>
      </w:r>
    </w:p>
    <w:p w:rsidR="00C031F6" w:rsidRDefault="00C031F6">
      <w:pPr>
        <w:pStyle w:val="ConsPlusNormal"/>
        <w:spacing w:before="220"/>
        <w:ind w:firstLine="540"/>
        <w:jc w:val="both"/>
      </w:pPr>
      <w:r>
        <w:t xml:space="preserve">Вторая - расположена на пашне с уклоном от 3 град. C до 5 град. C, где предусмотрено размещать культуры сплошного сева (зерновые, зернобобовые, крупяные, многолетние травы) в </w:t>
      </w:r>
      <w:proofErr w:type="gramStart"/>
      <w:r>
        <w:t>зерно-травяных</w:t>
      </w:r>
      <w:proofErr w:type="gramEnd"/>
      <w:r>
        <w:t xml:space="preserve"> севооборотах.</w:t>
      </w:r>
    </w:p>
    <w:p w:rsidR="00C031F6" w:rsidRDefault="00C031F6">
      <w:pPr>
        <w:pStyle w:val="ConsPlusNormal"/>
        <w:spacing w:before="220"/>
        <w:ind w:firstLine="540"/>
        <w:jc w:val="both"/>
      </w:pPr>
      <w:r>
        <w:t>Пахотные земли в значительной степени расчленены балками и оврагами, находятся на склонах различной крутизны и подвержены водной эрозии.</w:t>
      </w:r>
    </w:p>
    <w:p w:rsidR="00C031F6" w:rsidRDefault="00C031F6">
      <w:pPr>
        <w:pStyle w:val="ConsPlusNormal"/>
        <w:spacing w:before="220"/>
        <w:ind w:firstLine="540"/>
        <w:jc w:val="both"/>
      </w:pPr>
      <w:r>
        <w:t>Организация территории пахотных земель хозяйства проводилась на ландшафтной основе с введением четырехпольных свекловичных севооборотов с полем многолетних трав одногодичного использования.</w:t>
      </w:r>
    </w:p>
    <w:p w:rsidR="00C031F6" w:rsidRDefault="00C031F6">
      <w:pPr>
        <w:pStyle w:val="ConsPlusNormal"/>
        <w:spacing w:before="220"/>
        <w:ind w:firstLine="540"/>
        <w:jc w:val="both"/>
      </w:pPr>
      <w:r>
        <w:t>При устройстве территории севооборотов производилось взаимосогласованное размещение полей, полевых севооборотов, рабочих участков и стокорегулирующих лесных полос.</w:t>
      </w:r>
    </w:p>
    <w:p w:rsidR="00C031F6" w:rsidRDefault="00C031F6">
      <w:pPr>
        <w:pStyle w:val="ConsPlusNormal"/>
        <w:spacing w:before="220"/>
        <w:ind w:firstLine="540"/>
        <w:jc w:val="both"/>
      </w:pPr>
      <w:r>
        <w:t xml:space="preserve">Учитывая </w:t>
      </w:r>
      <w:proofErr w:type="gramStart"/>
      <w:r>
        <w:t>вышеизложенное</w:t>
      </w:r>
      <w:proofErr w:type="gramEnd"/>
      <w:r>
        <w:t>, природные факторы и принципы организации территории пахотных земель, в хозяйстве запроектированы следующие севообороты, которые приведены в таблице N 1.</w:t>
      </w:r>
    </w:p>
    <w:p w:rsidR="00C031F6" w:rsidRDefault="00C031F6">
      <w:pPr>
        <w:pStyle w:val="ConsPlusNormal"/>
      </w:pPr>
    </w:p>
    <w:p w:rsidR="00C031F6" w:rsidRDefault="00C031F6">
      <w:pPr>
        <w:pStyle w:val="ConsPlusNormal"/>
        <w:jc w:val="right"/>
        <w:outlineLvl w:val="3"/>
      </w:pPr>
      <w:r>
        <w:t>Таблица N 1</w:t>
      </w:r>
    </w:p>
    <w:p w:rsidR="00C031F6" w:rsidRDefault="00C031F6">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474"/>
        <w:gridCol w:w="567"/>
        <w:gridCol w:w="567"/>
        <w:gridCol w:w="567"/>
        <w:gridCol w:w="567"/>
        <w:gridCol w:w="567"/>
        <w:gridCol w:w="1077"/>
        <w:gridCol w:w="907"/>
        <w:gridCol w:w="964"/>
      </w:tblGrid>
      <w:tr w:rsidR="00C031F6">
        <w:tc>
          <w:tcPr>
            <w:tcW w:w="1814" w:type="dxa"/>
            <w:vMerge w:val="restart"/>
          </w:tcPr>
          <w:p w:rsidR="00C031F6" w:rsidRDefault="00C031F6">
            <w:pPr>
              <w:pStyle w:val="ConsPlusNormal"/>
              <w:jc w:val="center"/>
            </w:pPr>
            <w:r>
              <w:t>Наименование севооборотов</w:t>
            </w:r>
          </w:p>
        </w:tc>
        <w:tc>
          <w:tcPr>
            <w:tcW w:w="1474" w:type="dxa"/>
            <w:vMerge w:val="restart"/>
          </w:tcPr>
          <w:p w:rsidR="00C031F6" w:rsidRDefault="00C031F6">
            <w:pPr>
              <w:pStyle w:val="ConsPlusNormal"/>
              <w:jc w:val="center"/>
            </w:pPr>
            <w:r>
              <w:t>Общая площадь севооборота</w:t>
            </w:r>
          </w:p>
        </w:tc>
        <w:tc>
          <w:tcPr>
            <w:tcW w:w="2835" w:type="dxa"/>
            <w:gridSpan w:val="5"/>
          </w:tcPr>
          <w:p w:rsidR="00C031F6" w:rsidRDefault="00C031F6">
            <w:pPr>
              <w:pStyle w:val="ConsPlusNormal"/>
              <w:jc w:val="center"/>
            </w:pPr>
            <w:r>
              <w:t>Номера полей и их площадь</w:t>
            </w:r>
          </w:p>
        </w:tc>
        <w:tc>
          <w:tcPr>
            <w:tcW w:w="1077" w:type="dxa"/>
          </w:tcPr>
          <w:p w:rsidR="00C031F6" w:rsidRDefault="00C031F6">
            <w:pPr>
              <w:pStyle w:val="ConsPlusNormal"/>
              <w:jc w:val="center"/>
            </w:pPr>
            <w:r>
              <w:t xml:space="preserve">Средний размер поля, </w:t>
            </w:r>
            <w:proofErr w:type="gramStart"/>
            <w:r>
              <w:t>га</w:t>
            </w:r>
            <w:proofErr w:type="gramEnd"/>
          </w:p>
        </w:tc>
        <w:tc>
          <w:tcPr>
            <w:tcW w:w="1871" w:type="dxa"/>
            <w:gridSpan w:val="2"/>
          </w:tcPr>
          <w:p w:rsidR="00C031F6" w:rsidRDefault="00C031F6">
            <w:pPr>
              <w:pStyle w:val="ConsPlusNormal"/>
              <w:jc w:val="center"/>
            </w:pPr>
            <w:r>
              <w:t>Максимальные отклонения от среднего размера поля</w:t>
            </w:r>
          </w:p>
        </w:tc>
      </w:tr>
      <w:tr w:rsidR="00C031F6">
        <w:tc>
          <w:tcPr>
            <w:tcW w:w="1814" w:type="dxa"/>
            <w:vMerge/>
          </w:tcPr>
          <w:p w:rsidR="00C031F6" w:rsidRDefault="00C031F6">
            <w:pPr>
              <w:spacing w:after="1" w:line="0" w:lineRule="atLeast"/>
            </w:pPr>
          </w:p>
        </w:tc>
        <w:tc>
          <w:tcPr>
            <w:tcW w:w="1474" w:type="dxa"/>
            <w:vMerge/>
          </w:tcPr>
          <w:p w:rsidR="00C031F6" w:rsidRDefault="00C031F6">
            <w:pPr>
              <w:spacing w:after="1" w:line="0" w:lineRule="atLeast"/>
            </w:pPr>
          </w:p>
        </w:tc>
        <w:tc>
          <w:tcPr>
            <w:tcW w:w="567" w:type="dxa"/>
          </w:tcPr>
          <w:p w:rsidR="00C031F6" w:rsidRDefault="00C031F6">
            <w:pPr>
              <w:pStyle w:val="ConsPlusNormal"/>
              <w:jc w:val="center"/>
            </w:pPr>
            <w:r>
              <w:t>I</w:t>
            </w:r>
          </w:p>
        </w:tc>
        <w:tc>
          <w:tcPr>
            <w:tcW w:w="567" w:type="dxa"/>
          </w:tcPr>
          <w:p w:rsidR="00C031F6" w:rsidRDefault="00C031F6">
            <w:pPr>
              <w:pStyle w:val="ConsPlusNormal"/>
              <w:jc w:val="center"/>
            </w:pPr>
            <w:r>
              <w:t>II</w:t>
            </w:r>
          </w:p>
        </w:tc>
        <w:tc>
          <w:tcPr>
            <w:tcW w:w="567" w:type="dxa"/>
          </w:tcPr>
          <w:p w:rsidR="00C031F6" w:rsidRDefault="00C031F6">
            <w:pPr>
              <w:pStyle w:val="ConsPlusNormal"/>
              <w:jc w:val="center"/>
            </w:pPr>
            <w:r>
              <w:t>III</w:t>
            </w:r>
          </w:p>
        </w:tc>
        <w:tc>
          <w:tcPr>
            <w:tcW w:w="567" w:type="dxa"/>
          </w:tcPr>
          <w:p w:rsidR="00C031F6" w:rsidRDefault="00C031F6">
            <w:pPr>
              <w:pStyle w:val="ConsPlusNormal"/>
              <w:jc w:val="center"/>
            </w:pPr>
            <w:r>
              <w:t>IV</w:t>
            </w:r>
          </w:p>
        </w:tc>
        <w:tc>
          <w:tcPr>
            <w:tcW w:w="567" w:type="dxa"/>
          </w:tcPr>
          <w:p w:rsidR="00C031F6" w:rsidRDefault="00C031F6">
            <w:pPr>
              <w:pStyle w:val="ConsPlusNormal"/>
              <w:jc w:val="center"/>
            </w:pPr>
            <w:r>
              <w:t>V</w:t>
            </w:r>
          </w:p>
        </w:tc>
        <w:tc>
          <w:tcPr>
            <w:tcW w:w="1077" w:type="dxa"/>
          </w:tcPr>
          <w:p w:rsidR="00C031F6" w:rsidRDefault="00C031F6">
            <w:pPr>
              <w:pStyle w:val="ConsPlusNormal"/>
              <w:jc w:val="center"/>
            </w:pPr>
          </w:p>
        </w:tc>
        <w:tc>
          <w:tcPr>
            <w:tcW w:w="907" w:type="dxa"/>
          </w:tcPr>
          <w:p w:rsidR="00C031F6" w:rsidRDefault="00C031F6">
            <w:pPr>
              <w:pStyle w:val="ConsPlusNormal"/>
              <w:jc w:val="center"/>
            </w:pPr>
            <w:r>
              <w:t>га</w:t>
            </w:r>
          </w:p>
        </w:tc>
        <w:tc>
          <w:tcPr>
            <w:tcW w:w="964" w:type="dxa"/>
          </w:tcPr>
          <w:p w:rsidR="00C031F6" w:rsidRDefault="00C031F6">
            <w:pPr>
              <w:pStyle w:val="ConsPlusNormal"/>
              <w:jc w:val="center"/>
            </w:pPr>
            <w:r>
              <w:t>%</w:t>
            </w:r>
          </w:p>
        </w:tc>
      </w:tr>
      <w:tr w:rsidR="00C031F6">
        <w:tc>
          <w:tcPr>
            <w:tcW w:w="1814" w:type="dxa"/>
          </w:tcPr>
          <w:p w:rsidR="00C031F6" w:rsidRDefault="00C031F6">
            <w:pPr>
              <w:pStyle w:val="ConsPlusNormal"/>
            </w:pPr>
            <w:r>
              <w:t xml:space="preserve">Полевой </w:t>
            </w:r>
            <w:proofErr w:type="gramStart"/>
            <w:r>
              <w:t>свекловичный</w:t>
            </w:r>
            <w:proofErr w:type="gramEnd"/>
          </w:p>
        </w:tc>
        <w:tc>
          <w:tcPr>
            <w:tcW w:w="1474"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1077" w:type="dxa"/>
          </w:tcPr>
          <w:p w:rsidR="00C031F6" w:rsidRDefault="00C031F6">
            <w:pPr>
              <w:pStyle w:val="ConsPlusNormal"/>
              <w:jc w:val="both"/>
            </w:pPr>
          </w:p>
        </w:tc>
        <w:tc>
          <w:tcPr>
            <w:tcW w:w="907" w:type="dxa"/>
          </w:tcPr>
          <w:p w:rsidR="00C031F6" w:rsidRDefault="00C031F6">
            <w:pPr>
              <w:pStyle w:val="ConsPlusNormal"/>
              <w:jc w:val="both"/>
            </w:pPr>
          </w:p>
        </w:tc>
        <w:tc>
          <w:tcPr>
            <w:tcW w:w="964" w:type="dxa"/>
          </w:tcPr>
          <w:p w:rsidR="00C031F6" w:rsidRDefault="00C031F6">
            <w:pPr>
              <w:pStyle w:val="ConsPlusNormal"/>
              <w:jc w:val="both"/>
            </w:pPr>
          </w:p>
        </w:tc>
      </w:tr>
      <w:tr w:rsidR="00C031F6">
        <w:tc>
          <w:tcPr>
            <w:tcW w:w="1814" w:type="dxa"/>
          </w:tcPr>
          <w:p w:rsidR="00C031F6" w:rsidRDefault="00C031F6">
            <w:pPr>
              <w:pStyle w:val="ConsPlusNormal"/>
            </w:pPr>
            <w:r>
              <w:lastRenderedPageBreak/>
              <w:t>Зернотравяной</w:t>
            </w:r>
          </w:p>
        </w:tc>
        <w:tc>
          <w:tcPr>
            <w:tcW w:w="1474"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1077" w:type="dxa"/>
          </w:tcPr>
          <w:p w:rsidR="00C031F6" w:rsidRDefault="00C031F6">
            <w:pPr>
              <w:pStyle w:val="ConsPlusNormal"/>
              <w:jc w:val="both"/>
            </w:pPr>
          </w:p>
        </w:tc>
        <w:tc>
          <w:tcPr>
            <w:tcW w:w="907" w:type="dxa"/>
          </w:tcPr>
          <w:p w:rsidR="00C031F6" w:rsidRDefault="00C031F6">
            <w:pPr>
              <w:pStyle w:val="ConsPlusNormal"/>
              <w:jc w:val="both"/>
            </w:pPr>
          </w:p>
        </w:tc>
        <w:tc>
          <w:tcPr>
            <w:tcW w:w="964" w:type="dxa"/>
          </w:tcPr>
          <w:p w:rsidR="00C031F6" w:rsidRDefault="00C031F6">
            <w:pPr>
              <w:pStyle w:val="ConsPlusNormal"/>
              <w:jc w:val="both"/>
            </w:pPr>
          </w:p>
        </w:tc>
      </w:tr>
      <w:tr w:rsidR="00C031F6">
        <w:tc>
          <w:tcPr>
            <w:tcW w:w="1814" w:type="dxa"/>
          </w:tcPr>
          <w:p w:rsidR="00C031F6" w:rsidRDefault="00C031F6">
            <w:pPr>
              <w:pStyle w:val="ConsPlusNormal"/>
            </w:pPr>
            <w:r>
              <w:t>Почвозащитный</w:t>
            </w:r>
          </w:p>
        </w:tc>
        <w:tc>
          <w:tcPr>
            <w:tcW w:w="1474"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1077" w:type="dxa"/>
          </w:tcPr>
          <w:p w:rsidR="00C031F6" w:rsidRDefault="00C031F6">
            <w:pPr>
              <w:pStyle w:val="ConsPlusNormal"/>
              <w:jc w:val="both"/>
            </w:pPr>
          </w:p>
        </w:tc>
        <w:tc>
          <w:tcPr>
            <w:tcW w:w="907" w:type="dxa"/>
          </w:tcPr>
          <w:p w:rsidR="00C031F6" w:rsidRDefault="00C031F6">
            <w:pPr>
              <w:pStyle w:val="ConsPlusNormal"/>
              <w:jc w:val="both"/>
            </w:pPr>
          </w:p>
        </w:tc>
        <w:tc>
          <w:tcPr>
            <w:tcW w:w="964" w:type="dxa"/>
          </w:tcPr>
          <w:p w:rsidR="00C031F6" w:rsidRDefault="00C031F6">
            <w:pPr>
              <w:pStyle w:val="ConsPlusNormal"/>
              <w:jc w:val="both"/>
            </w:pPr>
          </w:p>
        </w:tc>
      </w:tr>
      <w:tr w:rsidR="00C031F6">
        <w:tc>
          <w:tcPr>
            <w:tcW w:w="1814" w:type="dxa"/>
          </w:tcPr>
          <w:p w:rsidR="00C031F6" w:rsidRDefault="00C031F6">
            <w:pPr>
              <w:pStyle w:val="ConsPlusNormal"/>
            </w:pPr>
            <w:r>
              <w:t>Итого</w:t>
            </w:r>
          </w:p>
        </w:tc>
        <w:tc>
          <w:tcPr>
            <w:tcW w:w="1474"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567" w:type="dxa"/>
          </w:tcPr>
          <w:p w:rsidR="00C031F6" w:rsidRDefault="00C031F6">
            <w:pPr>
              <w:pStyle w:val="ConsPlusNormal"/>
              <w:jc w:val="both"/>
            </w:pPr>
          </w:p>
        </w:tc>
        <w:tc>
          <w:tcPr>
            <w:tcW w:w="1077" w:type="dxa"/>
          </w:tcPr>
          <w:p w:rsidR="00C031F6" w:rsidRDefault="00C031F6">
            <w:pPr>
              <w:pStyle w:val="ConsPlusNormal"/>
              <w:jc w:val="both"/>
            </w:pPr>
          </w:p>
        </w:tc>
        <w:tc>
          <w:tcPr>
            <w:tcW w:w="907" w:type="dxa"/>
          </w:tcPr>
          <w:p w:rsidR="00C031F6" w:rsidRDefault="00C031F6">
            <w:pPr>
              <w:pStyle w:val="ConsPlusNormal"/>
              <w:jc w:val="both"/>
            </w:pPr>
          </w:p>
        </w:tc>
        <w:tc>
          <w:tcPr>
            <w:tcW w:w="964"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В севооборотах максимальные отклонения площадей полей от среднего размера не превышают допустимых значений.</w:t>
      </w:r>
    </w:p>
    <w:p w:rsidR="00C031F6" w:rsidRDefault="00C031F6">
      <w:pPr>
        <w:pStyle w:val="ConsPlusNormal"/>
        <w:spacing w:before="220"/>
        <w:ind w:firstLine="540"/>
        <w:jc w:val="both"/>
      </w:pPr>
      <w:r>
        <w:t>Поля набирались в основном из участков в естественных границах.</w:t>
      </w:r>
    </w:p>
    <w:p w:rsidR="00C031F6" w:rsidRDefault="00C031F6">
      <w:pPr>
        <w:pStyle w:val="ConsPlusNormal"/>
        <w:spacing w:before="220"/>
        <w:ind w:firstLine="540"/>
        <w:jc w:val="both"/>
      </w:pPr>
      <w:r>
        <w:t>В каждом поле севооборотов выделены отдельно обрабатываемые участки, однородные по качеству почв, экспозиции склонов, уклонов, степени эродированности и по применению агротехнических мероприятий по борьбе с водной эрозией почв.</w:t>
      </w:r>
    </w:p>
    <w:p w:rsidR="00C031F6" w:rsidRDefault="00C031F6">
      <w:pPr>
        <w:pStyle w:val="ConsPlusNormal"/>
        <w:spacing w:before="220"/>
        <w:ind w:firstLine="540"/>
        <w:jc w:val="both"/>
      </w:pPr>
      <w:r>
        <w:t>Запроектированная конфигурация рабочих участков обеспечивает обработку почвы поперек склона.</w:t>
      </w:r>
    </w:p>
    <w:p w:rsidR="00C031F6" w:rsidRDefault="00C031F6">
      <w:pPr>
        <w:pStyle w:val="ConsPlusNormal"/>
        <w:spacing w:before="220"/>
        <w:ind w:firstLine="540"/>
        <w:jc w:val="both"/>
      </w:pPr>
      <w:r>
        <w:t>На наиболее сложных склоновых землях предусмотрена контурная обработка (таблица N 2).</w:t>
      </w:r>
    </w:p>
    <w:p w:rsidR="00C031F6" w:rsidRDefault="00C031F6">
      <w:pPr>
        <w:pStyle w:val="ConsPlusNormal"/>
      </w:pPr>
    </w:p>
    <w:p w:rsidR="00C031F6" w:rsidRDefault="00C031F6">
      <w:pPr>
        <w:pStyle w:val="ConsPlusNormal"/>
        <w:jc w:val="right"/>
        <w:outlineLvl w:val="3"/>
      </w:pPr>
      <w:r>
        <w:t>Таблица N 2</w:t>
      </w:r>
    </w:p>
    <w:p w:rsidR="00C031F6" w:rsidRDefault="00C031F6">
      <w:pPr>
        <w:pStyle w:val="ConsPlusNormal"/>
      </w:pPr>
    </w:p>
    <w:p w:rsidR="00C031F6" w:rsidRDefault="00C031F6">
      <w:pPr>
        <w:pStyle w:val="ConsPlusNormal"/>
        <w:jc w:val="center"/>
      </w:pPr>
      <w:r>
        <w:t>Экспликация полей севооборотов по уклонам</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964"/>
        <w:gridCol w:w="1077"/>
        <w:gridCol w:w="850"/>
        <w:gridCol w:w="850"/>
        <w:gridCol w:w="850"/>
        <w:gridCol w:w="850"/>
        <w:gridCol w:w="850"/>
        <w:gridCol w:w="850"/>
      </w:tblGrid>
      <w:tr w:rsidR="00C031F6">
        <w:tc>
          <w:tcPr>
            <w:tcW w:w="1928" w:type="dxa"/>
            <w:vMerge w:val="restart"/>
          </w:tcPr>
          <w:p w:rsidR="00C031F6" w:rsidRDefault="00C031F6">
            <w:pPr>
              <w:pStyle w:val="ConsPlusNormal"/>
              <w:jc w:val="center"/>
            </w:pPr>
            <w:r>
              <w:t>Наименование севооборотов</w:t>
            </w:r>
          </w:p>
        </w:tc>
        <w:tc>
          <w:tcPr>
            <w:tcW w:w="964" w:type="dxa"/>
            <w:vMerge w:val="restart"/>
          </w:tcPr>
          <w:p w:rsidR="00C031F6" w:rsidRDefault="00C031F6">
            <w:pPr>
              <w:pStyle w:val="ConsPlusNormal"/>
              <w:jc w:val="center"/>
            </w:pPr>
            <w:r>
              <w:t>Номера полей</w:t>
            </w:r>
          </w:p>
        </w:tc>
        <w:tc>
          <w:tcPr>
            <w:tcW w:w="1077" w:type="dxa"/>
            <w:vMerge w:val="restart"/>
          </w:tcPr>
          <w:p w:rsidR="00C031F6" w:rsidRDefault="00C031F6">
            <w:pPr>
              <w:pStyle w:val="ConsPlusNormal"/>
              <w:jc w:val="center"/>
            </w:pPr>
            <w:r>
              <w:t>Общая площадь поля</w:t>
            </w:r>
          </w:p>
        </w:tc>
        <w:tc>
          <w:tcPr>
            <w:tcW w:w="5100" w:type="dxa"/>
            <w:gridSpan w:val="6"/>
          </w:tcPr>
          <w:p w:rsidR="00C031F6" w:rsidRDefault="00C031F6">
            <w:pPr>
              <w:pStyle w:val="ConsPlusNormal"/>
              <w:jc w:val="center"/>
            </w:pPr>
            <w:r>
              <w:t>в том числе с уклоном</w:t>
            </w:r>
          </w:p>
        </w:tc>
      </w:tr>
      <w:tr w:rsidR="00C031F6">
        <w:tc>
          <w:tcPr>
            <w:tcW w:w="1928" w:type="dxa"/>
            <w:vMerge/>
          </w:tcPr>
          <w:p w:rsidR="00C031F6" w:rsidRDefault="00C031F6">
            <w:pPr>
              <w:spacing w:after="1" w:line="0" w:lineRule="atLeast"/>
            </w:pPr>
          </w:p>
        </w:tc>
        <w:tc>
          <w:tcPr>
            <w:tcW w:w="964" w:type="dxa"/>
            <w:vMerge/>
          </w:tcPr>
          <w:p w:rsidR="00C031F6" w:rsidRDefault="00C031F6">
            <w:pPr>
              <w:spacing w:after="1" w:line="0" w:lineRule="atLeast"/>
            </w:pPr>
          </w:p>
        </w:tc>
        <w:tc>
          <w:tcPr>
            <w:tcW w:w="1077" w:type="dxa"/>
            <w:vMerge/>
          </w:tcPr>
          <w:p w:rsidR="00C031F6" w:rsidRDefault="00C031F6">
            <w:pPr>
              <w:spacing w:after="1" w:line="0" w:lineRule="atLeast"/>
            </w:pPr>
          </w:p>
        </w:tc>
        <w:tc>
          <w:tcPr>
            <w:tcW w:w="850" w:type="dxa"/>
          </w:tcPr>
          <w:p w:rsidR="00C031F6" w:rsidRDefault="00C031F6">
            <w:pPr>
              <w:pStyle w:val="ConsPlusNormal"/>
              <w:jc w:val="center"/>
            </w:pPr>
            <w:r>
              <w:t>до 1 град. C</w:t>
            </w:r>
          </w:p>
        </w:tc>
        <w:tc>
          <w:tcPr>
            <w:tcW w:w="850" w:type="dxa"/>
          </w:tcPr>
          <w:p w:rsidR="00C031F6" w:rsidRDefault="00C031F6">
            <w:pPr>
              <w:pStyle w:val="ConsPlusNormal"/>
              <w:jc w:val="center"/>
            </w:pPr>
            <w:r>
              <w:t>1 - 2 град. C</w:t>
            </w:r>
          </w:p>
        </w:tc>
        <w:tc>
          <w:tcPr>
            <w:tcW w:w="850" w:type="dxa"/>
          </w:tcPr>
          <w:p w:rsidR="00C031F6" w:rsidRDefault="00C031F6">
            <w:pPr>
              <w:pStyle w:val="ConsPlusNormal"/>
              <w:jc w:val="center"/>
            </w:pPr>
            <w:r>
              <w:t>2 - 3 град. C</w:t>
            </w:r>
          </w:p>
        </w:tc>
        <w:tc>
          <w:tcPr>
            <w:tcW w:w="850" w:type="dxa"/>
          </w:tcPr>
          <w:p w:rsidR="00C031F6" w:rsidRDefault="00C031F6">
            <w:pPr>
              <w:pStyle w:val="ConsPlusNormal"/>
              <w:jc w:val="center"/>
            </w:pPr>
            <w:r>
              <w:t>3 - 5 град. C</w:t>
            </w:r>
          </w:p>
        </w:tc>
        <w:tc>
          <w:tcPr>
            <w:tcW w:w="850" w:type="dxa"/>
          </w:tcPr>
          <w:p w:rsidR="00C031F6" w:rsidRDefault="00C031F6">
            <w:pPr>
              <w:pStyle w:val="ConsPlusNormal"/>
              <w:jc w:val="center"/>
            </w:pPr>
            <w:r>
              <w:t>5 - 7 град. C</w:t>
            </w:r>
          </w:p>
        </w:tc>
        <w:tc>
          <w:tcPr>
            <w:tcW w:w="850" w:type="dxa"/>
          </w:tcPr>
          <w:p w:rsidR="00C031F6" w:rsidRDefault="00C031F6">
            <w:pPr>
              <w:pStyle w:val="ConsPlusNormal"/>
              <w:jc w:val="center"/>
            </w:pPr>
            <w:r>
              <w:t>&gt; 7 град. C</w:t>
            </w:r>
          </w:p>
        </w:tc>
      </w:tr>
      <w:tr w:rsidR="00C031F6">
        <w:tc>
          <w:tcPr>
            <w:tcW w:w="1928" w:type="dxa"/>
            <w:vMerge w:val="restart"/>
          </w:tcPr>
          <w:p w:rsidR="00C031F6" w:rsidRDefault="00C031F6">
            <w:pPr>
              <w:pStyle w:val="ConsPlusNormal"/>
            </w:pPr>
            <w:r>
              <w:t xml:space="preserve">Полевой </w:t>
            </w:r>
            <w:proofErr w:type="gramStart"/>
            <w:r>
              <w:t>свекловичный</w:t>
            </w:r>
            <w:proofErr w:type="gramEnd"/>
          </w:p>
        </w:tc>
        <w:tc>
          <w:tcPr>
            <w:tcW w:w="964" w:type="dxa"/>
            <w:tcBorders>
              <w:bottom w:val="nil"/>
            </w:tcBorders>
          </w:tcPr>
          <w:p w:rsidR="00C031F6" w:rsidRDefault="00C031F6">
            <w:pPr>
              <w:pStyle w:val="ConsPlusNormal"/>
              <w:jc w:val="center"/>
            </w:pPr>
            <w:r>
              <w:t>I</w:t>
            </w:r>
          </w:p>
        </w:tc>
        <w:tc>
          <w:tcPr>
            <w:tcW w:w="1077"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r>
      <w:tr w:rsidR="00C031F6">
        <w:tblPrEx>
          <w:tblBorders>
            <w:insideH w:val="nil"/>
          </w:tblBorders>
        </w:tblPrEx>
        <w:tc>
          <w:tcPr>
            <w:tcW w:w="1928" w:type="dxa"/>
            <w:vMerge/>
          </w:tcPr>
          <w:p w:rsidR="00C031F6" w:rsidRDefault="00C031F6">
            <w:pPr>
              <w:spacing w:after="1" w:line="0" w:lineRule="atLeast"/>
            </w:pPr>
          </w:p>
        </w:tc>
        <w:tc>
          <w:tcPr>
            <w:tcW w:w="964" w:type="dxa"/>
            <w:tcBorders>
              <w:top w:val="nil"/>
              <w:bottom w:val="nil"/>
            </w:tcBorders>
          </w:tcPr>
          <w:p w:rsidR="00C031F6" w:rsidRDefault="00C031F6">
            <w:pPr>
              <w:pStyle w:val="ConsPlusNormal"/>
              <w:jc w:val="center"/>
            </w:pPr>
            <w:r>
              <w:t>II</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blPrEx>
          <w:tblBorders>
            <w:insideH w:val="nil"/>
          </w:tblBorders>
        </w:tblPrEx>
        <w:tc>
          <w:tcPr>
            <w:tcW w:w="1928" w:type="dxa"/>
            <w:vMerge/>
          </w:tcPr>
          <w:p w:rsidR="00C031F6" w:rsidRDefault="00C031F6">
            <w:pPr>
              <w:spacing w:after="1" w:line="0" w:lineRule="atLeast"/>
            </w:pPr>
          </w:p>
        </w:tc>
        <w:tc>
          <w:tcPr>
            <w:tcW w:w="964" w:type="dxa"/>
            <w:tcBorders>
              <w:top w:val="nil"/>
              <w:bottom w:val="nil"/>
            </w:tcBorders>
          </w:tcPr>
          <w:p w:rsidR="00C031F6" w:rsidRDefault="00C031F6">
            <w:pPr>
              <w:pStyle w:val="ConsPlusNormal"/>
              <w:jc w:val="center"/>
            </w:pPr>
            <w:r>
              <w:t>III</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c>
          <w:tcPr>
            <w:tcW w:w="1928" w:type="dxa"/>
            <w:vMerge/>
          </w:tcPr>
          <w:p w:rsidR="00C031F6" w:rsidRDefault="00C031F6">
            <w:pPr>
              <w:spacing w:after="1" w:line="0" w:lineRule="atLeast"/>
            </w:pPr>
          </w:p>
        </w:tc>
        <w:tc>
          <w:tcPr>
            <w:tcW w:w="964" w:type="dxa"/>
            <w:tcBorders>
              <w:top w:val="nil"/>
            </w:tcBorders>
          </w:tcPr>
          <w:p w:rsidR="00C031F6" w:rsidRDefault="00C031F6">
            <w:pPr>
              <w:pStyle w:val="ConsPlusNormal"/>
              <w:jc w:val="center"/>
            </w:pPr>
            <w:r>
              <w:t>IV</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c>
          <w:tcPr>
            <w:tcW w:w="1928" w:type="dxa"/>
          </w:tcPr>
          <w:p w:rsidR="00C031F6" w:rsidRDefault="00C031F6">
            <w:pPr>
              <w:pStyle w:val="ConsPlusNormal"/>
            </w:pPr>
            <w:r>
              <w:t>Итого</w:t>
            </w:r>
          </w:p>
        </w:tc>
        <w:tc>
          <w:tcPr>
            <w:tcW w:w="964" w:type="dxa"/>
          </w:tcPr>
          <w:p w:rsidR="00C031F6" w:rsidRDefault="00C031F6">
            <w:pPr>
              <w:pStyle w:val="ConsPlusNormal"/>
              <w:jc w:val="both"/>
            </w:pPr>
          </w:p>
        </w:tc>
        <w:tc>
          <w:tcPr>
            <w:tcW w:w="1077"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r>
      <w:tr w:rsidR="00C031F6">
        <w:tc>
          <w:tcPr>
            <w:tcW w:w="1928" w:type="dxa"/>
            <w:vMerge w:val="restart"/>
          </w:tcPr>
          <w:p w:rsidR="00C031F6" w:rsidRDefault="00C031F6">
            <w:pPr>
              <w:pStyle w:val="ConsPlusNormal"/>
            </w:pPr>
            <w:r>
              <w:t>Зернотравяной</w:t>
            </w:r>
          </w:p>
        </w:tc>
        <w:tc>
          <w:tcPr>
            <w:tcW w:w="964" w:type="dxa"/>
            <w:tcBorders>
              <w:bottom w:val="nil"/>
            </w:tcBorders>
          </w:tcPr>
          <w:p w:rsidR="00C031F6" w:rsidRDefault="00C031F6">
            <w:pPr>
              <w:pStyle w:val="ConsPlusNormal"/>
              <w:jc w:val="center"/>
            </w:pPr>
            <w:r>
              <w:t>I</w:t>
            </w:r>
          </w:p>
        </w:tc>
        <w:tc>
          <w:tcPr>
            <w:tcW w:w="1077"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r>
      <w:tr w:rsidR="00C031F6">
        <w:tblPrEx>
          <w:tblBorders>
            <w:insideH w:val="nil"/>
          </w:tblBorders>
        </w:tblPrEx>
        <w:tc>
          <w:tcPr>
            <w:tcW w:w="1928" w:type="dxa"/>
            <w:vMerge/>
          </w:tcPr>
          <w:p w:rsidR="00C031F6" w:rsidRDefault="00C031F6">
            <w:pPr>
              <w:spacing w:after="1" w:line="0" w:lineRule="atLeast"/>
            </w:pPr>
          </w:p>
        </w:tc>
        <w:tc>
          <w:tcPr>
            <w:tcW w:w="964" w:type="dxa"/>
            <w:tcBorders>
              <w:top w:val="nil"/>
              <w:bottom w:val="nil"/>
            </w:tcBorders>
          </w:tcPr>
          <w:p w:rsidR="00C031F6" w:rsidRDefault="00C031F6">
            <w:pPr>
              <w:pStyle w:val="ConsPlusNormal"/>
              <w:jc w:val="center"/>
            </w:pPr>
            <w:r>
              <w:t>II</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blPrEx>
          <w:tblBorders>
            <w:insideH w:val="nil"/>
          </w:tblBorders>
        </w:tblPrEx>
        <w:tc>
          <w:tcPr>
            <w:tcW w:w="1928" w:type="dxa"/>
            <w:vMerge/>
          </w:tcPr>
          <w:p w:rsidR="00C031F6" w:rsidRDefault="00C031F6">
            <w:pPr>
              <w:spacing w:after="1" w:line="0" w:lineRule="atLeast"/>
            </w:pPr>
          </w:p>
        </w:tc>
        <w:tc>
          <w:tcPr>
            <w:tcW w:w="964" w:type="dxa"/>
            <w:tcBorders>
              <w:top w:val="nil"/>
              <w:bottom w:val="nil"/>
            </w:tcBorders>
          </w:tcPr>
          <w:p w:rsidR="00C031F6" w:rsidRDefault="00C031F6">
            <w:pPr>
              <w:pStyle w:val="ConsPlusNormal"/>
              <w:jc w:val="center"/>
            </w:pPr>
            <w:r>
              <w:t>III</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blPrEx>
          <w:tblBorders>
            <w:insideH w:val="nil"/>
          </w:tblBorders>
        </w:tblPrEx>
        <w:tc>
          <w:tcPr>
            <w:tcW w:w="1928" w:type="dxa"/>
            <w:vMerge/>
          </w:tcPr>
          <w:p w:rsidR="00C031F6" w:rsidRDefault="00C031F6">
            <w:pPr>
              <w:spacing w:after="1" w:line="0" w:lineRule="atLeast"/>
            </w:pPr>
          </w:p>
        </w:tc>
        <w:tc>
          <w:tcPr>
            <w:tcW w:w="964" w:type="dxa"/>
            <w:tcBorders>
              <w:top w:val="nil"/>
              <w:bottom w:val="nil"/>
            </w:tcBorders>
          </w:tcPr>
          <w:p w:rsidR="00C031F6" w:rsidRDefault="00C031F6">
            <w:pPr>
              <w:pStyle w:val="ConsPlusNormal"/>
              <w:jc w:val="center"/>
            </w:pPr>
            <w:r>
              <w:t>IV</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c>
          <w:tcPr>
            <w:tcW w:w="1928" w:type="dxa"/>
            <w:vMerge/>
          </w:tcPr>
          <w:p w:rsidR="00C031F6" w:rsidRDefault="00C031F6">
            <w:pPr>
              <w:spacing w:after="1" w:line="0" w:lineRule="atLeast"/>
            </w:pPr>
          </w:p>
        </w:tc>
        <w:tc>
          <w:tcPr>
            <w:tcW w:w="964" w:type="dxa"/>
            <w:tcBorders>
              <w:top w:val="nil"/>
            </w:tcBorders>
          </w:tcPr>
          <w:p w:rsidR="00C031F6" w:rsidRDefault="00C031F6">
            <w:pPr>
              <w:pStyle w:val="ConsPlusNormal"/>
              <w:jc w:val="center"/>
            </w:pPr>
            <w:r>
              <w:t>V</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c>
          <w:tcPr>
            <w:tcW w:w="1928" w:type="dxa"/>
          </w:tcPr>
          <w:p w:rsidR="00C031F6" w:rsidRDefault="00C031F6">
            <w:pPr>
              <w:pStyle w:val="ConsPlusNormal"/>
            </w:pPr>
            <w:r>
              <w:t>Итого</w:t>
            </w:r>
          </w:p>
        </w:tc>
        <w:tc>
          <w:tcPr>
            <w:tcW w:w="964" w:type="dxa"/>
          </w:tcPr>
          <w:p w:rsidR="00C031F6" w:rsidRDefault="00C031F6">
            <w:pPr>
              <w:pStyle w:val="ConsPlusNormal"/>
              <w:jc w:val="both"/>
            </w:pPr>
          </w:p>
        </w:tc>
        <w:tc>
          <w:tcPr>
            <w:tcW w:w="1077"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r>
      <w:tr w:rsidR="00C031F6">
        <w:tc>
          <w:tcPr>
            <w:tcW w:w="1928" w:type="dxa"/>
            <w:vMerge w:val="restart"/>
          </w:tcPr>
          <w:p w:rsidR="00C031F6" w:rsidRDefault="00C031F6">
            <w:pPr>
              <w:pStyle w:val="ConsPlusNormal"/>
            </w:pPr>
            <w:r>
              <w:t>Почвозащитный</w:t>
            </w:r>
          </w:p>
        </w:tc>
        <w:tc>
          <w:tcPr>
            <w:tcW w:w="964" w:type="dxa"/>
            <w:tcBorders>
              <w:bottom w:val="nil"/>
            </w:tcBorders>
          </w:tcPr>
          <w:p w:rsidR="00C031F6" w:rsidRDefault="00C031F6">
            <w:pPr>
              <w:pStyle w:val="ConsPlusNormal"/>
              <w:jc w:val="center"/>
            </w:pPr>
            <w:r>
              <w:t>I</w:t>
            </w:r>
          </w:p>
        </w:tc>
        <w:tc>
          <w:tcPr>
            <w:tcW w:w="1077"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c>
          <w:tcPr>
            <w:tcW w:w="850" w:type="dxa"/>
            <w:vMerge w:val="restart"/>
          </w:tcPr>
          <w:p w:rsidR="00C031F6" w:rsidRDefault="00C031F6">
            <w:pPr>
              <w:pStyle w:val="ConsPlusNormal"/>
              <w:jc w:val="both"/>
            </w:pPr>
          </w:p>
        </w:tc>
      </w:tr>
      <w:tr w:rsidR="00C031F6">
        <w:tblPrEx>
          <w:tblBorders>
            <w:insideH w:val="nil"/>
          </w:tblBorders>
        </w:tblPrEx>
        <w:tc>
          <w:tcPr>
            <w:tcW w:w="1928" w:type="dxa"/>
            <w:vMerge/>
          </w:tcPr>
          <w:p w:rsidR="00C031F6" w:rsidRDefault="00C031F6">
            <w:pPr>
              <w:spacing w:after="1" w:line="0" w:lineRule="atLeast"/>
            </w:pPr>
          </w:p>
        </w:tc>
        <w:tc>
          <w:tcPr>
            <w:tcW w:w="964" w:type="dxa"/>
            <w:tcBorders>
              <w:top w:val="nil"/>
              <w:bottom w:val="nil"/>
            </w:tcBorders>
          </w:tcPr>
          <w:p w:rsidR="00C031F6" w:rsidRDefault="00C031F6">
            <w:pPr>
              <w:pStyle w:val="ConsPlusNormal"/>
              <w:jc w:val="center"/>
            </w:pPr>
            <w:r>
              <w:t>II</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c>
          <w:tcPr>
            <w:tcW w:w="1928" w:type="dxa"/>
            <w:vMerge/>
          </w:tcPr>
          <w:p w:rsidR="00C031F6" w:rsidRDefault="00C031F6">
            <w:pPr>
              <w:spacing w:after="1" w:line="0" w:lineRule="atLeast"/>
            </w:pPr>
          </w:p>
        </w:tc>
        <w:tc>
          <w:tcPr>
            <w:tcW w:w="964" w:type="dxa"/>
            <w:tcBorders>
              <w:top w:val="nil"/>
            </w:tcBorders>
          </w:tcPr>
          <w:p w:rsidR="00C031F6" w:rsidRDefault="00C031F6">
            <w:pPr>
              <w:pStyle w:val="ConsPlusNormal"/>
              <w:jc w:val="center"/>
            </w:pPr>
            <w:r>
              <w:t>III</w:t>
            </w:r>
          </w:p>
        </w:tc>
        <w:tc>
          <w:tcPr>
            <w:tcW w:w="1077"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c>
          <w:tcPr>
            <w:tcW w:w="850" w:type="dxa"/>
            <w:vMerge/>
          </w:tcPr>
          <w:p w:rsidR="00C031F6" w:rsidRDefault="00C031F6">
            <w:pPr>
              <w:spacing w:after="1" w:line="0" w:lineRule="atLeast"/>
            </w:pPr>
          </w:p>
        </w:tc>
      </w:tr>
      <w:tr w:rsidR="00C031F6">
        <w:tc>
          <w:tcPr>
            <w:tcW w:w="1928" w:type="dxa"/>
          </w:tcPr>
          <w:p w:rsidR="00C031F6" w:rsidRDefault="00C031F6">
            <w:pPr>
              <w:pStyle w:val="ConsPlusNormal"/>
            </w:pPr>
            <w:r>
              <w:lastRenderedPageBreak/>
              <w:t>Итого</w:t>
            </w:r>
          </w:p>
        </w:tc>
        <w:tc>
          <w:tcPr>
            <w:tcW w:w="964" w:type="dxa"/>
          </w:tcPr>
          <w:p w:rsidR="00C031F6" w:rsidRDefault="00C031F6">
            <w:pPr>
              <w:pStyle w:val="ConsPlusNormal"/>
              <w:jc w:val="both"/>
            </w:pPr>
          </w:p>
        </w:tc>
        <w:tc>
          <w:tcPr>
            <w:tcW w:w="1077"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r>
      <w:tr w:rsidR="00C031F6">
        <w:tc>
          <w:tcPr>
            <w:tcW w:w="1928" w:type="dxa"/>
          </w:tcPr>
          <w:p w:rsidR="00C031F6" w:rsidRDefault="00C031F6">
            <w:pPr>
              <w:pStyle w:val="ConsPlusNormal"/>
            </w:pPr>
            <w:r>
              <w:t>Всего</w:t>
            </w:r>
          </w:p>
        </w:tc>
        <w:tc>
          <w:tcPr>
            <w:tcW w:w="964" w:type="dxa"/>
          </w:tcPr>
          <w:p w:rsidR="00C031F6" w:rsidRDefault="00C031F6">
            <w:pPr>
              <w:pStyle w:val="ConsPlusNormal"/>
              <w:jc w:val="both"/>
            </w:pPr>
          </w:p>
        </w:tc>
        <w:tc>
          <w:tcPr>
            <w:tcW w:w="1077"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c>
          <w:tcPr>
            <w:tcW w:w="850"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Проектом предусмотрено создание лесополос на площади:</w:t>
      </w:r>
    </w:p>
    <w:p w:rsidR="00C031F6" w:rsidRDefault="00C031F6">
      <w:pPr>
        <w:pStyle w:val="ConsPlusNormal"/>
        <w:spacing w:before="220"/>
        <w:ind w:firstLine="540"/>
        <w:jc w:val="both"/>
      </w:pPr>
      <w:r>
        <w:t xml:space="preserve">____ </w:t>
      </w:r>
      <w:proofErr w:type="gramStart"/>
      <w:r>
        <w:t>га</w:t>
      </w:r>
      <w:proofErr w:type="gramEnd"/>
      <w:r>
        <w:t>, стокорегулирующих 3-рядных шириной 9 м (схема 1б - не приводится);</w:t>
      </w:r>
    </w:p>
    <w:p w:rsidR="00C031F6" w:rsidRDefault="00C031F6">
      <w:pPr>
        <w:pStyle w:val="ConsPlusNormal"/>
        <w:spacing w:before="220"/>
        <w:ind w:firstLine="540"/>
        <w:jc w:val="both"/>
      </w:pPr>
      <w:r>
        <w:t xml:space="preserve">____ </w:t>
      </w:r>
      <w:proofErr w:type="gramStart"/>
      <w:r>
        <w:t>га</w:t>
      </w:r>
      <w:proofErr w:type="gramEnd"/>
      <w:r>
        <w:t>, прибалочных - 15 м (схема 6 - не приводится);</w:t>
      </w:r>
    </w:p>
    <w:p w:rsidR="00C031F6" w:rsidRDefault="00C031F6">
      <w:pPr>
        <w:pStyle w:val="ConsPlusNormal"/>
        <w:spacing w:before="220"/>
        <w:ind w:firstLine="540"/>
        <w:jc w:val="both"/>
      </w:pPr>
      <w:r>
        <w:t xml:space="preserve">____ </w:t>
      </w:r>
      <w:proofErr w:type="gramStart"/>
      <w:r>
        <w:t>га</w:t>
      </w:r>
      <w:proofErr w:type="gramEnd"/>
      <w:r>
        <w:t>, берегозащитных - 10 м (схема 25 - не приводится);</w:t>
      </w:r>
    </w:p>
    <w:p w:rsidR="00C031F6" w:rsidRDefault="00C031F6">
      <w:pPr>
        <w:pStyle w:val="ConsPlusNormal"/>
        <w:spacing w:before="220"/>
        <w:ind w:firstLine="540"/>
        <w:jc w:val="both"/>
      </w:pPr>
      <w:r>
        <w:t>с целью регулирования поверхностного стока, защиты балок и откосов от размыва, улучшения микроклимата и повышения урожайности сельскохозяйственных культур.</w:t>
      </w:r>
    </w:p>
    <w:p w:rsidR="00C031F6" w:rsidRDefault="00C031F6">
      <w:pPr>
        <w:pStyle w:val="ConsPlusNormal"/>
        <w:spacing w:before="220"/>
        <w:ind w:firstLine="540"/>
        <w:jc w:val="both"/>
      </w:pPr>
      <w:r>
        <w:t>Для увеличения водопоглощающей противоэрозионной способности лесополос проектом внутрихозяйственного землеустройства предусматривается создание в междурядьях лесополос стокопоглощающих канав шириной 0,8 м и глубиной 1,5 м (схема 6в - не приводится).</w:t>
      </w:r>
    </w:p>
    <w:p w:rsidR="00C031F6" w:rsidRDefault="00C031F6">
      <w:pPr>
        <w:pStyle w:val="ConsPlusNormal"/>
        <w:spacing w:before="220"/>
        <w:ind w:firstLine="540"/>
        <w:jc w:val="both"/>
      </w:pPr>
      <w:r>
        <w:t>Посадка контурных стокорегулирующих лесных полос позволит перейти на контурно-мелиоративную систему земледелия с применением всех необходимых противоэрозионных агротехнических мероприятий, предотвращающих интенсивное развитие эрозионных процессов.</w:t>
      </w:r>
    </w:p>
    <w:p w:rsidR="00C031F6" w:rsidRDefault="00C031F6">
      <w:pPr>
        <w:pStyle w:val="ConsPlusNormal"/>
        <w:spacing w:before="220"/>
        <w:ind w:firstLine="540"/>
        <w:jc w:val="both"/>
      </w:pPr>
      <w:r>
        <w:t>Площадь проектируемых лесных полос из площади полей и рабочих участков не исключалась, она будет снята с пашни после отвода земель под лесополосы.</w:t>
      </w:r>
    </w:p>
    <w:p w:rsidR="00C031F6" w:rsidRDefault="00C031F6">
      <w:pPr>
        <w:pStyle w:val="ConsPlusNormal"/>
        <w:spacing w:before="220"/>
        <w:ind w:firstLine="540"/>
        <w:jc w:val="both"/>
      </w:pPr>
      <w:r>
        <w:t>Для предотвращения размыва лощин при залповом сбросе ливневых и талых вод в овраги проектируется их залужение по следующей технологии:</w:t>
      </w:r>
    </w:p>
    <w:p w:rsidR="00C031F6" w:rsidRDefault="00C031F6">
      <w:pPr>
        <w:pStyle w:val="ConsPlusNormal"/>
        <w:spacing w:before="220"/>
        <w:ind w:firstLine="540"/>
        <w:jc w:val="both"/>
      </w:pPr>
      <w:r>
        <w:t xml:space="preserve">вспашка лощин в свал до выполаживания, ускоренный посев многолетних трав с целью их </w:t>
      </w:r>
      <w:proofErr w:type="gramStart"/>
      <w:r>
        <w:t>постоянного</w:t>
      </w:r>
      <w:proofErr w:type="gramEnd"/>
      <w:r>
        <w:t xml:space="preserve"> залужения.</w:t>
      </w:r>
    </w:p>
    <w:p w:rsidR="00C031F6" w:rsidRDefault="00C031F6">
      <w:pPr>
        <w:pStyle w:val="ConsPlusNormal"/>
        <w:spacing w:before="220"/>
        <w:ind w:firstLine="540"/>
        <w:jc w:val="both"/>
      </w:pPr>
      <w:r>
        <w:t>Рекомендуется регулярное подкашивание трав и подсев выпавших.</w:t>
      </w:r>
    </w:p>
    <w:p w:rsidR="00C031F6" w:rsidRDefault="00C031F6">
      <w:pPr>
        <w:pStyle w:val="ConsPlusNormal"/>
        <w:spacing w:before="220"/>
        <w:ind w:firstLine="540"/>
        <w:jc w:val="both"/>
      </w:pPr>
      <w:r>
        <w:t>Организационно-производственная структура в хозяйстве в настоящее время и на расчетный срок - отраслевая.</w:t>
      </w:r>
    </w:p>
    <w:p w:rsidR="00C031F6" w:rsidRDefault="00C031F6">
      <w:pPr>
        <w:pStyle w:val="ConsPlusNormal"/>
        <w:spacing w:before="220"/>
        <w:ind w:firstLine="540"/>
        <w:jc w:val="both"/>
      </w:pPr>
      <w:r>
        <w:t>Производственное направление хозяйства на год составления проекта и расчетный ___ год - зерново-свекловичное.</w:t>
      </w:r>
    </w:p>
    <w:p w:rsidR="00C031F6" w:rsidRDefault="00C031F6">
      <w:pPr>
        <w:pStyle w:val="ConsPlusNormal"/>
        <w:spacing w:before="220"/>
        <w:ind w:firstLine="540"/>
        <w:jc w:val="both"/>
      </w:pPr>
      <w:r>
        <w:t>Согласно промышленному финансовому плану с учетом потребности животноводства в кормах, семенных, страховых и других фондов составлена структура посевных площадей и урожайность по культурам на _____ год (таблица N 3).</w:t>
      </w:r>
    </w:p>
    <w:p w:rsidR="00C031F6" w:rsidRDefault="00C031F6">
      <w:pPr>
        <w:pStyle w:val="ConsPlusNormal"/>
      </w:pPr>
    </w:p>
    <w:p w:rsidR="00C031F6" w:rsidRDefault="00C031F6">
      <w:pPr>
        <w:pStyle w:val="ConsPlusNormal"/>
        <w:jc w:val="right"/>
        <w:outlineLvl w:val="3"/>
      </w:pPr>
      <w:r>
        <w:t>Таблица N 3</w:t>
      </w:r>
    </w:p>
    <w:p w:rsidR="00C031F6" w:rsidRDefault="00C031F6">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195"/>
        <w:gridCol w:w="1361"/>
        <w:gridCol w:w="1361"/>
        <w:gridCol w:w="1587"/>
      </w:tblGrid>
      <w:tr w:rsidR="00C031F6">
        <w:tc>
          <w:tcPr>
            <w:tcW w:w="567" w:type="dxa"/>
            <w:vMerge w:val="restart"/>
          </w:tcPr>
          <w:p w:rsidR="00C031F6" w:rsidRDefault="00C031F6">
            <w:pPr>
              <w:pStyle w:val="ConsPlusNormal"/>
              <w:jc w:val="center"/>
            </w:pPr>
            <w:r>
              <w:t xml:space="preserve">N </w:t>
            </w:r>
            <w:proofErr w:type="gramStart"/>
            <w:r>
              <w:t>п</w:t>
            </w:r>
            <w:proofErr w:type="gramEnd"/>
            <w:r>
              <w:t>/п</w:t>
            </w:r>
          </w:p>
        </w:tc>
        <w:tc>
          <w:tcPr>
            <w:tcW w:w="4195" w:type="dxa"/>
            <w:vMerge w:val="restart"/>
          </w:tcPr>
          <w:p w:rsidR="00C031F6" w:rsidRDefault="00C031F6">
            <w:pPr>
              <w:pStyle w:val="ConsPlusNormal"/>
              <w:jc w:val="center"/>
            </w:pPr>
            <w:r>
              <w:t>Группы и виды сельскохозяйственных культур</w:t>
            </w:r>
          </w:p>
        </w:tc>
        <w:tc>
          <w:tcPr>
            <w:tcW w:w="4309" w:type="dxa"/>
            <w:gridSpan w:val="3"/>
          </w:tcPr>
          <w:p w:rsidR="00C031F6" w:rsidRDefault="00C031F6">
            <w:pPr>
              <w:pStyle w:val="ConsPlusNormal"/>
              <w:jc w:val="center"/>
            </w:pPr>
            <w:r>
              <w:t>год</w:t>
            </w:r>
          </w:p>
        </w:tc>
      </w:tr>
      <w:tr w:rsidR="00C031F6">
        <w:tc>
          <w:tcPr>
            <w:tcW w:w="567" w:type="dxa"/>
            <w:vMerge/>
          </w:tcPr>
          <w:p w:rsidR="00C031F6" w:rsidRDefault="00C031F6">
            <w:pPr>
              <w:spacing w:after="1" w:line="0" w:lineRule="atLeast"/>
            </w:pPr>
          </w:p>
        </w:tc>
        <w:tc>
          <w:tcPr>
            <w:tcW w:w="4195" w:type="dxa"/>
            <w:vMerge/>
          </w:tcPr>
          <w:p w:rsidR="00C031F6" w:rsidRDefault="00C031F6">
            <w:pPr>
              <w:spacing w:after="1" w:line="0" w:lineRule="atLeast"/>
            </w:pPr>
          </w:p>
        </w:tc>
        <w:tc>
          <w:tcPr>
            <w:tcW w:w="1361" w:type="dxa"/>
          </w:tcPr>
          <w:p w:rsidR="00C031F6" w:rsidRDefault="00C031F6">
            <w:pPr>
              <w:pStyle w:val="ConsPlusNormal"/>
              <w:jc w:val="center"/>
            </w:pPr>
            <w:r>
              <w:t xml:space="preserve">площадь, </w:t>
            </w:r>
            <w:proofErr w:type="gramStart"/>
            <w:r>
              <w:t>га</w:t>
            </w:r>
            <w:proofErr w:type="gramEnd"/>
          </w:p>
        </w:tc>
        <w:tc>
          <w:tcPr>
            <w:tcW w:w="1361" w:type="dxa"/>
          </w:tcPr>
          <w:p w:rsidR="00C031F6" w:rsidRDefault="00C031F6">
            <w:pPr>
              <w:pStyle w:val="ConsPlusNormal"/>
              <w:jc w:val="center"/>
            </w:pPr>
            <w:r>
              <w:t>% к пашне</w:t>
            </w:r>
          </w:p>
        </w:tc>
        <w:tc>
          <w:tcPr>
            <w:tcW w:w="1587" w:type="dxa"/>
          </w:tcPr>
          <w:p w:rsidR="00C031F6" w:rsidRDefault="00C031F6">
            <w:pPr>
              <w:pStyle w:val="ConsPlusNormal"/>
              <w:jc w:val="center"/>
            </w:pPr>
            <w:r>
              <w:t>Урожайность, ц/га</w:t>
            </w:r>
          </w:p>
        </w:tc>
      </w:tr>
      <w:tr w:rsidR="00C031F6">
        <w:tc>
          <w:tcPr>
            <w:tcW w:w="567" w:type="dxa"/>
          </w:tcPr>
          <w:p w:rsidR="00C031F6" w:rsidRDefault="00C031F6">
            <w:pPr>
              <w:pStyle w:val="ConsPlusNormal"/>
              <w:jc w:val="center"/>
            </w:pPr>
            <w:r>
              <w:t>1</w:t>
            </w:r>
          </w:p>
        </w:tc>
        <w:tc>
          <w:tcPr>
            <w:tcW w:w="4195" w:type="dxa"/>
          </w:tcPr>
          <w:p w:rsidR="00C031F6" w:rsidRDefault="00C031F6">
            <w:pPr>
              <w:pStyle w:val="ConsPlusNormal"/>
              <w:jc w:val="center"/>
            </w:pPr>
            <w:r>
              <w:t>2</w:t>
            </w:r>
          </w:p>
        </w:tc>
        <w:tc>
          <w:tcPr>
            <w:tcW w:w="1361" w:type="dxa"/>
          </w:tcPr>
          <w:p w:rsidR="00C031F6" w:rsidRDefault="00C031F6">
            <w:pPr>
              <w:pStyle w:val="ConsPlusNormal"/>
              <w:jc w:val="center"/>
            </w:pPr>
            <w:r>
              <w:t>3</w:t>
            </w:r>
          </w:p>
        </w:tc>
        <w:tc>
          <w:tcPr>
            <w:tcW w:w="1361" w:type="dxa"/>
          </w:tcPr>
          <w:p w:rsidR="00C031F6" w:rsidRDefault="00C031F6">
            <w:pPr>
              <w:pStyle w:val="ConsPlusNormal"/>
              <w:jc w:val="center"/>
            </w:pPr>
            <w:r>
              <w:t>4</w:t>
            </w:r>
          </w:p>
        </w:tc>
        <w:tc>
          <w:tcPr>
            <w:tcW w:w="1587" w:type="dxa"/>
          </w:tcPr>
          <w:p w:rsidR="00C031F6" w:rsidRDefault="00C031F6">
            <w:pPr>
              <w:pStyle w:val="ConsPlusNormal"/>
              <w:jc w:val="center"/>
            </w:pPr>
            <w:r>
              <w:t>5</w:t>
            </w:r>
          </w:p>
        </w:tc>
      </w:tr>
      <w:tr w:rsidR="00C031F6">
        <w:tc>
          <w:tcPr>
            <w:tcW w:w="567" w:type="dxa"/>
          </w:tcPr>
          <w:p w:rsidR="00C031F6" w:rsidRDefault="00C031F6">
            <w:pPr>
              <w:pStyle w:val="ConsPlusNormal"/>
              <w:jc w:val="right"/>
            </w:pPr>
            <w:r>
              <w:t>1.</w:t>
            </w:r>
          </w:p>
        </w:tc>
        <w:tc>
          <w:tcPr>
            <w:tcW w:w="4195" w:type="dxa"/>
          </w:tcPr>
          <w:p w:rsidR="00C031F6" w:rsidRDefault="00C031F6">
            <w:pPr>
              <w:pStyle w:val="ConsPlusNormal"/>
            </w:pPr>
            <w:r>
              <w:t>Зерновые - всего</w:t>
            </w:r>
          </w:p>
          <w:p w:rsidR="00C031F6" w:rsidRDefault="00C031F6">
            <w:pPr>
              <w:pStyle w:val="ConsPlusNormal"/>
            </w:pPr>
            <w:r>
              <w:t>в т.ч. озимые</w:t>
            </w:r>
          </w:p>
          <w:p w:rsidR="00C031F6" w:rsidRDefault="00C031F6">
            <w:pPr>
              <w:pStyle w:val="ConsPlusNormal"/>
            </w:pPr>
            <w:r>
              <w:lastRenderedPageBreak/>
              <w:t>яровые</w:t>
            </w: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7" w:type="dxa"/>
          </w:tcPr>
          <w:p w:rsidR="00C031F6" w:rsidRDefault="00C031F6">
            <w:pPr>
              <w:pStyle w:val="ConsPlusNormal"/>
              <w:jc w:val="right"/>
            </w:pPr>
            <w:r>
              <w:lastRenderedPageBreak/>
              <w:t>2.</w:t>
            </w:r>
          </w:p>
        </w:tc>
        <w:tc>
          <w:tcPr>
            <w:tcW w:w="4195" w:type="dxa"/>
          </w:tcPr>
          <w:p w:rsidR="00C031F6" w:rsidRDefault="00C031F6">
            <w:pPr>
              <w:pStyle w:val="ConsPlusNormal"/>
            </w:pPr>
            <w:proofErr w:type="gramStart"/>
            <w:r>
              <w:t>Технические</w:t>
            </w:r>
            <w:proofErr w:type="gramEnd"/>
            <w:r>
              <w:t xml:space="preserve"> - всего</w:t>
            </w:r>
          </w:p>
          <w:p w:rsidR="00C031F6" w:rsidRDefault="00C031F6">
            <w:pPr>
              <w:pStyle w:val="ConsPlusNormal"/>
            </w:pPr>
            <w:r>
              <w:t>в т.ч. сахарная свекла</w:t>
            </w:r>
          </w:p>
          <w:p w:rsidR="00C031F6" w:rsidRDefault="00C031F6">
            <w:pPr>
              <w:pStyle w:val="ConsPlusNormal"/>
            </w:pPr>
            <w:r>
              <w:t>подсолнечник</w:t>
            </w: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7" w:type="dxa"/>
          </w:tcPr>
          <w:p w:rsidR="00C031F6" w:rsidRDefault="00C031F6">
            <w:pPr>
              <w:pStyle w:val="ConsPlusNormal"/>
              <w:jc w:val="right"/>
            </w:pPr>
            <w:r>
              <w:t>3.</w:t>
            </w:r>
          </w:p>
        </w:tc>
        <w:tc>
          <w:tcPr>
            <w:tcW w:w="4195" w:type="dxa"/>
          </w:tcPr>
          <w:p w:rsidR="00C031F6" w:rsidRDefault="00C031F6">
            <w:pPr>
              <w:pStyle w:val="ConsPlusNormal"/>
            </w:pPr>
            <w:proofErr w:type="gramStart"/>
            <w:r>
              <w:t>Кормовые</w:t>
            </w:r>
            <w:proofErr w:type="gramEnd"/>
            <w:r>
              <w:t xml:space="preserve"> - всего</w:t>
            </w:r>
          </w:p>
          <w:p w:rsidR="00C031F6" w:rsidRDefault="00C031F6">
            <w:pPr>
              <w:pStyle w:val="ConsPlusNormal"/>
            </w:pPr>
            <w:r>
              <w:t>в т.ч. корнеплоды</w:t>
            </w:r>
          </w:p>
          <w:p w:rsidR="00C031F6" w:rsidRDefault="00C031F6">
            <w:pPr>
              <w:pStyle w:val="ConsPlusNormal"/>
            </w:pPr>
            <w:r>
              <w:t>кукуруза на зеленый корм и силос</w:t>
            </w:r>
          </w:p>
          <w:p w:rsidR="00C031F6" w:rsidRDefault="00C031F6">
            <w:pPr>
              <w:pStyle w:val="ConsPlusNormal"/>
            </w:pPr>
            <w:r>
              <w:t>однолетние травы на семена</w:t>
            </w:r>
          </w:p>
          <w:p w:rsidR="00C031F6" w:rsidRDefault="00C031F6">
            <w:pPr>
              <w:pStyle w:val="ConsPlusNormal"/>
            </w:pPr>
            <w:r>
              <w:t>однолетние травы на сено</w:t>
            </w:r>
          </w:p>
          <w:p w:rsidR="00C031F6" w:rsidRDefault="00C031F6">
            <w:pPr>
              <w:pStyle w:val="ConsPlusNormal"/>
            </w:pPr>
            <w:r>
              <w:t>многолетние травы на зеленый корм и сенаж</w:t>
            </w: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7" w:type="dxa"/>
          </w:tcPr>
          <w:p w:rsidR="00C031F6" w:rsidRDefault="00C031F6">
            <w:pPr>
              <w:pStyle w:val="ConsPlusNormal"/>
              <w:jc w:val="right"/>
            </w:pPr>
            <w:r>
              <w:t>4.</w:t>
            </w:r>
          </w:p>
        </w:tc>
        <w:tc>
          <w:tcPr>
            <w:tcW w:w="4195" w:type="dxa"/>
          </w:tcPr>
          <w:p w:rsidR="00C031F6" w:rsidRDefault="00C031F6">
            <w:pPr>
              <w:pStyle w:val="ConsPlusNormal"/>
            </w:pPr>
            <w:r>
              <w:t>многолетние травы на сено</w:t>
            </w:r>
          </w:p>
          <w:p w:rsidR="00C031F6" w:rsidRDefault="00C031F6">
            <w:pPr>
              <w:pStyle w:val="ConsPlusNormal"/>
            </w:pPr>
            <w:r>
              <w:t>многолетние травы на семена</w:t>
            </w: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7" w:type="dxa"/>
          </w:tcPr>
          <w:p w:rsidR="00C031F6" w:rsidRDefault="00C031F6">
            <w:pPr>
              <w:pStyle w:val="ConsPlusNormal"/>
              <w:jc w:val="right"/>
            </w:pPr>
            <w:r>
              <w:t>5.</w:t>
            </w:r>
          </w:p>
        </w:tc>
        <w:tc>
          <w:tcPr>
            <w:tcW w:w="4195" w:type="dxa"/>
          </w:tcPr>
          <w:p w:rsidR="00C031F6" w:rsidRDefault="00C031F6">
            <w:pPr>
              <w:pStyle w:val="ConsPlusNormal"/>
            </w:pPr>
            <w:r>
              <w:t>Всего посевов</w:t>
            </w: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7" w:type="dxa"/>
          </w:tcPr>
          <w:p w:rsidR="00C031F6" w:rsidRDefault="00C031F6">
            <w:pPr>
              <w:pStyle w:val="ConsPlusNormal"/>
              <w:jc w:val="right"/>
            </w:pPr>
            <w:r>
              <w:t>6.</w:t>
            </w:r>
          </w:p>
        </w:tc>
        <w:tc>
          <w:tcPr>
            <w:tcW w:w="4195" w:type="dxa"/>
          </w:tcPr>
          <w:p w:rsidR="00C031F6" w:rsidRDefault="00C031F6">
            <w:pPr>
              <w:pStyle w:val="ConsPlusNormal"/>
            </w:pPr>
            <w:r>
              <w:t>Чистые пары</w:t>
            </w: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7" w:type="dxa"/>
          </w:tcPr>
          <w:p w:rsidR="00C031F6" w:rsidRDefault="00C031F6">
            <w:pPr>
              <w:pStyle w:val="ConsPlusNormal"/>
              <w:jc w:val="right"/>
            </w:pPr>
            <w:r>
              <w:t>7.</w:t>
            </w:r>
          </w:p>
        </w:tc>
        <w:tc>
          <w:tcPr>
            <w:tcW w:w="4195" w:type="dxa"/>
          </w:tcPr>
          <w:p w:rsidR="00C031F6" w:rsidRDefault="00C031F6">
            <w:pPr>
              <w:pStyle w:val="ConsPlusNormal"/>
            </w:pPr>
            <w:r>
              <w:t>Всего пашни</w:t>
            </w:r>
          </w:p>
          <w:p w:rsidR="00C031F6" w:rsidRDefault="00C031F6">
            <w:pPr>
              <w:pStyle w:val="ConsPlusNormal"/>
            </w:pPr>
            <w:r>
              <w:t>Пожнивные посевы</w:t>
            </w: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1587"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proofErr w:type="gramStart"/>
      <w:r>
        <w:t>Такая урожайность сельскохозяйственных культур обеспечивается внедрением биологической системы земледелия на ландшафтной и травопольной основе, переходом на безотвальную и минимальную обработки почвы, комплексом организационно-хозяйственных, агротехнических, противоэрозионных, агролесомелиоративных, гидротехнических и других мероприятий.</w:t>
      </w:r>
      <w:proofErr w:type="gramEnd"/>
    </w:p>
    <w:p w:rsidR="00C031F6" w:rsidRDefault="00C031F6">
      <w:pPr>
        <w:pStyle w:val="ConsPlusNormal"/>
        <w:spacing w:before="220"/>
        <w:ind w:firstLine="540"/>
        <w:jc w:val="both"/>
      </w:pPr>
      <w:r>
        <w:t>Данные зональных научно-исследовательских и опытных учреждений Центрально-черноземных областей при условии выполнения намеченных проектом мероприятий позволят получать следующие прибавки урожая (таблица N 4).</w:t>
      </w:r>
    </w:p>
    <w:p w:rsidR="00C031F6" w:rsidRDefault="00C031F6">
      <w:pPr>
        <w:pStyle w:val="ConsPlusNormal"/>
      </w:pPr>
    </w:p>
    <w:p w:rsidR="00C031F6" w:rsidRDefault="00C031F6">
      <w:pPr>
        <w:pStyle w:val="ConsPlusNormal"/>
        <w:jc w:val="right"/>
        <w:outlineLvl w:val="3"/>
      </w:pPr>
      <w:bookmarkStart w:id="3" w:name="P469"/>
      <w:bookmarkEnd w:id="3"/>
      <w:r>
        <w:t>Таблица N 4</w:t>
      </w:r>
    </w:p>
    <w:p w:rsidR="00C031F6" w:rsidRDefault="00C031F6">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61"/>
        <w:gridCol w:w="1134"/>
        <w:gridCol w:w="1191"/>
        <w:gridCol w:w="1701"/>
        <w:gridCol w:w="1417"/>
      </w:tblGrid>
      <w:tr w:rsidR="00C031F6">
        <w:tc>
          <w:tcPr>
            <w:tcW w:w="567" w:type="dxa"/>
            <w:vMerge w:val="restart"/>
          </w:tcPr>
          <w:p w:rsidR="00C031F6" w:rsidRDefault="00C031F6">
            <w:pPr>
              <w:pStyle w:val="ConsPlusNormal"/>
              <w:jc w:val="center"/>
            </w:pPr>
            <w:r>
              <w:t xml:space="preserve">N </w:t>
            </w:r>
            <w:proofErr w:type="gramStart"/>
            <w:r>
              <w:t>п</w:t>
            </w:r>
            <w:proofErr w:type="gramEnd"/>
            <w:r>
              <w:t>/п</w:t>
            </w:r>
          </w:p>
        </w:tc>
        <w:tc>
          <w:tcPr>
            <w:tcW w:w="3061" w:type="dxa"/>
            <w:vMerge w:val="restart"/>
          </w:tcPr>
          <w:p w:rsidR="00C031F6" w:rsidRDefault="00C031F6">
            <w:pPr>
              <w:pStyle w:val="ConsPlusNormal"/>
              <w:jc w:val="center"/>
            </w:pPr>
            <w:r>
              <w:t>Агроприемы</w:t>
            </w:r>
          </w:p>
        </w:tc>
        <w:tc>
          <w:tcPr>
            <w:tcW w:w="5443" w:type="dxa"/>
            <w:gridSpan w:val="4"/>
          </w:tcPr>
          <w:p w:rsidR="00C031F6" w:rsidRDefault="00C031F6">
            <w:pPr>
              <w:pStyle w:val="ConsPlusNormal"/>
              <w:jc w:val="center"/>
            </w:pPr>
            <w:r>
              <w:t>Прибавка в ц на гектар</w:t>
            </w:r>
          </w:p>
        </w:tc>
      </w:tr>
      <w:tr w:rsidR="00C031F6">
        <w:tc>
          <w:tcPr>
            <w:tcW w:w="567" w:type="dxa"/>
            <w:vMerge/>
          </w:tcPr>
          <w:p w:rsidR="00C031F6" w:rsidRDefault="00C031F6">
            <w:pPr>
              <w:spacing w:after="1" w:line="0" w:lineRule="atLeast"/>
            </w:pPr>
          </w:p>
        </w:tc>
        <w:tc>
          <w:tcPr>
            <w:tcW w:w="3061" w:type="dxa"/>
            <w:vMerge/>
          </w:tcPr>
          <w:p w:rsidR="00C031F6" w:rsidRDefault="00C031F6">
            <w:pPr>
              <w:spacing w:after="1" w:line="0" w:lineRule="atLeast"/>
            </w:pPr>
          </w:p>
        </w:tc>
        <w:tc>
          <w:tcPr>
            <w:tcW w:w="1134" w:type="dxa"/>
          </w:tcPr>
          <w:p w:rsidR="00C031F6" w:rsidRDefault="00C031F6">
            <w:pPr>
              <w:pStyle w:val="ConsPlusNormal"/>
              <w:jc w:val="center"/>
            </w:pPr>
            <w:r>
              <w:t>зерновых</w:t>
            </w:r>
          </w:p>
        </w:tc>
        <w:tc>
          <w:tcPr>
            <w:tcW w:w="1191" w:type="dxa"/>
          </w:tcPr>
          <w:p w:rsidR="00C031F6" w:rsidRDefault="00C031F6">
            <w:pPr>
              <w:pStyle w:val="ConsPlusNormal"/>
              <w:jc w:val="center"/>
            </w:pPr>
            <w:r>
              <w:t>сахарной свеклы</w:t>
            </w:r>
          </w:p>
        </w:tc>
        <w:tc>
          <w:tcPr>
            <w:tcW w:w="1701" w:type="dxa"/>
          </w:tcPr>
          <w:p w:rsidR="00C031F6" w:rsidRDefault="00C031F6">
            <w:pPr>
              <w:pStyle w:val="ConsPlusNormal"/>
              <w:jc w:val="center"/>
            </w:pPr>
            <w:r>
              <w:t>подсолнечника</w:t>
            </w:r>
          </w:p>
        </w:tc>
        <w:tc>
          <w:tcPr>
            <w:tcW w:w="1417" w:type="dxa"/>
          </w:tcPr>
          <w:p w:rsidR="00C031F6" w:rsidRDefault="00C031F6">
            <w:pPr>
              <w:pStyle w:val="ConsPlusNormal"/>
              <w:jc w:val="center"/>
            </w:pPr>
            <w:r>
              <w:t>кукурузы на силос</w:t>
            </w:r>
          </w:p>
        </w:tc>
      </w:tr>
      <w:tr w:rsidR="00C031F6">
        <w:tc>
          <w:tcPr>
            <w:tcW w:w="567" w:type="dxa"/>
          </w:tcPr>
          <w:p w:rsidR="00C031F6" w:rsidRDefault="00C031F6">
            <w:pPr>
              <w:pStyle w:val="ConsPlusNormal"/>
              <w:jc w:val="right"/>
            </w:pPr>
            <w:r>
              <w:t>1.</w:t>
            </w:r>
          </w:p>
        </w:tc>
        <w:tc>
          <w:tcPr>
            <w:tcW w:w="3061" w:type="dxa"/>
          </w:tcPr>
          <w:p w:rsidR="00C031F6" w:rsidRDefault="00C031F6">
            <w:pPr>
              <w:pStyle w:val="ConsPlusNormal"/>
            </w:pPr>
            <w:r>
              <w:t>Освоение севооборотов</w:t>
            </w:r>
          </w:p>
        </w:tc>
        <w:tc>
          <w:tcPr>
            <w:tcW w:w="1134" w:type="dxa"/>
          </w:tcPr>
          <w:p w:rsidR="00C031F6" w:rsidRDefault="00C031F6">
            <w:pPr>
              <w:pStyle w:val="ConsPlusNormal"/>
              <w:jc w:val="both"/>
            </w:pPr>
          </w:p>
        </w:tc>
        <w:tc>
          <w:tcPr>
            <w:tcW w:w="1191" w:type="dxa"/>
          </w:tcPr>
          <w:p w:rsidR="00C031F6" w:rsidRDefault="00C031F6">
            <w:pPr>
              <w:pStyle w:val="ConsPlusNormal"/>
              <w:jc w:val="both"/>
            </w:pPr>
          </w:p>
        </w:tc>
        <w:tc>
          <w:tcPr>
            <w:tcW w:w="1701" w:type="dxa"/>
          </w:tcPr>
          <w:p w:rsidR="00C031F6" w:rsidRDefault="00C031F6">
            <w:pPr>
              <w:pStyle w:val="ConsPlusNormal"/>
              <w:jc w:val="both"/>
            </w:pPr>
          </w:p>
        </w:tc>
        <w:tc>
          <w:tcPr>
            <w:tcW w:w="1417" w:type="dxa"/>
          </w:tcPr>
          <w:p w:rsidR="00C031F6" w:rsidRDefault="00C031F6">
            <w:pPr>
              <w:pStyle w:val="ConsPlusNormal"/>
              <w:jc w:val="both"/>
            </w:pPr>
          </w:p>
        </w:tc>
      </w:tr>
      <w:tr w:rsidR="00C031F6">
        <w:tc>
          <w:tcPr>
            <w:tcW w:w="567" w:type="dxa"/>
          </w:tcPr>
          <w:p w:rsidR="00C031F6" w:rsidRDefault="00C031F6">
            <w:pPr>
              <w:pStyle w:val="ConsPlusNormal"/>
              <w:jc w:val="right"/>
            </w:pPr>
            <w:r>
              <w:t>2.</w:t>
            </w:r>
          </w:p>
        </w:tc>
        <w:tc>
          <w:tcPr>
            <w:tcW w:w="3061" w:type="dxa"/>
          </w:tcPr>
          <w:p w:rsidR="00C031F6" w:rsidRDefault="00C031F6">
            <w:pPr>
              <w:pStyle w:val="ConsPlusNormal"/>
            </w:pPr>
            <w:r>
              <w:t>Противоэрозионные мероприятия</w:t>
            </w:r>
          </w:p>
        </w:tc>
        <w:tc>
          <w:tcPr>
            <w:tcW w:w="1134" w:type="dxa"/>
          </w:tcPr>
          <w:p w:rsidR="00C031F6" w:rsidRDefault="00C031F6">
            <w:pPr>
              <w:pStyle w:val="ConsPlusNormal"/>
              <w:jc w:val="both"/>
            </w:pPr>
          </w:p>
        </w:tc>
        <w:tc>
          <w:tcPr>
            <w:tcW w:w="1191" w:type="dxa"/>
          </w:tcPr>
          <w:p w:rsidR="00C031F6" w:rsidRDefault="00C031F6">
            <w:pPr>
              <w:pStyle w:val="ConsPlusNormal"/>
              <w:jc w:val="both"/>
            </w:pPr>
          </w:p>
        </w:tc>
        <w:tc>
          <w:tcPr>
            <w:tcW w:w="1701" w:type="dxa"/>
          </w:tcPr>
          <w:p w:rsidR="00C031F6" w:rsidRDefault="00C031F6">
            <w:pPr>
              <w:pStyle w:val="ConsPlusNormal"/>
              <w:jc w:val="both"/>
            </w:pPr>
          </w:p>
        </w:tc>
        <w:tc>
          <w:tcPr>
            <w:tcW w:w="1417" w:type="dxa"/>
          </w:tcPr>
          <w:p w:rsidR="00C031F6" w:rsidRDefault="00C031F6">
            <w:pPr>
              <w:pStyle w:val="ConsPlusNormal"/>
              <w:jc w:val="both"/>
            </w:pPr>
          </w:p>
        </w:tc>
      </w:tr>
      <w:tr w:rsidR="00C031F6">
        <w:tc>
          <w:tcPr>
            <w:tcW w:w="567" w:type="dxa"/>
          </w:tcPr>
          <w:p w:rsidR="00C031F6" w:rsidRDefault="00C031F6">
            <w:pPr>
              <w:pStyle w:val="ConsPlusNormal"/>
              <w:jc w:val="right"/>
            </w:pPr>
            <w:r>
              <w:t>3.</w:t>
            </w:r>
          </w:p>
        </w:tc>
        <w:tc>
          <w:tcPr>
            <w:tcW w:w="3061" w:type="dxa"/>
          </w:tcPr>
          <w:p w:rsidR="00C031F6" w:rsidRDefault="00C031F6">
            <w:pPr>
              <w:pStyle w:val="ConsPlusNormal"/>
            </w:pPr>
            <w:r>
              <w:t>Внесение органических удобрений</w:t>
            </w:r>
          </w:p>
        </w:tc>
        <w:tc>
          <w:tcPr>
            <w:tcW w:w="1134" w:type="dxa"/>
          </w:tcPr>
          <w:p w:rsidR="00C031F6" w:rsidRDefault="00C031F6">
            <w:pPr>
              <w:pStyle w:val="ConsPlusNormal"/>
              <w:jc w:val="both"/>
            </w:pPr>
          </w:p>
        </w:tc>
        <w:tc>
          <w:tcPr>
            <w:tcW w:w="1191" w:type="dxa"/>
          </w:tcPr>
          <w:p w:rsidR="00C031F6" w:rsidRDefault="00C031F6">
            <w:pPr>
              <w:pStyle w:val="ConsPlusNormal"/>
              <w:jc w:val="both"/>
            </w:pPr>
          </w:p>
        </w:tc>
        <w:tc>
          <w:tcPr>
            <w:tcW w:w="1701" w:type="dxa"/>
          </w:tcPr>
          <w:p w:rsidR="00C031F6" w:rsidRDefault="00C031F6">
            <w:pPr>
              <w:pStyle w:val="ConsPlusNormal"/>
              <w:jc w:val="both"/>
            </w:pPr>
          </w:p>
        </w:tc>
        <w:tc>
          <w:tcPr>
            <w:tcW w:w="1417"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 xml:space="preserve">При разработке концепции развития земледелия было принято решение перейти на травопольную систему земледелия, являющуюся составной частью адаптивной ландшафтной системы земледелия на контурно-мелиоративной основе, с доведением удельного веса многолетних трав </w:t>
      </w:r>
      <w:proofErr w:type="gramStart"/>
      <w:r>
        <w:t>до</w:t>
      </w:r>
      <w:proofErr w:type="gramEnd"/>
      <w:r>
        <w:t xml:space="preserve"> ___% </w:t>
      </w:r>
      <w:proofErr w:type="gramStart"/>
      <w:r>
        <w:t>от</w:t>
      </w:r>
      <w:proofErr w:type="gramEnd"/>
      <w:r>
        <w:t xml:space="preserve"> площади пашни. Совершенствование структуры посевных площадей целесообразно проводить с расширением менее энергозатратных экономных культур. </w:t>
      </w:r>
      <w:r>
        <w:lastRenderedPageBreak/>
        <w:t>Многолетние данные отдела земледелия Белгородской сельскохозяйственной академии показывают, что с уменьшением доз удобрений значительно повышается эффективность тех севооборотов, где больше высевается многолетних и бобово-злаковых смесей однолетних трав, гороха и зерновых культур сплошного сева.</w:t>
      </w:r>
    </w:p>
    <w:p w:rsidR="00C031F6" w:rsidRDefault="00C031F6">
      <w:pPr>
        <w:pStyle w:val="ConsPlusNormal"/>
        <w:spacing w:before="220"/>
        <w:ind w:firstLine="540"/>
        <w:jc w:val="both"/>
      </w:pPr>
      <w:r>
        <w:t>В структуре посевных площадей посевы гороха составляют ____%. На год освоения проекта промежуточные культуры должны составлять от площади пашни ___% и более.</w:t>
      </w:r>
    </w:p>
    <w:p w:rsidR="00C031F6" w:rsidRDefault="00C031F6">
      <w:pPr>
        <w:pStyle w:val="ConsPlusNormal"/>
        <w:spacing w:before="220"/>
        <w:ind w:firstLine="540"/>
        <w:jc w:val="both"/>
      </w:pPr>
      <w:r>
        <w:t>Пожнивные и поукосные посевы капустных (крестоцветных) культур дают хороший зеленый корм для общественного животноводства, подавляют сорные растения и являются ценным зеленым удобрением.</w:t>
      </w:r>
    </w:p>
    <w:p w:rsidR="00C031F6" w:rsidRDefault="00C031F6">
      <w:pPr>
        <w:pStyle w:val="ConsPlusNormal"/>
        <w:spacing w:before="220"/>
        <w:ind w:firstLine="540"/>
        <w:jc w:val="both"/>
      </w:pPr>
      <w:proofErr w:type="gramStart"/>
      <w:r>
        <w:t>Многолетние травы существенно повышают плодородие почвы, так как за год способствуют накоплению до 1 тонны гумуса на гектар, синтезируют азот из воздуха для питания не только себя, но и последующей культуры, дают наиболее ценные питательные белковые вещества в зеленом корме, сене и других видах кормов, предохраняют почву от эрозии, особенно на склоновых землях.</w:t>
      </w:r>
      <w:proofErr w:type="gramEnd"/>
    </w:p>
    <w:p w:rsidR="00C031F6" w:rsidRDefault="00C031F6">
      <w:pPr>
        <w:pStyle w:val="ConsPlusNormal"/>
        <w:spacing w:before="220"/>
        <w:ind w:firstLine="540"/>
        <w:jc w:val="both"/>
      </w:pPr>
      <w:r>
        <w:t>При подпокровном возделывании - не требуют затрат на обработку, посев и уход за посевами, уборка их более технологична, чем однолетних трав.</w:t>
      </w:r>
    </w:p>
    <w:p w:rsidR="00C031F6" w:rsidRDefault="00C031F6">
      <w:pPr>
        <w:pStyle w:val="ConsPlusNormal"/>
        <w:spacing w:before="220"/>
        <w:ind w:firstLine="540"/>
        <w:jc w:val="both"/>
      </w:pPr>
      <w:proofErr w:type="gramStart"/>
      <w:r>
        <w:t>Видовой состав следует дифференцировать: в полевых, особенно в свекловичных севооборотах, высевать клевер - ____ кг/га, эспарцет - _____ кг/га и донник белый - ____ кг/га.</w:t>
      </w:r>
      <w:proofErr w:type="gramEnd"/>
      <w:r>
        <w:t xml:space="preserve"> Они должны использоваться, как правило, на один год с распашкой под озимые.</w:t>
      </w:r>
    </w:p>
    <w:p w:rsidR="00C031F6" w:rsidRDefault="00C031F6">
      <w:pPr>
        <w:pStyle w:val="ConsPlusNormal"/>
        <w:spacing w:before="220"/>
        <w:ind w:firstLine="540"/>
        <w:jc w:val="both"/>
      </w:pPr>
      <w:r>
        <w:t xml:space="preserve">Люцерну в этих севооборотах высевать нецелесообразно, поскольку она должна произрастать не менее 3-х лет. Ее нужно высевать в смеси с другими травами на эродированных землях в зерно-травяных, почвозащитных и прифермских севооборотах, на склонах с </w:t>
      </w:r>
      <w:proofErr w:type="gramStart"/>
      <w:r>
        <w:t>длительным</w:t>
      </w:r>
      <w:proofErr w:type="gramEnd"/>
      <w:r>
        <w:t xml:space="preserve"> залужением, на водотоках (таблица N 13 - не приводится).</w:t>
      </w:r>
    </w:p>
    <w:p w:rsidR="00C031F6" w:rsidRDefault="00C031F6">
      <w:pPr>
        <w:pStyle w:val="ConsPlusNormal"/>
        <w:spacing w:before="220"/>
        <w:ind w:firstLine="540"/>
        <w:jc w:val="both"/>
      </w:pPr>
      <w:r>
        <w:t>В хозяйстве принимается четырехпольный севооборот со следующим чередованием:</w:t>
      </w:r>
    </w:p>
    <w:p w:rsidR="00C031F6" w:rsidRDefault="00C031F6">
      <w:pPr>
        <w:pStyle w:val="ConsPlusNormal"/>
        <w:spacing w:before="220"/>
        <w:ind w:firstLine="540"/>
        <w:jc w:val="both"/>
      </w:pPr>
      <w:r>
        <w:t>1. многолетние травы;</w:t>
      </w:r>
    </w:p>
    <w:p w:rsidR="00C031F6" w:rsidRDefault="00C031F6">
      <w:pPr>
        <w:pStyle w:val="ConsPlusNormal"/>
        <w:spacing w:before="220"/>
        <w:ind w:firstLine="540"/>
        <w:jc w:val="both"/>
      </w:pPr>
      <w:r>
        <w:t>2. озимые;</w:t>
      </w:r>
    </w:p>
    <w:p w:rsidR="00C031F6" w:rsidRDefault="00C031F6">
      <w:pPr>
        <w:pStyle w:val="ConsPlusNormal"/>
        <w:spacing w:before="220"/>
        <w:ind w:firstLine="540"/>
        <w:jc w:val="both"/>
      </w:pPr>
      <w:r>
        <w:t>3. пропашные;</w:t>
      </w:r>
    </w:p>
    <w:p w:rsidR="00C031F6" w:rsidRDefault="00C031F6">
      <w:pPr>
        <w:pStyle w:val="ConsPlusNormal"/>
        <w:spacing w:before="220"/>
        <w:ind w:firstLine="540"/>
        <w:jc w:val="both"/>
      </w:pPr>
      <w:r>
        <w:t>4. яровые зерновые с подсевом трав.</w:t>
      </w:r>
    </w:p>
    <w:p w:rsidR="00C031F6" w:rsidRDefault="00C031F6">
      <w:pPr>
        <w:pStyle w:val="ConsPlusNormal"/>
        <w:spacing w:before="220"/>
        <w:ind w:firstLine="540"/>
        <w:jc w:val="both"/>
      </w:pPr>
      <w:r>
        <w:t xml:space="preserve">В таких севооборотах всегда можно </w:t>
      </w:r>
      <w:proofErr w:type="gramStart"/>
      <w:r>
        <w:t>разместить структуру</w:t>
      </w:r>
      <w:proofErr w:type="gramEnd"/>
      <w:r>
        <w:t xml:space="preserve"> посевных площадей каждого хозяйства любой специализации, отвечающую как агротехническим, так и организационным требованиям.</w:t>
      </w:r>
    </w:p>
    <w:p w:rsidR="00C031F6" w:rsidRDefault="00C031F6">
      <w:pPr>
        <w:pStyle w:val="ConsPlusNormal"/>
        <w:spacing w:before="220"/>
        <w:ind w:firstLine="540"/>
        <w:jc w:val="both"/>
      </w:pPr>
      <w:r>
        <w:t>В первом поле возделываются многолетние травы одного года пользования на один укос. Это эспарцет, клевер и донник. В этом же поле размещается горох на зерно и однолетние травы. Соотношение посевных площадей этих культур зависит от разных экономических, организационных и погодных факторов.</w:t>
      </w:r>
    </w:p>
    <w:p w:rsidR="00C031F6" w:rsidRDefault="00C031F6">
      <w:pPr>
        <w:pStyle w:val="ConsPlusNormal"/>
        <w:spacing w:before="220"/>
        <w:ind w:firstLine="540"/>
        <w:jc w:val="both"/>
      </w:pPr>
      <w:r>
        <w:t xml:space="preserve">Пока не освоены схемы севооборотов и в структуре посевных площадей недостает площади многолетних трав, их недосев должен компенсироваться расширением площадей посева однолетних трав, главным образом </w:t>
      </w:r>
      <w:proofErr w:type="gramStart"/>
      <w:r>
        <w:t>вико-овсяных</w:t>
      </w:r>
      <w:proofErr w:type="gramEnd"/>
      <w:r>
        <w:t xml:space="preserve"> или горохово-ячменных смесей.</w:t>
      </w:r>
    </w:p>
    <w:p w:rsidR="00C031F6" w:rsidRDefault="00C031F6">
      <w:pPr>
        <w:pStyle w:val="ConsPlusNormal"/>
        <w:spacing w:before="220"/>
        <w:ind w:firstLine="540"/>
        <w:jc w:val="both"/>
      </w:pPr>
      <w:r>
        <w:t>Во втором поле возделываются озимые.</w:t>
      </w:r>
    </w:p>
    <w:p w:rsidR="00C031F6" w:rsidRDefault="00C031F6">
      <w:pPr>
        <w:pStyle w:val="ConsPlusNormal"/>
        <w:spacing w:before="220"/>
        <w:ind w:firstLine="540"/>
        <w:jc w:val="both"/>
      </w:pPr>
      <w:r>
        <w:t>В третьем поле концентрируются посевы сахарной свеклы, подсолнечника, кукурузы на зерно, конкретные размеры их площадей определяются организационными и технико-</w:t>
      </w:r>
      <w:r>
        <w:lastRenderedPageBreak/>
        <w:t>экономическими условиями хозяйств, чтобы каждая из этих культур была высокорентабельной.</w:t>
      </w:r>
    </w:p>
    <w:p w:rsidR="00C031F6" w:rsidRDefault="00C031F6">
      <w:pPr>
        <w:pStyle w:val="ConsPlusNormal"/>
        <w:spacing w:before="220"/>
        <w:ind w:firstLine="540"/>
        <w:jc w:val="both"/>
      </w:pPr>
      <w:r>
        <w:t xml:space="preserve">Четвертое поле - сборное из яровых зерновых, где бесспорно преобладание ячменя, под покров которого подсеваются многолетние травы. Посевы овса и яровой пшеницы в этом поле также используются в качестве </w:t>
      </w:r>
      <w:proofErr w:type="gramStart"/>
      <w:r>
        <w:t>покровных</w:t>
      </w:r>
      <w:proofErr w:type="gramEnd"/>
      <w:r>
        <w:t xml:space="preserve"> для клевера, эспарцета и донника.</w:t>
      </w:r>
    </w:p>
    <w:p w:rsidR="00C031F6" w:rsidRDefault="00C031F6">
      <w:pPr>
        <w:pStyle w:val="ConsPlusNormal"/>
        <w:spacing w:before="220"/>
        <w:ind w:firstLine="540"/>
        <w:jc w:val="both"/>
      </w:pPr>
      <w:r>
        <w:t>При необходимости в четвертом поле севооборота можно сеять крупяные и пропашные культуры, такие как кукуруза и подсолнечник.</w:t>
      </w:r>
    </w:p>
    <w:p w:rsidR="00C031F6" w:rsidRDefault="00C031F6">
      <w:pPr>
        <w:pStyle w:val="ConsPlusNormal"/>
        <w:spacing w:before="220"/>
        <w:ind w:firstLine="540"/>
        <w:jc w:val="both"/>
      </w:pPr>
      <w:r>
        <w:t>Многолетние травы способны давать корма для животных с ранней весны до глубокой осени. Зеленая масса и сено трав обладают высокими кормовыми качествами.</w:t>
      </w:r>
    </w:p>
    <w:p w:rsidR="00C031F6" w:rsidRDefault="00C031F6">
      <w:pPr>
        <w:pStyle w:val="ConsPlusNormal"/>
        <w:spacing w:before="220"/>
        <w:ind w:firstLine="540"/>
        <w:jc w:val="both"/>
      </w:pPr>
      <w:r>
        <w:t>Многолетние травы являются мощным средством предотвращения ветровой и водной эрозии, снижают до минимума вымывание питательных веществ за пределы корнеобитаемого слоя.</w:t>
      </w:r>
    </w:p>
    <w:p w:rsidR="00C031F6" w:rsidRDefault="00C031F6">
      <w:pPr>
        <w:pStyle w:val="ConsPlusNormal"/>
        <w:spacing w:before="220"/>
        <w:ind w:firstLine="540"/>
        <w:jc w:val="both"/>
      </w:pPr>
      <w:r>
        <w:t xml:space="preserve">Вымывание азота и калия на травах в 6 - 7 раз меньше, чем на посевах озимых и зяби. Клевер оставляет в почве ____ </w:t>
      </w:r>
      <w:proofErr w:type="gramStart"/>
      <w:r>
        <w:t>кг</w:t>
      </w:r>
      <w:proofErr w:type="gramEnd"/>
      <w:r>
        <w:t xml:space="preserve"> на гектар азота, а люцерна - до ___ кг. Поэтому урожай последующих культур по пласту многолетних трав бывает выше, чем на стандартных участках. Причем положительное влияние многолетних культур сказывается в течение трех лет.</w:t>
      </w:r>
    </w:p>
    <w:p w:rsidR="00C031F6" w:rsidRDefault="00C031F6">
      <w:pPr>
        <w:pStyle w:val="ConsPlusNormal"/>
        <w:spacing w:before="220"/>
        <w:ind w:firstLine="540"/>
        <w:jc w:val="both"/>
      </w:pPr>
      <w:r>
        <w:t xml:space="preserve">В структуре посевных площадей предусмотрено в хозяйстве отвести под многолетние травы ____% </w:t>
      </w:r>
      <w:hyperlink w:anchor="P469" w:history="1">
        <w:r>
          <w:rPr>
            <w:color w:val="0000FF"/>
          </w:rPr>
          <w:t>(таблица N 4)</w:t>
        </w:r>
      </w:hyperlink>
      <w:r>
        <w:t>.</w:t>
      </w:r>
    </w:p>
    <w:p w:rsidR="00C031F6" w:rsidRDefault="00C031F6">
      <w:pPr>
        <w:pStyle w:val="ConsPlusNormal"/>
        <w:spacing w:before="220"/>
        <w:ind w:firstLine="540"/>
        <w:jc w:val="both"/>
      </w:pPr>
      <w:r>
        <w:t>Схемы севооборотов приведены в таблице N 6 (не приводится).</w:t>
      </w:r>
    </w:p>
    <w:p w:rsidR="00C031F6" w:rsidRDefault="00C031F6">
      <w:pPr>
        <w:pStyle w:val="ConsPlusNormal"/>
        <w:spacing w:before="220"/>
        <w:ind w:firstLine="540"/>
        <w:jc w:val="both"/>
      </w:pPr>
      <w:r>
        <w:t>Хозяйство производит продукцию земледелия, полностью обеспечивает внутрихозяйственные нужды, семенные, фуражные и другие фонды и реализует излишки другим потребителям (таблица N 9 - не приводится).</w:t>
      </w:r>
    </w:p>
    <w:p w:rsidR="00C031F6" w:rsidRDefault="00C031F6">
      <w:pPr>
        <w:pStyle w:val="ConsPlusNormal"/>
        <w:spacing w:before="220"/>
        <w:ind w:firstLine="540"/>
        <w:jc w:val="both"/>
      </w:pPr>
      <w:r>
        <w:t>Кормопроизводство в хозяйстве организовано за счет посева кормовых культур в полевых и других севооборотах и за счет естественных кормовых угодий.</w:t>
      </w:r>
    </w:p>
    <w:p w:rsidR="00C031F6" w:rsidRDefault="00C031F6">
      <w:pPr>
        <w:pStyle w:val="ConsPlusNormal"/>
        <w:spacing w:before="220"/>
        <w:ind w:firstLine="540"/>
        <w:jc w:val="both"/>
      </w:pPr>
      <w:r>
        <w:t xml:space="preserve">В хозяйстве имеются естественные сенокосы на площади _____ </w:t>
      </w:r>
      <w:proofErr w:type="gramStart"/>
      <w:r>
        <w:t>га</w:t>
      </w:r>
      <w:proofErr w:type="gramEnd"/>
      <w:r>
        <w:t xml:space="preserve"> и пастбища на площади _____ га.</w:t>
      </w:r>
    </w:p>
    <w:p w:rsidR="00C031F6" w:rsidRDefault="00C031F6">
      <w:pPr>
        <w:pStyle w:val="ConsPlusNormal"/>
        <w:spacing w:before="220"/>
        <w:ind w:firstLine="540"/>
        <w:jc w:val="both"/>
      </w:pPr>
      <w:r>
        <w:t xml:space="preserve">В целях повышения продуктивности естественных кормовых угодий предусмотрено рациональное использование сенокосов на площади _____ </w:t>
      </w:r>
      <w:proofErr w:type="gramStart"/>
      <w:r>
        <w:t>га</w:t>
      </w:r>
      <w:proofErr w:type="gramEnd"/>
      <w:r>
        <w:t xml:space="preserve"> и пастбищ на площади _____ га.</w:t>
      </w:r>
    </w:p>
    <w:p w:rsidR="00C031F6" w:rsidRDefault="00C031F6">
      <w:pPr>
        <w:pStyle w:val="ConsPlusNormal"/>
        <w:spacing w:before="220"/>
        <w:ind w:firstLine="540"/>
        <w:jc w:val="both"/>
      </w:pPr>
      <w:r>
        <w:t>Расчет потребности в семенах многолетних трав по проекту приведен в таблице N 13 (не приводится).</w:t>
      </w:r>
    </w:p>
    <w:p w:rsidR="00C031F6" w:rsidRDefault="00C031F6">
      <w:pPr>
        <w:pStyle w:val="ConsPlusNormal"/>
        <w:spacing w:before="220"/>
        <w:ind w:firstLine="540"/>
        <w:jc w:val="both"/>
      </w:pPr>
      <w:r>
        <w:t>Поголовье крупного рогатого скота в хозяйстве составляет всего ______ головы, в том числе коров - ____ голов, свиней всего - _____ голов, в т.ч. основных свиноматок - ____ голов. Лошадей имеется _____ голов.</w:t>
      </w:r>
    </w:p>
    <w:p w:rsidR="00C031F6" w:rsidRDefault="00C031F6">
      <w:pPr>
        <w:pStyle w:val="ConsPlusNormal"/>
        <w:spacing w:before="220"/>
        <w:ind w:firstLine="540"/>
        <w:jc w:val="both"/>
      </w:pPr>
      <w:r>
        <w:t xml:space="preserve">Среднегодовой удой молока от одной коровы планируется получить __ </w:t>
      </w:r>
      <w:proofErr w:type="gramStart"/>
      <w:r>
        <w:t>кг</w:t>
      </w:r>
      <w:proofErr w:type="gramEnd"/>
      <w:r>
        <w:t>, среднесуточный привес молодняка КРС и откорма - _____ гр.</w:t>
      </w:r>
    </w:p>
    <w:p w:rsidR="00C031F6" w:rsidRDefault="00C031F6">
      <w:pPr>
        <w:pStyle w:val="ConsPlusNormal"/>
        <w:spacing w:before="220"/>
        <w:ind w:firstLine="540"/>
        <w:jc w:val="both"/>
      </w:pPr>
      <w:r>
        <w:t>Деловой приплод телят от 100 коров - ____ голов, поросят от 100 основных свиноматок - ____ голов.</w:t>
      </w:r>
    </w:p>
    <w:p w:rsidR="00C031F6" w:rsidRDefault="00C031F6">
      <w:pPr>
        <w:pStyle w:val="ConsPlusNormal"/>
        <w:spacing w:before="220"/>
        <w:ind w:firstLine="540"/>
        <w:jc w:val="both"/>
      </w:pPr>
      <w:r>
        <w:t>Производство и распределение продукции животноводства на расчетный срок показано в таблице N 5 (в тоннах).</w:t>
      </w:r>
    </w:p>
    <w:p w:rsidR="00C031F6" w:rsidRDefault="00C031F6">
      <w:pPr>
        <w:pStyle w:val="ConsPlusNormal"/>
      </w:pPr>
    </w:p>
    <w:p w:rsidR="00C031F6" w:rsidRDefault="00C031F6">
      <w:pPr>
        <w:pStyle w:val="ConsPlusNormal"/>
        <w:jc w:val="right"/>
        <w:outlineLvl w:val="3"/>
      </w:pPr>
      <w:r>
        <w:t>Таблица N 5</w:t>
      </w:r>
    </w:p>
    <w:p w:rsidR="00C031F6" w:rsidRDefault="00C031F6">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4"/>
        <w:gridCol w:w="1587"/>
        <w:gridCol w:w="1474"/>
        <w:gridCol w:w="2381"/>
        <w:gridCol w:w="1155"/>
      </w:tblGrid>
      <w:tr w:rsidR="00C031F6">
        <w:tc>
          <w:tcPr>
            <w:tcW w:w="660" w:type="dxa"/>
            <w:vMerge w:val="restart"/>
          </w:tcPr>
          <w:p w:rsidR="00C031F6" w:rsidRDefault="00C031F6">
            <w:pPr>
              <w:pStyle w:val="ConsPlusNormal"/>
              <w:jc w:val="center"/>
            </w:pPr>
            <w:r>
              <w:lastRenderedPageBreak/>
              <w:t xml:space="preserve">N </w:t>
            </w:r>
            <w:proofErr w:type="gramStart"/>
            <w:r>
              <w:t>п</w:t>
            </w:r>
            <w:proofErr w:type="gramEnd"/>
            <w:r>
              <w:t>/п</w:t>
            </w:r>
          </w:p>
        </w:tc>
        <w:tc>
          <w:tcPr>
            <w:tcW w:w="1814" w:type="dxa"/>
            <w:vMerge w:val="restart"/>
          </w:tcPr>
          <w:p w:rsidR="00C031F6" w:rsidRDefault="00C031F6">
            <w:pPr>
              <w:pStyle w:val="ConsPlusNormal"/>
              <w:jc w:val="center"/>
            </w:pPr>
            <w:r>
              <w:t>Вид продукции</w:t>
            </w:r>
          </w:p>
        </w:tc>
        <w:tc>
          <w:tcPr>
            <w:tcW w:w="1587" w:type="dxa"/>
            <w:vMerge w:val="restart"/>
          </w:tcPr>
          <w:p w:rsidR="00C031F6" w:rsidRDefault="00C031F6">
            <w:pPr>
              <w:pStyle w:val="ConsPlusNormal"/>
              <w:jc w:val="center"/>
            </w:pPr>
            <w:r>
              <w:t>Производство</w:t>
            </w:r>
          </w:p>
        </w:tc>
        <w:tc>
          <w:tcPr>
            <w:tcW w:w="3855" w:type="dxa"/>
            <w:gridSpan w:val="2"/>
          </w:tcPr>
          <w:p w:rsidR="00C031F6" w:rsidRDefault="00C031F6">
            <w:pPr>
              <w:pStyle w:val="ConsPlusNormal"/>
              <w:jc w:val="center"/>
            </w:pPr>
            <w:r>
              <w:t>Распределение</w:t>
            </w:r>
          </w:p>
        </w:tc>
        <w:tc>
          <w:tcPr>
            <w:tcW w:w="1155" w:type="dxa"/>
            <w:vMerge w:val="restart"/>
          </w:tcPr>
          <w:p w:rsidR="00C031F6" w:rsidRDefault="00C031F6">
            <w:pPr>
              <w:pStyle w:val="ConsPlusNormal"/>
              <w:jc w:val="center"/>
            </w:pPr>
            <w:r>
              <w:t>Прочие</w:t>
            </w:r>
          </w:p>
        </w:tc>
      </w:tr>
      <w:tr w:rsidR="00C031F6">
        <w:tc>
          <w:tcPr>
            <w:tcW w:w="660" w:type="dxa"/>
            <w:vMerge/>
          </w:tcPr>
          <w:p w:rsidR="00C031F6" w:rsidRDefault="00C031F6">
            <w:pPr>
              <w:spacing w:after="1" w:line="0" w:lineRule="atLeast"/>
            </w:pPr>
          </w:p>
        </w:tc>
        <w:tc>
          <w:tcPr>
            <w:tcW w:w="1814" w:type="dxa"/>
            <w:vMerge/>
          </w:tcPr>
          <w:p w:rsidR="00C031F6" w:rsidRDefault="00C031F6">
            <w:pPr>
              <w:spacing w:after="1" w:line="0" w:lineRule="atLeast"/>
            </w:pPr>
          </w:p>
        </w:tc>
        <w:tc>
          <w:tcPr>
            <w:tcW w:w="1587" w:type="dxa"/>
            <w:vMerge/>
          </w:tcPr>
          <w:p w:rsidR="00C031F6" w:rsidRDefault="00C031F6">
            <w:pPr>
              <w:spacing w:after="1" w:line="0" w:lineRule="atLeast"/>
            </w:pPr>
          </w:p>
        </w:tc>
        <w:tc>
          <w:tcPr>
            <w:tcW w:w="1474" w:type="dxa"/>
          </w:tcPr>
          <w:p w:rsidR="00C031F6" w:rsidRDefault="00C031F6">
            <w:pPr>
              <w:pStyle w:val="ConsPlusNormal"/>
              <w:jc w:val="center"/>
            </w:pPr>
            <w:r>
              <w:t>реализация</w:t>
            </w:r>
          </w:p>
        </w:tc>
        <w:tc>
          <w:tcPr>
            <w:tcW w:w="2381" w:type="dxa"/>
          </w:tcPr>
          <w:p w:rsidR="00C031F6" w:rsidRDefault="00C031F6">
            <w:pPr>
              <w:pStyle w:val="ConsPlusNormal"/>
              <w:jc w:val="center"/>
            </w:pPr>
            <w:r>
              <w:t>внутрихозяйственные нужды</w:t>
            </w:r>
          </w:p>
        </w:tc>
        <w:tc>
          <w:tcPr>
            <w:tcW w:w="1155" w:type="dxa"/>
            <w:vMerge/>
          </w:tcPr>
          <w:p w:rsidR="00C031F6" w:rsidRDefault="00C031F6">
            <w:pPr>
              <w:spacing w:after="1" w:line="0" w:lineRule="atLeast"/>
            </w:pPr>
          </w:p>
        </w:tc>
      </w:tr>
      <w:tr w:rsidR="00C031F6">
        <w:tc>
          <w:tcPr>
            <w:tcW w:w="660" w:type="dxa"/>
          </w:tcPr>
          <w:p w:rsidR="00C031F6" w:rsidRDefault="00C031F6">
            <w:pPr>
              <w:pStyle w:val="ConsPlusNormal"/>
              <w:jc w:val="center"/>
            </w:pPr>
            <w:r>
              <w:t>1</w:t>
            </w:r>
          </w:p>
        </w:tc>
        <w:tc>
          <w:tcPr>
            <w:tcW w:w="1814" w:type="dxa"/>
          </w:tcPr>
          <w:p w:rsidR="00C031F6" w:rsidRDefault="00C031F6">
            <w:pPr>
              <w:pStyle w:val="ConsPlusNormal"/>
            </w:pPr>
            <w:r>
              <w:t>Молоко</w:t>
            </w:r>
          </w:p>
        </w:tc>
        <w:tc>
          <w:tcPr>
            <w:tcW w:w="1587" w:type="dxa"/>
          </w:tcPr>
          <w:p w:rsidR="00C031F6" w:rsidRDefault="00C031F6">
            <w:pPr>
              <w:pStyle w:val="ConsPlusNormal"/>
              <w:jc w:val="both"/>
            </w:pPr>
          </w:p>
        </w:tc>
        <w:tc>
          <w:tcPr>
            <w:tcW w:w="1474" w:type="dxa"/>
          </w:tcPr>
          <w:p w:rsidR="00C031F6" w:rsidRDefault="00C031F6">
            <w:pPr>
              <w:pStyle w:val="ConsPlusNormal"/>
              <w:jc w:val="both"/>
            </w:pPr>
          </w:p>
        </w:tc>
        <w:tc>
          <w:tcPr>
            <w:tcW w:w="2381" w:type="dxa"/>
          </w:tcPr>
          <w:p w:rsidR="00C031F6" w:rsidRDefault="00C031F6">
            <w:pPr>
              <w:pStyle w:val="ConsPlusNormal"/>
              <w:jc w:val="both"/>
            </w:pPr>
          </w:p>
        </w:tc>
        <w:tc>
          <w:tcPr>
            <w:tcW w:w="1155" w:type="dxa"/>
          </w:tcPr>
          <w:p w:rsidR="00C031F6" w:rsidRDefault="00C031F6">
            <w:pPr>
              <w:pStyle w:val="ConsPlusNormal"/>
              <w:jc w:val="both"/>
            </w:pPr>
          </w:p>
        </w:tc>
      </w:tr>
      <w:tr w:rsidR="00C031F6">
        <w:tc>
          <w:tcPr>
            <w:tcW w:w="660" w:type="dxa"/>
          </w:tcPr>
          <w:p w:rsidR="00C031F6" w:rsidRDefault="00C031F6">
            <w:pPr>
              <w:pStyle w:val="ConsPlusNormal"/>
              <w:jc w:val="center"/>
            </w:pPr>
            <w:r>
              <w:t>2</w:t>
            </w:r>
          </w:p>
        </w:tc>
        <w:tc>
          <w:tcPr>
            <w:tcW w:w="1814" w:type="dxa"/>
          </w:tcPr>
          <w:p w:rsidR="00C031F6" w:rsidRDefault="00C031F6">
            <w:pPr>
              <w:pStyle w:val="ConsPlusNormal"/>
            </w:pPr>
            <w:r>
              <w:t>Мясо КРС</w:t>
            </w:r>
          </w:p>
        </w:tc>
        <w:tc>
          <w:tcPr>
            <w:tcW w:w="1587" w:type="dxa"/>
          </w:tcPr>
          <w:p w:rsidR="00C031F6" w:rsidRDefault="00C031F6">
            <w:pPr>
              <w:pStyle w:val="ConsPlusNormal"/>
              <w:jc w:val="both"/>
            </w:pPr>
          </w:p>
        </w:tc>
        <w:tc>
          <w:tcPr>
            <w:tcW w:w="1474" w:type="dxa"/>
          </w:tcPr>
          <w:p w:rsidR="00C031F6" w:rsidRDefault="00C031F6">
            <w:pPr>
              <w:pStyle w:val="ConsPlusNormal"/>
              <w:jc w:val="both"/>
            </w:pPr>
          </w:p>
        </w:tc>
        <w:tc>
          <w:tcPr>
            <w:tcW w:w="2381" w:type="dxa"/>
          </w:tcPr>
          <w:p w:rsidR="00C031F6" w:rsidRDefault="00C031F6">
            <w:pPr>
              <w:pStyle w:val="ConsPlusNormal"/>
              <w:jc w:val="both"/>
            </w:pPr>
          </w:p>
        </w:tc>
        <w:tc>
          <w:tcPr>
            <w:tcW w:w="1155" w:type="dxa"/>
          </w:tcPr>
          <w:p w:rsidR="00C031F6" w:rsidRDefault="00C031F6">
            <w:pPr>
              <w:pStyle w:val="ConsPlusNormal"/>
              <w:jc w:val="both"/>
            </w:pPr>
          </w:p>
        </w:tc>
      </w:tr>
      <w:tr w:rsidR="00C031F6">
        <w:tc>
          <w:tcPr>
            <w:tcW w:w="660" w:type="dxa"/>
          </w:tcPr>
          <w:p w:rsidR="00C031F6" w:rsidRDefault="00C031F6">
            <w:pPr>
              <w:pStyle w:val="ConsPlusNormal"/>
              <w:jc w:val="center"/>
            </w:pPr>
            <w:r>
              <w:t>3</w:t>
            </w:r>
          </w:p>
        </w:tc>
        <w:tc>
          <w:tcPr>
            <w:tcW w:w="1814" w:type="dxa"/>
          </w:tcPr>
          <w:p w:rsidR="00C031F6" w:rsidRDefault="00C031F6">
            <w:pPr>
              <w:pStyle w:val="ConsPlusNormal"/>
              <w:jc w:val="both"/>
            </w:pPr>
            <w:r>
              <w:t>Мясо свиней</w:t>
            </w:r>
          </w:p>
        </w:tc>
        <w:tc>
          <w:tcPr>
            <w:tcW w:w="1587" w:type="dxa"/>
          </w:tcPr>
          <w:p w:rsidR="00C031F6" w:rsidRDefault="00C031F6">
            <w:pPr>
              <w:pStyle w:val="ConsPlusNormal"/>
              <w:jc w:val="both"/>
            </w:pPr>
          </w:p>
        </w:tc>
        <w:tc>
          <w:tcPr>
            <w:tcW w:w="1474" w:type="dxa"/>
          </w:tcPr>
          <w:p w:rsidR="00C031F6" w:rsidRDefault="00C031F6">
            <w:pPr>
              <w:pStyle w:val="ConsPlusNormal"/>
              <w:jc w:val="both"/>
            </w:pPr>
          </w:p>
        </w:tc>
        <w:tc>
          <w:tcPr>
            <w:tcW w:w="2381" w:type="dxa"/>
          </w:tcPr>
          <w:p w:rsidR="00C031F6" w:rsidRDefault="00C031F6">
            <w:pPr>
              <w:pStyle w:val="ConsPlusNormal"/>
              <w:jc w:val="both"/>
            </w:pPr>
          </w:p>
        </w:tc>
        <w:tc>
          <w:tcPr>
            <w:tcW w:w="1155"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Ведущая роль в повышении эффективности земледелия принадлежит созданию оптимального питания растений. Удобрения являются одним из быстродействующих средств формирования высоких урожаев всех культур. При остром дефиците минеральных удобрений существенным источником питания растений должны стать органические удобрения - навоз, некормовая солома, пожнивные и кормовые остатки, сидераты.</w:t>
      </w:r>
    </w:p>
    <w:p w:rsidR="00C031F6" w:rsidRDefault="00C031F6">
      <w:pPr>
        <w:pStyle w:val="ConsPlusNormal"/>
        <w:spacing w:before="220"/>
        <w:ind w:firstLine="540"/>
        <w:jc w:val="both"/>
      </w:pPr>
      <w:r>
        <w:t xml:space="preserve">Биологизация земледелия - </w:t>
      </w:r>
      <w:proofErr w:type="gramStart"/>
      <w:r>
        <w:t>это</w:t>
      </w:r>
      <w:proofErr w:type="gramEnd"/>
      <w:r>
        <w:t xml:space="preserve"> прежде всего максимальное вовлечение в биологический круговорот возобновляемых энергетических природных ресурсов, биологически связанного атмосферного азота, оптимального насыщения почв свежим органическим веществом.</w:t>
      </w:r>
    </w:p>
    <w:p w:rsidR="00C031F6" w:rsidRDefault="00C031F6">
      <w:pPr>
        <w:pStyle w:val="ConsPlusNormal"/>
        <w:spacing w:before="220"/>
        <w:ind w:firstLine="540"/>
        <w:jc w:val="both"/>
      </w:pPr>
      <w:r>
        <w:t xml:space="preserve">Исследованиями установлено, что при создании оптимальных условий минерального питания растений один гектар посевов гороха способен фиксировать из воздуха _____ кг азота, </w:t>
      </w:r>
      <w:proofErr w:type="gramStart"/>
      <w:r>
        <w:t>вико-овсяной</w:t>
      </w:r>
      <w:proofErr w:type="gramEnd"/>
      <w:r>
        <w:t xml:space="preserve"> смеси - _____ кг, многолетних трав первого года пользования: клевера - ____ кг, люцерны - _____ кг, эспарцета, донника, козлятника - _________ кг; второго года пользования: клевера - ____ </w:t>
      </w:r>
      <w:proofErr w:type="gramStart"/>
      <w:r>
        <w:t>кг</w:t>
      </w:r>
      <w:proofErr w:type="gramEnd"/>
      <w:r>
        <w:t>, иметь в виду, что значительная часть фиксированного азота атмосферы отчуждается с полей урожаем бобовых культур и возвращается в земледельческий цикл, пройдя путь большого круговорота биофильных элементов.</w:t>
      </w:r>
    </w:p>
    <w:p w:rsidR="00C031F6" w:rsidRDefault="00C031F6">
      <w:pPr>
        <w:pStyle w:val="ConsPlusNormal"/>
        <w:spacing w:before="220"/>
        <w:ind w:firstLine="540"/>
        <w:jc w:val="both"/>
      </w:pPr>
      <w:r>
        <w:t>Навоз был и остается важным органическим удобрением. В навозе содержатся макро- и микроэлементы. Следует, однако, обратить особое внимание на подготовку и складирование этого удобрения.</w:t>
      </w:r>
    </w:p>
    <w:p w:rsidR="00C031F6" w:rsidRDefault="00C031F6">
      <w:pPr>
        <w:pStyle w:val="ConsPlusNormal"/>
        <w:spacing w:before="220"/>
        <w:ind w:firstLine="540"/>
        <w:jc w:val="both"/>
      </w:pPr>
      <w:r>
        <w:t>Чтобы не затрачивать больших средств на транспортировку свежего навоза, следует приступить к его буртованию вблизи ферм и хранить в простейших навозохранилищах.</w:t>
      </w:r>
    </w:p>
    <w:p w:rsidR="00C031F6" w:rsidRDefault="00C031F6">
      <w:pPr>
        <w:pStyle w:val="ConsPlusNormal"/>
        <w:spacing w:before="220"/>
        <w:ind w:firstLine="540"/>
        <w:jc w:val="both"/>
      </w:pPr>
      <w:r>
        <w:t>Хорошо перепревший навоз, особенно сыпец, требует в несколько раз меньше транспортных средств на его доставку в поле, чем свежий, и разбрасывание его производится более равномерно. Чтобы бурты навоза не становились рассадниками сорняков, их надо своевременно закрывать землей и подкашивать прорастающие сорняки.</w:t>
      </w:r>
    </w:p>
    <w:p w:rsidR="00C031F6" w:rsidRDefault="00C031F6">
      <w:pPr>
        <w:pStyle w:val="ConsPlusNormal"/>
        <w:spacing w:before="220"/>
        <w:ind w:firstLine="540"/>
        <w:jc w:val="both"/>
      </w:pPr>
      <w:r>
        <w:t>В хозяйстве ежегодно будут заготавливаться ____ тонны навоза, на один гектар пашни будет внесено ___ тонны навоза (таблицы N 14, 15 - не приводятся).</w:t>
      </w:r>
    </w:p>
    <w:p w:rsidR="00C031F6" w:rsidRDefault="00C031F6">
      <w:pPr>
        <w:pStyle w:val="ConsPlusNormal"/>
        <w:spacing w:before="220"/>
        <w:ind w:firstLine="540"/>
        <w:jc w:val="both"/>
      </w:pPr>
      <w:r>
        <w:t>Нельзя допускать сжигание соломы и стерни, что приводит не только к потере огромного количества органики и гумуса с поверхности почвы, но и уничтожает полезную микрофлору.</w:t>
      </w:r>
    </w:p>
    <w:p w:rsidR="00C031F6" w:rsidRDefault="00C031F6">
      <w:pPr>
        <w:pStyle w:val="ConsPlusNormal"/>
        <w:spacing w:before="220"/>
        <w:ind w:firstLine="540"/>
        <w:jc w:val="both"/>
      </w:pPr>
      <w:r>
        <w:t>Улучшить питание растений можно за счет интенсификации обработки почвы, ускорения минерализации стерни и пожнивных остатков. Лущение стерни вслед за уборкой зерновых активизирует деятельность почвенной микрофлоры, которая эффективно в этих условиях разлагает органические остатки в гумусовые вещества и легко усвояемые элементы питания.</w:t>
      </w:r>
    </w:p>
    <w:p w:rsidR="00C031F6" w:rsidRDefault="00C031F6">
      <w:pPr>
        <w:pStyle w:val="ConsPlusNormal"/>
        <w:spacing w:before="220"/>
        <w:ind w:firstLine="540"/>
        <w:jc w:val="both"/>
      </w:pPr>
      <w:r>
        <w:t xml:space="preserve">Очень важным источником органического вещества могут быть зеленые удобрения. Посевы сидератов максимально приблизят баланс гумуса к </w:t>
      </w:r>
      <w:proofErr w:type="gramStart"/>
      <w:r>
        <w:t>бездефицитному</w:t>
      </w:r>
      <w:proofErr w:type="gramEnd"/>
      <w:r>
        <w:t xml:space="preserve">. Такие культуры можно размещать вместо паровых полей, в уплотненных посевах или в виде пожнивных культур. В </w:t>
      </w:r>
      <w:r>
        <w:lastRenderedPageBreak/>
        <w:t>качестве сидератов используют донник, эспарцет и другие бобовые, а также сурепицу, рапс, гречиху, подсолнечник, которые обогащают пахотный слой не только азотом, но также фосфором и калием, что позволяет значительно увеличить урожайность последующих культур.</w:t>
      </w:r>
    </w:p>
    <w:p w:rsidR="00C031F6" w:rsidRDefault="00C031F6">
      <w:pPr>
        <w:pStyle w:val="ConsPlusNormal"/>
        <w:spacing w:before="220"/>
        <w:ind w:firstLine="540"/>
        <w:jc w:val="both"/>
      </w:pPr>
      <w:r>
        <w:t>Перестройка хозяйства на органо-биологическую основу начинается с интенсивной заправки почвы органическим веществом (навозом, соломой, а чаще - сидератами) при запашке их на глубину не более 8 - 10 см. Это дает мощный импульс развитию почвенной биоты и преобразованию плодородия почв, образованию питательных элементов в почве, улучшению водно-воздушного режимов. Это ведет к повышению урожайности 3 - 4 последующих культур и в то же время к последующему снижению глубины обработки почвы. Такую перестройку необходимо проводить один раз в 5 - 7 лет, что будет гарантировать поддержание плодородия и средней величины урожая экологически чистой продукции.</w:t>
      </w:r>
    </w:p>
    <w:p w:rsidR="00C031F6" w:rsidRDefault="00C031F6">
      <w:pPr>
        <w:pStyle w:val="ConsPlusNormal"/>
        <w:spacing w:before="220"/>
        <w:ind w:firstLine="540"/>
        <w:jc w:val="both"/>
      </w:pPr>
      <w:r>
        <w:t>В биологической системе земледелия исключается применение полученных химическим путем минеральных удобрений и всех видов пестицидов. На переходном этапе возможно использование интегральной системы с постепенным снижением вносимых азотных удобрений и ослаблением пестицидной нагрузки.</w:t>
      </w:r>
    </w:p>
    <w:p w:rsidR="00C031F6" w:rsidRDefault="00C031F6">
      <w:pPr>
        <w:pStyle w:val="ConsPlusNormal"/>
        <w:spacing w:before="220"/>
        <w:ind w:firstLine="540"/>
        <w:jc w:val="both"/>
      </w:pPr>
      <w:r>
        <w:t>Основным приемом химической мелиорации по нейтрализации кислых почв и важным фактором повышениях их плодородия является известкование, которое оказывает положительное действие на почву.</w:t>
      </w:r>
    </w:p>
    <w:p w:rsidR="00C031F6" w:rsidRDefault="00C031F6">
      <w:pPr>
        <w:pStyle w:val="ConsPlusNormal"/>
        <w:spacing w:before="220"/>
        <w:ind w:firstLine="540"/>
        <w:jc w:val="both"/>
      </w:pPr>
      <w:r>
        <w:t xml:space="preserve">При мелиоративном известковании в первую очередь следует нейтрализовать кислотность сильно- и среднекислых почв во всех типах севооборотов. </w:t>
      </w:r>
      <w:proofErr w:type="gramStart"/>
      <w:r>
        <w:t>Для известкования кислых почв используются следующие мелиоранты: дефекат, мел, известь, известковая пыль.</w:t>
      </w:r>
      <w:proofErr w:type="gramEnd"/>
      <w:r>
        <w:t xml:space="preserve"> Оптимальный уровень кислотности обеспечивается внесением соответствующих доз известковых удобрений.</w:t>
      </w:r>
    </w:p>
    <w:p w:rsidR="00C031F6" w:rsidRDefault="00C031F6">
      <w:pPr>
        <w:pStyle w:val="ConsPlusNormal"/>
        <w:spacing w:before="220"/>
        <w:ind w:firstLine="540"/>
        <w:jc w:val="both"/>
      </w:pPr>
      <w:r>
        <w:t>Однако через несколько лет почва вновь подкисляется, что приводит к необходимости проведения повторного известкования. Уровень кислотности почвы, достигнутый известкованием, может снова подкисляться через 3 - 5 лет, указывая на необходимость очередного известкования. Рекомендуемые дозы известковых удобрений обеспечивают создание и поддержание в течение 5 лет оптимальной реакции почвы.</w:t>
      </w:r>
    </w:p>
    <w:p w:rsidR="00C031F6" w:rsidRDefault="00C031F6">
      <w:pPr>
        <w:pStyle w:val="ConsPlusNormal"/>
        <w:spacing w:before="220"/>
        <w:ind w:firstLine="540"/>
        <w:jc w:val="both"/>
      </w:pPr>
      <w:r>
        <w:t>Наибольший эффект от внесения известковых удобрений достигается, когда внесенные на поверхность почвы мелиоранты можно заделать в почву. Весной известковые удобрения рекомендуется вносить под культуры поздних сроков сева, летом в чистых парах, а также полях, ранее освобождающихся от парозанимающих культур, по многолетним травам, осенью - на полях после уборки озимых, яровых, пропашных и овощных культур.</w:t>
      </w:r>
    </w:p>
    <w:p w:rsidR="00C031F6" w:rsidRDefault="00C031F6">
      <w:pPr>
        <w:pStyle w:val="ConsPlusNormal"/>
        <w:spacing w:before="220"/>
        <w:ind w:firstLine="540"/>
        <w:jc w:val="both"/>
      </w:pPr>
      <w:r>
        <w:t xml:space="preserve">Площадь кислых почв в хозяйстве занимает _____ </w:t>
      </w:r>
      <w:proofErr w:type="gramStart"/>
      <w:r>
        <w:t>га</w:t>
      </w:r>
      <w:proofErr w:type="gramEnd"/>
      <w:r>
        <w:t>, из них: среднекислых - _____ га (таблица N 15).</w:t>
      </w:r>
    </w:p>
    <w:p w:rsidR="00C031F6" w:rsidRDefault="00C031F6">
      <w:pPr>
        <w:pStyle w:val="ConsPlusNormal"/>
        <w:spacing w:before="220"/>
        <w:ind w:firstLine="540"/>
        <w:jc w:val="both"/>
      </w:pPr>
      <w:r>
        <w:t xml:space="preserve">Проектом предусмотрено провести работы </w:t>
      </w:r>
      <w:proofErr w:type="gramStart"/>
      <w:r>
        <w:t>по известкованию кислых почв на площади ______ га из расчета внесения известкового материала по _____ тонн на га</w:t>
      </w:r>
      <w:proofErr w:type="gramEnd"/>
      <w:r>
        <w:t>.</w:t>
      </w:r>
    </w:p>
    <w:p w:rsidR="00C031F6" w:rsidRDefault="00C031F6">
      <w:pPr>
        <w:pStyle w:val="ConsPlusNormal"/>
        <w:spacing w:before="220"/>
        <w:ind w:firstLine="540"/>
        <w:jc w:val="both"/>
      </w:pPr>
      <w:r>
        <w:t>Большой эффект дает совместное применение известковых удобрений и навоза.</w:t>
      </w:r>
    </w:p>
    <w:p w:rsidR="00C031F6" w:rsidRDefault="00C031F6">
      <w:pPr>
        <w:pStyle w:val="ConsPlusNormal"/>
        <w:spacing w:before="220"/>
        <w:ind w:firstLine="540"/>
        <w:jc w:val="both"/>
      </w:pPr>
      <w:r>
        <w:t>Осуществление комплекса мероприятий по разработке и внедрению проекта внутрихозяйственного землеустройства на ландшафтной основе, предусмотренных настоящим проектом с контурно-мелиоративной организацией территории, обеспечит продуктивное использование пашни при одновременном снижении до минимума эрозионных процессов, повышение плодородия почвы, получение устойчивых урожаев всех сельскохозяйственных культур.</w:t>
      </w:r>
    </w:p>
    <w:p w:rsidR="00C031F6" w:rsidRDefault="00C031F6">
      <w:pPr>
        <w:pStyle w:val="ConsPlusNormal"/>
        <w:spacing w:before="220"/>
        <w:ind w:firstLine="540"/>
        <w:jc w:val="both"/>
      </w:pPr>
      <w:r>
        <w:t>В таблице N 11 (не приводится) приводится потребность в технике, имеющаяся и недостающая техника для безотвальной обработки почвы.</w:t>
      </w:r>
    </w:p>
    <w:p w:rsidR="00C031F6" w:rsidRDefault="00C031F6">
      <w:pPr>
        <w:pStyle w:val="ConsPlusNormal"/>
        <w:spacing w:before="220"/>
        <w:ind w:firstLine="540"/>
        <w:jc w:val="both"/>
      </w:pPr>
      <w:r>
        <w:lastRenderedPageBreak/>
        <w:t>Материалы проекта внутрихозяйственного землеустройства на ландшафтной основе с элементами контурно-мелиоративной организации территории рассмотрены и утверждены на совещании специалистов при начальнике управления по развитию АПК ________ района _______ области, а также рассмотрены, согласованы и утверждены руководителем хозяйства и главой местного самоуправления __________ района.</w:t>
      </w:r>
    </w:p>
    <w:p w:rsidR="00C031F6" w:rsidRDefault="00C031F6">
      <w:pPr>
        <w:pStyle w:val="ConsPlusNormal"/>
      </w:pPr>
    </w:p>
    <w:p w:rsidR="00C031F6" w:rsidRDefault="00C031F6">
      <w:pPr>
        <w:pStyle w:val="ConsPlusNonformat"/>
        <w:jc w:val="both"/>
      </w:pPr>
      <w:r>
        <w:t>Ведущий инженер                                           _________________</w:t>
      </w:r>
    </w:p>
    <w:p w:rsidR="00C031F6" w:rsidRDefault="00C031F6">
      <w:pPr>
        <w:pStyle w:val="ConsPlusNonformat"/>
        <w:jc w:val="both"/>
      </w:pPr>
      <w:r>
        <w:t>Агроном                                                   _________________</w:t>
      </w:r>
    </w:p>
    <w:p w:rsidR="00C031F6" w:rsidRDefault="00C031F6">
      <w:pPr>
        <w:pStyle w:val="ConsPlusNormal"/>
        <w:jc w:val="center"/>
      </w:pPr>
    </w:p>
    <w:p w:rsidR="00C031F6" w:rsidRDefault="00C031F6">
      <w:pPr>
        <w:pStyle w:val="ConsPlusNormal"/>
        <w:jc w:val="center"/>
        <w:outlineLvl w:val="2"/>
      </w:pPr>
      <w:r>
        <w:t>Технико-экономические показатели</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59"/>
        <w:gridCol w:w="1650"/>
        <w:gridCol w:w="1650"/>
      </w:tblGrid>
      <w:tr w:rsidR="00C031F6">
        <w:tc>
          <w:tcPr>
            <w:tcW w:w="567" w:type="dxa"/>
            <w:tcBorders>
              <w:top w:val="single" w:sz="4" w:space="0" w:color="auto"/>
              <w:bottom w:val="single" w:sz="4" w:space="0" w:color="auto"/>
            </w:tcBorders>
          </w:tcPr>
          <w:p w:rsidR="00C031F6" w:rsidRDefault="00C031F6">
            <w:pPr>
              <w:pStyle w:val="ConsPlusNormal"/>
              <w:jc w:val="center"/>
            </w:pPr>
            <w:r>
              <w:t>N п\</w:t>
            </w:r>
            <w:proofErr w:type="gramStart"/>
            <w:r>
              <w:t>п</w:t>
            </w:r>
            <w:proofErr w:type="gramEnd"/>
          </w:p>
        </w:tc>
        <w:tc>
          <w:tcPr>
            <w:tcW w:w="5159" w:type="dxa"/>
            <w:tcBorders>
              <w:top w:val="single" w:sz="4" w:space="0" w:color="auto"/>
              <w:bottom w:val="single" w:sz="4" w:space="0" w:color="auto"/>
            </w:tcBorders>
          </w:tcPr>
          <w:p w:rsidR="00C031F6" w:rsidRDefault="00C031F6">
            <w:pPr>
              <w:pStyle w:val="ConsPlusNormal"/>
              <w:jc w:val="center"/>
            </w:pPr>
            <w:r>
              <w:t>Показатели</w:t>
            </w:r>
          </w:p>
        </w:tc>
        <w:tc>
          <w:tcPr>
            <w:tcW w:w="1650" w:type="dxa"/>
            <w:tcBorders>
              <w:top w:val="single" w:sz="4" w:space="0" w:color="auto"/>
              <w:bottom w:val="single" w:sz="4" w:space="0" w:color="auto"/>
            </w:tcBorders>
          </w:tcPr>
          <w:p w:rsidR="00C031F6" w:rsidRDefault="00C031F6">
            <w:pPr>
              <w:pStyle w:val="ConsPlusNormal"/>
              <w:jc w:val="center"/>
            </w:pPr>
            <w:r>
              <w:t>Единицы измерения</w:t>
            </w:r>
          </w:p>
        </w:tc>
        <w:tc>
          <w:tcPr>
            <w:tcW w:w="1650" w:type="dxa"/>
            <w:tcBorders>
              <w:top w:val="single" w:sz="4" w:space="0" w:color="auto"/>
              <w:bottom w:val="single" w:sz="4" w:space="0" w:color="auto"/>
            </w:tcBorders>
          </w:tcPr>
          <w:p w:rsidR="00C031F6" w:rsidRDefault="00C031F6">
            <w:pPr>
              <w:pStyle w:val="ConsPlusNormal"/>
              <w:jc w:val="center"/>
            </w:pPr>
            <w:r>
              <w:t>На расчетный срок (200_ г.)</w:t>
            </w:r>
          </w:p>
        </w:tc>
      </w:tr>
      <w:tr w:rsidR="00C031F6">
        <w:tc>
          <w:tcPr>
            <w:tcW w:w="567" w:type="dxa"/>
            <w:tcBorders>
              <w:top w:val="single" w:sz="4" w:space="0" w:color="auto"/>
              <w:bottom w:val="single" w:sz="4" w:space="0" w:color="auto"/>
            </w:tcBorders>
          </w:tcPr>
          <w:p w:rsidR="00C031F6" w:rsidRDefault="00C031F6">
            <w:pPr>
              <w:pStyle w:val="ConsPlusNormal"/>
              <w:jc w:val="center"/>
            </w:pPr>
            <w:r>
              <w:t>1</w:t>
            </w:r>
          </w:p>
        </w:tc>
        <w:tc>
          <w:tcPr>
            <w:tcW w:w="5159" w:type="dxa"/>
            <w:tcBorders>
              <w:top w:val="single" w:sz="4" w:space="0" w:color="auto"/>
              <w:bottom w:val="single" w:sz="4" w:space="0" w:color="auto"/>
            </w:tcBorders>
          </w:tcPr>
          <w:p w:rsidR="00C031F6" w:rsidRDefault="00C031F6">
            <w:pPr>
              <w:pStyle w:val="ConsPlusNormal"/>
              <w:jc w:val="center"/>
            </w:pPr>
            <w:r>
              <w:t>2</w:t>
            </w:r>
          </w:p>
        </w:tc>
        <w:tc>
          <w:tcPr>
            <w:tcW w:w="1650" w:type="dxa"/>
            <w:tcBorders>
              <w:top w:val="single" w:sz="4" w:space="0" w:color="auto"/>
              <w:bottom w:val="single" w:sz="4" w:space="0" w:color="auto"/>
            </w:tcBorders>
          </w:tcPr>
          <w:p w:rsidR="00C031F6" w:rsidRDefault="00C031F6">
            <w:pPr>
              <w:pStyle w:val="ConsPlusNormal"/>
              <w:jc w:val="center"/>
            </w:pPr>
            <w:r>
              <w:t>3</w:t>
            </w:r>
          </w:p>
        </w:tc>
        <w:tc>
          <w:tcPr>
            <w:tcW w:w="1650" w:type="dxa"/>
            <w:tcBorders>
              <w:top w:val="single" w:sz="4" w:space="0" w:color="auto"/>
              <w:bottom w:val="single" w:sz="4" w:space="0" w:color="auto"/>
            </w:tcBorders>
          </w:tcPr>
          <w:p w:rsidR="00C031F6" w:rsidRDefault="00C031F6">
            <w:pPr>
              <w:pStyle w:val="ConsPlusNormal"/>
              <w:jc w:val="center"/>
            </w:pPr>
            <w:r>
              <w:t>4</w:t>
            </w:r>
          </w:p>
        </w:tc>
      </w:tr>
      <w:tr w:rsidR="00C031F6">
        <w:tblPrEx>
          <w:tblBorders>
            <w:insideH w:val="none" w:sz="0" w:space="0" w:color="auto"/>
          </w:tblBorders>
        </w:tblPrEx>
        <w:tc>
          <w:tcPr>
            <w:tcW w:w="567" w:type="dxa"/>
            <w:tcBorders>
              <w:top w:val="single" w:sz="4" w:space="0" w:color="auto"/>
              <w:bottom w:val="nil"/>
            </w:tcBorders>
          </w:tcPr>
          <w:p w:rsidR="00C031F6" w:rsidRDefault="00C031F6">
            <w:pPr>
              <w:pStyle w:val="ConsPlusNormal"/>
              <w:jc w:val="center"/>
            </w:pPr>
            <w:r>
              <w:t>1.</w:t>
            </w:r>
          </w:p>
        </w:tc>
        <w:tc>
          <w:tcPr>
            <w:tcW w:w="5159" w:type="dxa"/>
            <w:tcBorders>
              <w:top w:val="single" w:sz="4" w:space="0" w:color="auto"/>
              <w:bottom w:val="nil"/>
            </w:tcBorders>
          </w:tcPr>
          <w:p w:rsidR="00C031F6" w:rsidRDefault="00C031F6">
            <w:pPr>
              <w:pStyle w:val="ConsPlusNormal"/>
            </w:pPr>
            <w:r>
              <w:t>Производственное направление хозяйства</w:t>
            </w:r>
          </w:p>
        </w:tc>
        <w:tc>
          <w:tcPr>
            <w:tcW w:w="1650" w:type="dxa"/>
            <w:tcBorders>
              <w:top w:val="single" w:sz="4" w:space="0" w:color="auto"/>
              <w:bottom w:val="nil"/>
            </w:tcBorders>
          </w:tcPr>
          <w:p w:rsidR="00C031F6" w:rsidRDefault="00C031F6">
            <w:pPr>
              <w:pStyle w:val="ConsPlusNormal"/>
              <w:jc w:val="center"/>
            </w:pPr>
          </w:p>
        </w:tc>
        <w:tc>
          <w:tcPr>
            <w:tcW w:w="1650" w:type="dxa"/>
            <w:tcBorders>
              <w:top w:val="single" w:sz="4" w:space="0" w:color="auto"/>
              <w:bottom w:val="nil"/>
            </w:tcBorders>
          </w:tcPr>
          <w:p w:rsidR="00C031F6" w:rsidRDefault="00C031F6">
            <w:pPr>
              <w:pStyle w:val="ConsPlusNormal"/>
              <w:jc w:val="both"/>
            </w:pPr>
          </w:p>
        </w:tc>
      </w:tr>
      <w:tr w:rsidR="00C031F6">
        <w:tblPrEx>
          <w:tblBorders>
            <w:insideH w:val="none" w:sz="0" w:space="0" w:color="auto"/>
          </w:tblBorders>
        </w:tblPrEx>
        <w:tc>
          <w:tcPr>
            <w:tcW w:w="567" w:type="dxa"/>
            <w:tcBorders>
              <w:top w:val="nil"/>
              <w:bottom w:val="nil"/>
            </w:tcBorders>
          </w:tcPr>
          <w:p w:rsidR="00C031F6" w:rsidRDefault="00C031F6">
            <w:pPr>
              <w:pStyle w:val="ConsPlusNormal"/>
              <w:jc w:val="center"/>
            </w:pPr>
            <w:r>
              <w:t>2.</w:t>
            </w:r>
          </w:p>
        </w:tc>
        <w:tc>
          <w:tcPr>
            <w:tcW w:w="5159" w:type="dxa"/>
            <w:tcBorders>
              <w:top w:val="nil"/>
              <w:bottom w:val="nil"/>
            </w:tcBorders>
          </w:tcPr>
          <w:p w:rsidR="00C031F6" w:rsidRDefault="00C031F6">
            <w:pPr>
              <w:pStyle w:val="ConsPlusNormal"/>
            </w:pPr>
            <w:r>
              <w:t>Система управления и организация производства</w:t>
            </w:r>
          </w:p>
        </w:tc>
        <w:tc>
          <w:tcPr>
            <w:tcW w:w="1650" w:type="dxa"/>
            <w:tcBorders>
              <w:top w:val="nil"/>
              <w:bottom w:val="nil"/>
            </w:tcBorders>
          </w:tcPr>
          <w:p w:rsidR="00C031F6" w:rsidRDefault="00C031F6">
            <w:pPr>
              <w:pStyle w:val="ConsPlusNormal"/>
              <w:jc w:val="center"/>
            </w:pPr>
          </w:p>
        </w:tc>
        <w:tc>
          <w:tcPr>
            <w:tcW w:w="1650"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val="restart"/>
            <w:tcBorders>
              <w:top w:val="nil"/>
              <w:bottom w:val="nil"/>
            </w:tcBorders>
          </w:tcPr>
          <w:p w:rsidR="00C031F6" w:rsidRDefault="00C031F6">
            <w:pPr>
              <w:pStyle w:val="ConsPlusNormal"/>
              <w:jc w:val="center"/>
            </w:pPr>
            <w:r>
              <w:t>3.</w:t>
            </w:r>
          </w:p>
        </w:tc>
        <w:tc>
          <w:tcPr>
            <w:tcW w:w="5159" w:type="dxa"/>
            <w:tcBorders>
              <w:top w:val="nil"/>
              <w:bottom w:val="nil"/>
            </w:tcBorders>
          </w:tcPr>
          <w:p w:rsidR="00C031F6" w:rsidRDefault="00C031F6">
            <w:pPr>
              <w:pStyle w:val="ConsPlusNormal"/>
            </w:pPr>
            <w:r>
              <w:t>Использование земель:</w:t>
            </w:r>
          </w:p>
        </w:tc>
        <w:tc>
          <w:tcPr>
            <w:tcW w:w="1650" w:type="dxa"/>
            <w:tcBorders>
              <w:top w:val="nil"/>
              <w:bottom w:val="nil"/>
            </w:tcBorders>
          </w:tcPr>
          <w:p w:rsidR="00C031F6" w:rsidRDefault="00C031F6">
            <w:pPr>
              <w:pStyle w:val="ConsPlusNormal"/>
              <w:jc w:val="center"/>
            </w:pPr>
          </w:p>
        </w:tc>
        <w:tc>
          <w:tcPr>
            <w:tcW w:w="1650" w:type="dxa"/>
            <w:vMerge w:val="restart"/>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общая площадь землепользования</w:t>
            </w:r>
          </w:p>
        </w:tc>
        <w:tc>
          <w:tcPr>
            <w:tcW w:w="1650" w:type="dxa"/>
            <w:tcBorders>
              <w:top w:val="nil"/>
              <w:bottom w:val="nil"/>
            </w:tcBorders>
          </w:tcPr>
          <w:p w:rsidR="00C031F6" w:rsidRDefault="00C031F6">
            <w:pPr>
              <w:pStyle w:val="ConsPlusNormal"/>
              <w:jc w:val="center"/>
            </w:pP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в т.ч. сельскохозяйственных угодий</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из них: пашни</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сенокосов</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пастбищ</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многолетних насаждений</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val="restart"/>
            <w:tcBorders>
              <w:top w:val="nil"/>
              <w:bottom w:val="nil"/>
            </w:tcBorders>
          </w:tcPr>
          <w:p w:rsidR="00C031F6" w:rsidRDefault="00C031F6">
            <w:pPr>
              <w:pStyle w:val="ConsPlusNormal"/>
              <w:jc w:val="center"/>
            </w:pPr>
            <w:r>
              <w:t>4.</w:t>
            </w:r>
          </w:p>
        </w:tc>
        <w:tc>
          <w:tcPr>
            <w:tcW w:w="5159" w:type="dxa"/>
            <w:tcBorders>
              <w:top w:val="nil"/>
              <w:bottom w:val="nil"/>
            </w:tcBorders>
          </w:tcPr>
          <w:p w:rsidR="00C031F6" w:rsidRDefault="00C031F6">
            <w:pPr>
              <w:pStyle w:val="ConsPlusNormal"/>
            </w:pPr>
            <w:r>
              <w:t>Создание лесных полос - всего</w:t>
            </w:r>
          </w:p>
        </w:tc>
        <w:tc>
          <w:tcPr>
            <w:tcW w:w="1650" w:type="dxa"/>
            <w:tcBorders>
              <w:top w:val="nil"/>
              <w:bottom w:val="nil"/>
            </w:tcBorders>
          </w:tcPr>
          <w:p w:rsidR="00C031F6" w:rsidRDefault="00C031F6">
            <w:pPr>
              <w:pStyle w:val="ConsPlusNormal"/>
              <w:jc w:val="center"/>
            </w:pPr>
            <w:r>
              <w:t>га</w:t>
            </w:r>
          </w:p>
        </w:tc>
        <w:tc>
          <w:tcPr>
            <w:tcW w:w="1650" w:type="dxa"/>
            <w:vMerge w:val="restart"/>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полезащитных и стокорегулирующих</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прибалочных</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берегозащитных</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val="restart"/>
            <w:tcBorders>
              <w:top w:val="nil"/>
              <w:bottom w:val="nil"/>
            </w:tcBorders>
          </w:tcPr>
          <w:p w:rsidR="00C031F6" w:rsidRDefault="00C031F6">
            <w:pPr>
              <w:pStyle w:val="ConsPlusNormal"/>
              <w:jc w:val="center"/>
            </w:pPr>
            <w:r>
              <w:t>5.</w:t>
            </w:r>
          </w:p>
        </w:tc>
        <w:tc>
          <w:tcPr>
            <w:tcW w:w="5159" w:type="dxa"/>
            <w:tcBorders>
              <w:top w:val="nil"/>
              <w:bottom w:val="nil"/>
            </w:tcBorders>
          </w:tcPr>
          <w:p w:rsidR="00C031F6" w:rsidRDefault="00C031F6">
            <w:pPr>
              <w:pStyle w:val="ConsPlusNormal"/>
            </w:pPr>
            <w:r>
              <w:t>Количество и площадь севооборотов</w:t>
            </w:r>
          </w:p>
        </w:tc>
        <w:tc>
          <w:tcPr>
            <w:tcW w:w="1650" w:type="dxa"/>
            <w:tcBorders>
              <w:top w:val="nil"/>
              <w:bottom w:val="nil"/>
            </w:tcBorders>
          </w:tcPr>
          <w:p w:rsidR="00C031F6" w:rsidRDefault="00C031F6">
            <w:pPr>
              <w:pStyle w:val="ConsPlusNormal"/>
              <w:jc w:val="center"/>
            </w:pPr>
            <w:r>
              <w:t>шт./</w:t>
            </w:r>
            <w:proofErr w:type="gramStart"/>
            <w:r>
              <w:t>га</w:t>
            </w:r>
            <w:proofErr w:type="gramEnd"/>
          </w:p>
        </w:tc>
        <w:tc>
          <w:tcPr>
            <w:tcW w:w="1650" w:type="dxa"/>
            <w:vMerge w:val="restart"/>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свекловичный</w:t>
            </w:r>
          </w:p>
        </w:tc>
        <w:tc>
          <w:tcPr>
            <w:tcW w:w="1650" w:type="dxa"/>
            <w:tcBorders>
              <w:top w:val="nil"/>
              <w:bottom w:val="nil"/>
            </w:tcBorders>
          </w:tcPr>
          <w:p w:rsidR="00C031F6" w:rsidRDefault="00C031F6">
            <w:pPr>
              <w:pStyle w:val="ConsPlusNormal"/>
              <w:jc w:val="center"/>
            </w:pPr>
            <w:r>
              <w:t>-"-</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proofErr w:type="gramStart"/>
            <w:r>
              <w:t>зерно-травяной</w:t>
            </w:r>
            <w:proofErr w:type="gramEnd"/>
          </w:p>
        </w:tc>
        <w:tc>
          <w:tcPr>
            <w:tcW w:w="1650" w:type="dxa"/>
            <w:tcBorders>
              <w:top w:val="nil"/>
              <w:bottom w:val="nil"/>
            </w:tcBorders>
          </w:tcPr>
          <w:p w:rsidR="00C031F6" w:rsidRDefault="00C031F6">
            <w:pPr>
              <w:pStyle w:val="ConsPlusNormal"/>
              <w:jc w:val="center"/>
            </w:pPr>
            <w:r>
              <w:t>-"-</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почвозащитный</w:t>
            </w:r>
          </w:p>
        </w:tc>
        <w:tc>
          <w:tcPr>
            <w:tcW w:w="1650" w:type="dxa"/>
            <w:tcBorders>
              <w:top w:val="nil"/>
              <w:bottom w:val="nil"/>
            </w:tcBorders>
          </w:tcPr>
          <w:p w:rsidR="00C031F6" w:rsidRDefault="00C031F6">
            <w:pPr>
              <w:pStyle w:val="ConsPlusNormal"/>
              <w:jc w:val="center"/>
            </w:pPr>
            <w:r>
              <w:t>-"-</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val="restart"/>
            <w:tcBorders>
              <w:top w:val="nil"/>
              <w:bottom w:val="nil"/>
            </w:tcBorders>
          </w:tcPr>
          <w:p w:rsidR="00C031F6" w:rsidRDefault="00C031F6">
            <w:pPr>
              <w:pStyle w:val="ConsPlusNormal"/>
              <w:jc w:val="center"/>
            </w:pPr>
            <w:r>
              <w:t>6.</w:t>
            </w:r>
          </w:p>
        </w:tc>
        <w:tc>
          <w:tcPr>
            <w:tcW w:w="5159" w:type="dxa"/>
            <w:tcBorders>
              <w:top w:val="nil"/>
              <w:bottom w:val="nil"/>
            </w:tcBorders>
          </w:tcPr>
          <w:p w:rsidR="00C031F6" w:rsidRDefault="00C031F6">
            <w:pPr>
              <w:pStyle w:val="ConsPlusNormal"/>
            </w:pPr>
            <w:r>
              <w:t>Посевные площади - всего</w:t>
            </w:r>
          </w:p>
        </w:tc>
        <w:tc>
          <w:tcPr>
            <w:tcW w:w="1650" w:type="dxa"/>
            <w:tcBorders>
              <w:top w:val="nil"/>
              <w:bottom w:val="nil"/>
            </w:tcBorders>
          </w:tcPr>
          <w:p w:rsidR="00C031F6" w:rsidRDefault="00C031F6">
            <w:pPr>
              <w:pStyle w:val="ConsPlusNormal"/>
              <w:jc w:val="center"/>
            </w:pPr>
            <w:r>
              <w:t>га</w:t>
            </w:r>
          </w:p>
        </w:tc>
        <w:tc>
          <w:tcPr>
            <w:tcW w:w="1650" w:type="dxa"/>
            <w:vMerge w:val="restart"/>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в т.ч.: зерновые - всего</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из них: озимые</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яровые</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proofErr w:type="gramStart"/>
            <w:r>
              <w:t>технические</w:t>
            </w:r>
            <w:proofErr w:type="gramEnd"/>
            <w:r>
              <w:t xml:space="preserve"> - всего</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из них: сахарная свекла</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подсолнечник</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proofErr w:type="gramStart"/>
            <w:r>
              <w:t>кормовые</w:t>
            </w:r>
            <w:proofErr w:type="gramEnd"/>
            <w:r>
              <w:t xml:space="preserve"> - всего</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из них: корнеплоды</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кукуруза на силос и зеленый корм</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однолетние травы на зеленый корм</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многолетние травы на сенаж и зеленый корм</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многолетние травы на сено</w:t>
            </w:r>
          </w:p>
        </w:tc>
        <w:tc>
          <w:tcPr>
            <w:tcW w:w="1650" w:type="dxa"/>
            <w:tcBorders>
              <w:top w:val="nil"/>
              <w:bottom w:val="nil"/>
            </w:tcBorders>
          </w:tcPr>
          <w:p w:rsidR="00C031F6" w:rsidRDefault="00C031F6">
            <w:pPr>
              <w:pStyle w:val="ConsPlusNormal"/>
              <w:jc w:val="center"/>
            </w:pPr>
            <w:r>
              <w:t>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многолетние травы на семена</w:t>
            </w:r>
          </w:p>
        </w:tc>
        <w:tc>
          <w:tcPr>
            <w:tcW w:w="1650" w:type="dxa"/>
            <w:tcBorders>
              <w:top w:val="nil"/>
              <w:bottom w:val="nil"/>
            </w:tcBorders>
          </w:tcPr>
          <w:p w:rsidR="00C031F6" w:rsidRDefault="00C031F6">
            <w:pPr>
              <w:pStyle w:val="ConsPlusNormal"/>
              <w:jc w:val="center"/>
            </w:pP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tcBorders>
              <w:top w:val="nil"/>
              <w:bottom w:val="nil"/>
            </w:tcBorders>
          </w:tcPr>
          <w:p w:rsidR="00C031F6" w:rsidRDefault="00C031F6">
            <w:pPr>
              <w:pStyle w:val="ConsPlusNormal"/>
              <w:jc w:val="center"/>
            </w:pPr>
            <w:r>
              <w:t>7.</w:t>
            </w:r>
          </w:p>
        </w:tc>
        <w:tc>
          <w:tcPr>
            <w:tcW w:w="5159" w:type="dxa"/>
            <w:tcBorders>
              <w:top w:val="nil"/>
              <w:bottom w:val="nil"/>
            </w:tcBorders>
          </w:tcPr>
          <w:p w:rsidR="00C031F6" w:rsidRDefault="00C031F6">
            <w:pPr>
              <w:pStyle w:val="ConsPlusNormal"/>
            </w:pPr>
            <w:r>
              <w:t>Чистые пары</w:t>
            </w:r>
          </w:p>
        </w:tc>
        <w:tc>
          <w:tcPr>
            <w:tcW w:w="1650" w:type="dxa"/>
            <w:tcBorders>
              <w:top w:val="nil"/>
              <w:bottom w:val="nil"/>
            </w:tcBorders>
          </w:tcPr>
          <w:p w:rsidR="00C031F6" w:rsidRDefault="00C031F6">
            <w:pPr>
              <w:pStyle w:val="ConsPlusNormal"/>
              <w:jc w:val="center"/>
            </w:pPr>
            <w:r>
              <w:t>га</w:t>
            </w:r>
          </w:p>
        </w:tc>
        <w:tc>
          <w:tcPr>
            <w:tcW w:w="1650"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tcBorders>
              <w:top w:val="nil"/>
              <w:bottom w:val="nil"/>
            </w:tcBorders>
          </w:tcPr>
          <w:p w:rsidR="00C031F6" w:rsidRDefault="00C031F6">
            <w:pPr>
              <w:pStyle w:val="ConsPlusNormal"/>
              <w:jc w:val="center"/>
            </w:pPr>
            <w:r>
              <w:t>8.</w:t>
            </w:r>
          </w:p>
        </w:tc>
        <w:tc>
          <w:tcPr>
            <w:tcW w:w="5159" w:type="dxa"/>
            <w:tcBorders>
              <w:top w:val="nil"/>
              <w:bottom w:val="nil"/>
            </w:tcBorders>
          </w:tcPr>
          <w:p w:rsidR="00C031F6" w:rsidRDefault="00C031F6">
            <w:pPr>
              <w:pStyle w:val="ConsPlusNormal"/>
            </w:pPr>
            <w:r>
              <w:t>Всего пашни</w:t>
            </w:r>
          </w:p>
        </w:tc>
        <w:tc>
          <w:tcPr>
            <w:tcW w:w="1650" w:type="dxa"/>
            <w:tcBorders>
              <w:top w:val="nil"/>
              <w:bottom w:val="nil"/>
            </w:tcBorders>
          </w:tcPr>
          <w:p w:rsidR="00C031F6" w:rsidRDefault="00C031F6">
            <w:pPr>
              <w:pStyle w:val="ConsPlusNormal"/>
              <w:jc w:val="center"/>
            </w:pPr>
            <w:r>
              <w:t>га</w:t>
            </w:r>
          </w:p>
        </w:tc>
        <w:tc>
          <w:tcPr>
            <w:tcW w:w="1650" w:type="dxa"/>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val="restart"/>
            <w:tcBorders>
              <w:top w:val="nil"/>
              <w:bottom w:val="nil"/>
            </w:tcBorders>
          </w:tcPr>
          <w:p w:rsidR="00C031F6" w:rsidRDefault="00C031F6">
            <w:pPr>
              <w:pStyle w:val="ConsPlusNormal"/>
              <w:jc w:val="center"/>
            </w:pPr>
            <w:r>
              <w:t>9.</w:t>
            </w:r>
          </w:p>
        </w:tc>
        <w:tc>
          <w:tcPr>
            <w:tcW w:w="5159" w:type="dxa"/>
            <w:tcBorders>
              <w:top w:val="nil"/>
              <w:bottom w:val="nil"/>
            </w:tcBorders>
          </w:tcPr>
          <w:p w:rsidR="00C031F6" w:rsidRDefault="00C031F6">
            <w:pPr>
              <w:pStyle w:val="ConsPlusNormal"/>
            </w:pPr>
            <w:r>
              <w:t>Урожайность сельскохозяйственных культур</w:t>
            </w:r>
          </w:p>
        </w:tc>
        <w:tc>
          <w:tcPr>
            <w:tcW w:w="1650" w:type="dxa"/>
            <w:tcBorders>
              <w:top w:val="nil"/>
              <w:bottom w:val="nil"/>
            </w:tcBorders>
          </w:tcPr>
          <w:p w:rsidR="00C031F6" w:rsidRDefault="00C031F6">
            <w:pPr>
              <w:pStyle w:val="ConsPlusNormal"/>
              <w:jc w:val="center"/>
            </w:pPr>
            <w:r>
              <w:t>ц/га</w:t>
            </w:r>
          </w:p>
        </w:tc>
        <w:tc>
          <w:tcPr>
            <w:tcW w:w="1650" w:type="dxa"/>
            <w:vMerge w:val="restart"/>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зерновые (в среднем)</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из них: озимые</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яровые</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сахарная свекла</w:t>
            </w:r>
          </w:p>
        </w:tc>
        <w:tc>
          <w:tcPr>
            <w:tcW w:w="1650" w:type="dxa"/>
            <w:tcBorders>
              <w:top w:val="nil"/>
              <w:bottom w:val="nil"/>
            </w:tcBorders>
          </w:tcPr>
          <w:p w:rsidR="00C031F6" w:rsidRDefault="00C031F6">
            <w:pPr>
              <w:pStyle w:val="ConsPlusNormal"/>
              <w:jc w:val="center"/>
            </w:pP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подсолнечник</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корнеплоды</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кукуруза на силос и зеленый корм</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однолетние травы на зеленый корм</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многолетние травы зеленый корм</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многолетние травы на сено</w:t>
            </w:r>
          </w:p>
        </w:tc>
        <w:tc>
          <w:tcPr>
            <w:tcW w:w="1650" w:type="dxa"/>
            <w:tcBorders>
              <w:top w:val="nil"/>
              <w:bottom w:val="nil"/>
            </w:tcBorders>
          </w:tcPr>
          <w:p w:rsidR="00C031F6" w:rsidRDefault="00C031F6">
            <w:pPr>
              <w:pStyle w:val="ConsPlusNormal"/>
              <w:jc w:val="center"/>
            </w:pPr>
            <w:r>
              <w:t>ц/га</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многолетние травы на семена</w:t>
            </w:r>
          </w:p>
        </w:tc>
        <w:tc>
          <w:tcPr>
            <w:tcW w:w="1650" w:type="dxa"/>
            <w:tcBorders>
              <w:top w:val="nil"/>
              <w:bottom w:val="nil"/>
            </w:tcBorders>
          </w:tcPr>
          <w:p w:rsidR="00C031F6" w:rsidRDefault="00C031F6">
            <w:pPr>
              <w:pStyle w:val="ConsPlusNormal"/>
              <w:jc w:val="center"/>
            </w:pP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val="restart"/>
            <w:tcBorders>
              <w:top w:val="nil"/>
              <w:bottom w:val="nil"/>
            </w:tcBorders>
          </w:tcPr>
          <w:p w:rsidR="00C031F6" w:rsidRDefault="00C031F6">
            <w:pPr>
              <w:pStyle w:val="ConsPlusNormal"/>
              <w:jc w:val="center"/>
            </w:pPr>
            <w:r>
              <w:t>10.</w:t>
            </w:r>
          </w:p>
        </w:tc>
        <w:tc>
          <w:tcPr>
            <w:tcW w:w="5159" w:type="dxa"/>
            <w:tcBorders>
              <w:top w:val="nil"/>
              <w:bottom w:val="nil"/>
            </w:tcBorders>
          </w:tcPr>
          <w:p w:rsidR="00C031F6" w:rsidRDefault="00C031F6">
            <w:pPr>
              <w:pStyle w:val="ConsPlusNormal"/>
            </w:pPr>
            <w:r>
              <w:t>Поголовье скота (на конец года)</w:t>
            </w:r>
          </w:p>
        </w:tc>
        <w:tc>
          <w:tcPr>
            <w:tcW w:w="1650" w:type="dxa"/>
            <w:tcBorders>
              <w:top w:val="nil"/>
              <w:bottom w:val="nil"/>
            </w:tcBorders>
          </w:tcPr>
          <w:p w:rsidR="00C031F6" w:rsidRDefault="00C031F6">
            <w:pPr>
              <w:pStyle w:val="ConsPlusNormal"/>
              <w:jc w:val="center"/>
            </w:pPr>
          </w:p>
        </w:tc>
        <w:tc>
          <w:tcPr>
            <w:tcW w:w="1650" w:type="dxa"/>
            <w:vMerge w:val="restart"/>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крупный рогатый скот - всего</w:t>
            </w:r>
          </w:p>
        </w:tc>
        <w:tc>
          <w:tcPr>
            <w:tcW w:w="1650" w:type="dxa"/>
            <w:tcBorders>
              <w:top w:val="nil"/>
              <w:bottom w:val="nil"/>
            </w:tcBorders>
          </w:tcPr>
          <w:p w:rsidR="00C031F6" w:rsidRDefault="00C031F6">
            <w:pPr>
              <w:pStyle w:val="ConsPlusNormal"/>
              <w:jc w:val="center"/>
            </w:pPr>
            <w:r>
              <w:t>гол.</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в т.ч. коров</w:t>
            </w:r>
          </w:p>
        </w:tc>
        <w:tc>
          <w:tcPr>
            <w:tcW w:w="1650" w:type="dxa"/>
            <w:tcBorders>
              <w:top w:val="nil"/>
              <w:bottom w:val="nil"/>
            </w:tcBorders>
          </w:tcPr>
          <w:p w:rsidR="00C031F6" w:rsidRDefault="00C031F6">
            <w:pPr>
              <w:pStyle w:val="ConsPlusNormal"/>
              <w:jc w:val="center"/>
            </w:pPr>
            <w:r>
              <w:t>гол.</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свиней - всего</w:t>
            </w:r>
          </w:p>
        </w:tc>
        <w:tc>
          <w:tcPr>
            <w:tcW w:w="1650" w:type="dxa"/>
            <w:tcBorders>
              <w:top w:val="nil"/>
              <w:bottom w:val="nil"/>
            </w:tcBorders>
          </w:tcPr>
          <w:p w:rsidR="00C031F6" w:rsidRDefault="00C031F6">
            <w:pPr>
              <w:pStyle w:val="ConsPlusNormal"/>
              <w:jc w:val="center"/>
            </w:pPr>
            <w:r>
              <w:t>гол.</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в т.ч. основных свиноматок</w:t>
            </w:r>
          </w:p>
        </w:tc>
        <w:tc>
          <w:tcPr>
            <w:tcW w:w="1650" w:type="dxa"/>
            <w:tcBorders>
              <w:top w:val="nil"/>
              <w:bottom w:val="nil"/>
            </w:tcBorders>
          </w:tcPr>
          <w:p w:rsidR="00C031F6" w:rsidRDefault="00C031F6">
            <w:pPr>
              <w:pStyle w:val="ConsPlusNormal"/>
              <w:jc w:val="center"/>
            </w:pPr>
            <w:r>
              <w:t>гол.</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val="restart"/>
            <w:tcBorders>
              <w:top w:val="nil"/>
              <w:bottom w:val="nil"/>
            </w:tcBorders>
          </w:tcPr>
          <w:p w:rsidR="00C031F6" w:rsidRDefault="00C031F6">
            <w:pPr>
              <w:pStyle w:val="ConsPlusNormal"/>
              <w:jc w:val="center"/>
            </w:pPr>
            <w:r>
              <w:t>11.</w:t>
            </w:r>
          </w:p>
        </w:tc>
        <w:tc>
          <w:tcPr>
            <w:tcW w:w="5159" w:type="dxa"/>
            <w:tcBorders>
              <w:top w:val="nil"/>
              <w:bottom w:val="nil"/>
            </w:tcBorders>
          </w:tcPr>
          <w:p w:rsidR="00C031F6" w:rsidRDefault="00C031F6">
            <w:pPr>
              <w:pStyle w:val="ConsPlusNormal"/>
            </w:pPr>
            <w:r>
              <w:t>Производство валовой продукции</w:t>
            </w:r>
          </w:p>
        </w:tc>
        <w:tc>
          <w:tcPr>
            <w:tcW w:w="1650" w:type="dxa"/>
            <w:tcBorders>
              <w:top w:val="nil"/>
              <w:bottom w:val="nil"/>
            </w:tcBorders>
          </w:tcPr>
          <w:p w:rsidR="00C031F6" w:rsidRDefault="00C031F6">
            <w:pPr>
              <w:pStyle w:val="ConsPlusNormal"/>
              <w:jc w:val="center"/>
            </w:pPr>
          </w:p>
        </w:tc>
        <w:tc>
          <w:tcPr>
            <w:tcW w:w="1650" w:type="dxa"/>
            <w:vMerge w:val="restart"/>
            <w:tcBorders>
              <w:top w:val="nil"/>
              <w:bottom w:val="nil"/>
            </w:tcBorders>
          </w:tcPr>
          <w:p w:rsidR="00C031F6" w:rsidRDefault="00C031F6">
            <w:pPr>
              <w:pStyle w:val="ConsPlusNormal"/>
              <w:jc w:val="both"/>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зерна</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сахарной свеклы</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подсолнечника</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семян многолетних трав</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молока</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мяса КРС</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nil"/>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мяса свиней</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nil"/>
            </w:tcBorders>
          </w:tcPr>
          <w:p w:rsidR="00C031F6" w:rsidRDefault="00C031F6">
            <w:pPr>
              <w:spacing w:after="1" w:line="0" w:lineRule="atLeast"/>
            </w:pPr>
          </w:p>
        </w:tc>
      </w:tr>
      <w:tr w:rsidR="00C031F6">
        <w:tblPrEx>
          <w:tblBorders>
            <w:insideH w:val="none" w:sz="0" w:space="0" w:color="auto"/>
          </w:tblBorders>
        </w:tblPrEx>
        <w:tc>
          <w:tcPr>
            <w:tcW w:w="567" w:type="dxa"/>
            <w:vMerge w:val="restart"/>
            <w:tcBorders>
              <w:top w:val="nil"/>
              <w:bottom w:val="single" w:sz="4" w:space="0" w:color="auto"/>
            </w:tcBorders>
          </w:tcPr>
          <w:p w:rsidR="00C031F6" w:rsidRDefault="00C031F6">
            <w:pPr>
              <w:pStyle w:val="ConsPlusNormal"/>
              <w:jc w:val="center"/>
            </w:pPr>
            <w:r>
              <w:t>12.</w:t>
            </w:r>
          </w:p>
        </w:tc>
        <w:tc>
          <w:tcPr>
            <w:tcW w:w="5159" w:type="dxa"/>
            <w:tcBorders>
              <w:top w:val="nil"/>
              <w:bottom w:val="nil"/>
            </w:tcBorders>
          </w:tcPr>
          <w:p w:rsidR="00C031F6" w:rsidRDefault="00C031F6">
            <w:pPr>
              <w:pStyle w:val="ConsPlusNormal"/>
            </w:pPr>
            <w:r>
              <w:t>Производство товарной продукции</w:t>
            </w:r>
          </w:p>
        </w:tc>
        <w:tc>
          <w:tcPr>
            <w:tcW w:w="1650" w:type="dxa"/>
            <w:tcBorders>
              <w:top w:val="nil"/>
              <w:bottom w:val="nil"/>
            </w:tcBorders>
          </w:tcPr>
          <w:p w:rsidR="00C031F6" w:rsidRDefault="00C031F6">
            <w:pPr>
              <w:pStyle w:val="ConsPlusNormal"/>
              <w:jc w:val="center"/>
            </w:pPr>
          </w:p>
        </w:tc>
        <w:tc>
          <w:tcPr>
            <w:tcW w:w="1650" w:type="dxa"/>
            <w:vMerge w:val="restart"/>
            <w:tcBorders>
              <w:top w:val="nil"/>
              <w:bottom w:val="single" w:sz="4" w:space="0" w:color="auto"/>
            </w:tcBorders>
          </w:tcPr>
          <w:p w:rsidR="00C031F6" w:rsidRDefault="00C031F6">
            <w:pPr>
              <w:pStyle w:val="ConsPlusNormal"/>
              <w:jc w:val="both"/>
            </w:pPr>
          </w:p>
        </w:tc>
      </w:tr>
      <w:tr w:rsidR="00C031F6">
        <w:tblPrEx>
          <w:tblBorders>
            <w:insideH w:val="none" w:sz="0" w:space="0" w:color="auto"/>
          </w:tblBorders>
        </w:tblPrEx>
        <w:tc>
          <w:tcPr>
            <w:tcW w:w="567" w:type="dxa"/>
            <w:vMerge/>
            <w:tcBorders>
              <w:top w:val="nil"/>
              <w:bottom w:val="single" w:sz="4" w:space="0" w:color="auto"/>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зерна</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single" w:sz="4" w:space="0" w:color="auto"/>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single" w:sz="4" w:space="0" w:color="auto"/>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сахарной свеклы</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single" w:sz="4" w:space="0" w:color="auto"/>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single" w:sz="4" w:space="0" w:color="auto"/>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подсолнечника</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single" w:sz="4" w:space="0" w:color="auto"/>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single" w:sz="4" w:space="0" w:color="auto"/>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семян многолетних трав</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single" w:sz="4" w:space="0" w:color="auto"/>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single" w:sz="4" w:space="0" w:color="auto"/>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молока</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single" w:sz="4" w:space="0" w:color="auto"/>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single" w:sz="4" w:space="0" w:color="auto"/>
            </w:tcBorders>
          </w:tcPr>
          <w:p w:rsidR="00C031F6" w:rsidRDefault="00C031F6">
            <w:pPr>
              <w:spacing w:after="1" w:line="0" w:lineRule="atLeast"/>
            </w:pPr>
          </w:p>
        </w:tc>
        <w:tc>
          <w:tcPr>
            <w:tcW w:w="5159" w:type="dxa"/>
            <w:tcBorders>
              <w:top w:val="nil"/>
              <w:bottom w:val="nil"/>
            </w:tcBorders>
          </w:tcPr>
          <w:p w:rsidR="00C031F6" w:rsidRDefault="00C031F6">
            <w:pPr>
              <w:pStyle w:val="ConsPlusNormal"/>
            </w:pPr>
            <w:r>
              <w:t>мяса КРС</w:t>
            </w:r>
          </w:p>
        </w:tc>
        <w:tc>
          <w:tcPr>
            <w:tcW w:w="1650" w:type="dxa"/>
            <w:tcBorders>
              <w:top w:val="nil"/>
              <w:bottom w:val="nil"/>
            </w:tcBorders>
          </w:tcPr>
          <w:p w:rsidR="00C031F6" w:rsidRDefault="00C031F6">
            <w:pPr>
              <w:pStyle w:val="ConsPlusNormal"/>
              <w:jc w:val="center"/>
            </w:pPr>
            <w:r>
              <w:t>т</w:t>
            </w:r>
          </w:p>
        </w:tc>
        <w:tc>
          <w:tcPr>
            <w:tcW w:w="1650" w:type="dxa"/>
            <w:vMerge/>
            <w:tcBorders>
              <w:top w:val="nil"/>
              <w:bottom w:val="single" w:sz="4" w:space="0" w:color="auto"/>
            </w:tcBorders>
          </w:tcPr>
          <w:p w:rsidR="00C031F6" w:rsidRDefault="00C031F6">
            <w:pPr>
              <w:spacing w:after="1" w:line="0" w:lineRule="atLeast"/>
            </w:pPr>
          </w:p>
        </w:tc>
      </w:tr>
      <w:tr w:rsidR="00C031F6">
        <w:tblPrEx>
          <w:tblBorders>
            <w:insideH w:val="none" w:sz="0" w:space="0" w:color="auto"/>
          </w:tblBorders>
        </w:tblPrEx>
        <w:tc>
          <w:tcPr>
            <w:tcW w:w="567" w:type="dxa"/>
            <w:vMerge/>
            <w:tcBorders>
              <w:top w:val="nil"/>
              <w:bottom w:val="single" w:sz="4" w:space="0" w:color="auto"/>
            </w:tcBorders>
          </w:tcPr>
          <w:p w:rsidR="00C031F6" w:rsidRDefault="00C031F6">
            <w:pPr>
              <w:spacing w:after="1" w:line="0" w:lineRule="atLeast"/>
            </w:pPr>
          </w:p>
        </w:tc>
        <w:tc>
          <w:tcPr>
            <w:tcW w:w="5159" w:type="dxa"/>
            <w:tcBorders>
              <w:top w:val="nil"/>
              <w:bottom w:val="single" w:sz="4" w:space="0" w:color="auto"/>
            </w:tcBorders>
          </w:tcPr>
          <w:p w:rsidR="00C031F6" w:rsidRDefault="00C031F6">
            <w:pPr>
              <w:pStyle w:val="ConsPlusNormal"/>
            </w:pPr>
            <w:r>
              <w:t>мяса свиней</w:t>
            </w:r>
          </w:p>
        </w:tc>
        <w:tc>
          <w:tcPr>
            <w:tcW w:w="1650" w:type="dxa"/>
            <w:tcBorders>
              <w:top w:val="nil"/>
              <w:bottom w:val="single" w:sz="4" w:space="0" w:color="auto"/>
            </w:tcBorders>
          </w:tcPr>
          <w:p w:rsidR="00C031F6" w:rsidRDefault="00C031F6">
            <w:pPr>
              <w:pStyle w:val="ConsPlusNormal"/>
              <w:jc w:val="center"/>
            </w:pPr>
            <w:r>
              <w:t>т</w:t>
            </w:r>
          </w:p>
        </w:tc>
        <w:tc>
          <w:tcPr>
            <w:tcW w:w="1650" w:type="dxa"/>
            <w:vMerge/>
            <w:tcBorders>
              <w:top w:val="nil"/>
              <w:bottom w:val="single" w:sz="4" w:space="0" w:color="auto"/>
            </w:tcBorders>
          </w:tcPr>
          <w:p w:rsidR="00C031F6" w:rsidRDefault="00C031F6">
            <w:pPr>
              <w:spacing w:after="1" w:line="0" w:lineRule="atLeast"/>
            </w:pPr>
          </w:p>
        </w:tc>
      </w:tr>
    </w:tbl>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jc w:val="right"/>
        <w:outlineLvl w:val="2"/>
      </w:pPr>
      <w:r>
        <w:t>Приложение</w:t>
      </w:r>
    </w:p>
    <w:p w:rsidR="00C031F6" w:rsidRDefault="00C031F6">
      <w:pPr>
        <w:pStyle w:val="ConsPlusNormal"/>
        <w:jc w:val="right"/>
      </w:pPr>
      <w:r>
        <w:t>к договору на разработку</w:t>
      </w:r>
    </w:p>
    <w:p w:rsidR="00C031F6" w:rsidRDefault="00C031F6">
      <w:pPr>
        <w:pStyle w:val="ConsPlusNormal"/>
        <w:jc w:val="right"/>
      </w:pPr>
      <w:r>
        <w:t>проекта внутрихозяйственного</w:t>
      </w:r>
    </w:p>
    <w:p w:rsidR="00C031F6" w:rsidRDefault="00C031F6">
      <w:pPr>
        <w:pStyle w:val="ConsPlusNormal"/>
        <w:jc w:val="right"/>
      </w:pPr>
      <w:r>
        <w:t>землеустройства N _____</w:t>
      </w:r>
    </w:p>
    <w:p w:rsidR="00C031F6" w:rsidRDefault="00C031F6">
      <w:pPr>
        <w:pStyle w:val="ConsPlusNormal"/>
        <w:jc w:val="right"/>
      </w:pPr>
      <w:r>
        <w:t>от "__" ________ 200__ года</w:t>
      </w:r>
    </w:p>
    <w:p w:rsidR="00C031F6" w:rsidRDefault="00C031F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31F6" w:rsidRDefault="00C03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31F6" w:rsidRDefault="00C031F6">
            <w:pPr>
              <w:pStyle w:val="ConsPlusNormal"/>
              <w:jc w:val="center"/>
            </w:pPr>
            <w:r>
              <w:rPr>
                <w:color w:val="392C69"/>
              </w:rPr>
              <w:t>Список изменяющих документов</w:t>
            </w:r>
          </w:p>
          <w:p w:rsidR="00C031F6" w:rsidRDefault="00C031F6">
            <w:pPr>
              <w:pStyle w:val="ConsPlusNormal"/>
              <w:jc w:val="center"/>
            </w:pPr>
            <w:r>
              <w:rPr>
                <w:color w:val="392C69"/>
              </w:rPr>
              <w:t xml:space="preserve">(в ред. </w:t>
            </w:r>
            <w:hyperlink r:id="rId43" w:history="1">
              <w:r>
                <w:rPr>
                  <w:color w:val="0000FF"/>
                </w:rPr>
                <w:t>постановления</w:t>
              </w:r>
            </w:hyperlink>
            <w:r>
              <w:rPr>
                <w:color w:val="392C69"/>
              </w:rPr>
              <w:t xml:space="preserve"> Губернатора Белгородской области от 20.05.2005 N 82)</w:t>
            </w: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r>
    </w:tbl>
    <w:p w:rsidR="00C031F6" w:rsidRDefault="00C031F6">
      <w:pPr>
        <w:pStyle w:val="ConsPlusNormal"/>
        <w:jc w:val="center"/>
      </w:pPr>
    </w:p>
    <w:p w:rsidR="00C031F6" w:rsidRDefault="00C031F6">
      <w:pPr>
        <w:pStyle w:val="ConsPlusNonformat"/>
        <w:jc w:val="both"/>
      </w:pPr>
      <w:r>
        <w:t xml:space="preserve">    Согласовано:                                        Утверждаю:</w:t>
      </w:r>
    </w:p>
    <w:p w:rsidR="00C031F6" w:rsidRDefault="00C031F6">
      <w:pPr>
        <w:pStyle w:val="ConsPlusNonformat"/>
        <w:jc w:val="both"/>
      </w:pPr>
    </w:p>
    <w:p w:rsidR="00C031F6" w:rsidRDefault="00C031F6">
      <w:pPr>
        <w:pStyle w:val="ConsPlusNonformat"/>
        <w:jc w:val="both"/>
      </w:pPr>
      <w:r>
        <w:t xml:space="preserve">    Руководитель управления</w:t>
      </w:r>
    </w:p>
    <w:p w:rsidR="00C031F6" w:rsidRDefault="00C031F6">
      <w:pPr>
        <w:pStyle w:val="ConsPlusNonformat"/>
        <w:jc w:val="both"/>
      </w:pPr>
      <w:r>
        <w:t xml:space="preserve">    Федерального агентства                   ______________________</w:t>
      </w:r>
    </w:p>
    <w:p w:rsidR="00C031F6" w:rsidRDefault="00C031F6">
      <w:pPr>
        <w:pStyle w:val="ConsPlusNonformat"/>
        <w:jc w:val="both"/>
      </w:pPr>
      <w:r>
        <w:t xml:space="preserve">    кадастра объектов недвижимости</w:t>
      </w:r>
    </w:p>
    <w:p w:rsidR="00C031F6" w:rsidRDefault="00C031F6">
      <w:pPr>
        <w:pStyle w:val="ConsPlusNonformat"/>
        <w:jc w:val="both"/>
      </w:pPr>
      <w:r>
        <w:t xml:space="preserve">    по Белгородской области                  ______________________</w:t>
      </w:r>
    </w:p>
    <w:p w:rsidR="00C031F6" w:rsidRDefault="00C031F6">
      <w:pPr>
        <w:pStyle w:val="ConsPlusNonformat"/>
        <w:jc w:val="both"/>
      </w:pPr>
      <w:r>
        <w:t xml:space="preserve">    _______________ района                   ________________ </w:t>
      </w:r>
      <w:proofErr w:type="gramStart"/>
      <w:r>
        <w:t>района</w:t>
      </w:r>
      <w:proofErr w:type="gramEnd"/>
    </w:p>
    <w:p w:rsidR="00C031F6" w:rsidRDefault="00C031F6">
      <w:pPr>
        <w:pStyle w:val="ConsPlusNonformat"/>
        <w:jc w:val="both"/>
      </w:pPr>
      <w:r>
        <w:t xml:space="preserve">    _______________ области                  _______________ </w:t>
      </w:r>
      <w:proofErr w:type="gramStart"/>
      <w:r>
        <w:t>области</w:t>
      </w:r>
      <w:proofErr w:type="gramEnd"/>
    </w:p>
    <w:p w:rsidR="00C031F6" w:rsidRDefault="00C031F6">
      <w:pPr>
        <w:pStyle w:val="ConsPlusNonformat"/>
        <w:jc w:val="both"/>
      </w:pPr>
      <w:r>
        <w:t xml:space="preserve">    _______________________                  _______________________</w:t>
      </w:r>
    </w:p>
    <w:p w:rsidR="00C031F6" w:rsidRDefault="00C031F6">
      <w:pPr>
        <w:pStyle w:val="ConsPlusNormal"/>
      </w:pPr>
    </w:p>
    <w:p w:rsidR="00C031F6" w:rsidRDefault="00C031F6">
      <w:pPr>
        <w:pStyle w:val="ConsPlusNormal"/>
        <w:jc w:val="center"/>
      </w:pPr>
      <w:r>
        <w:t>Техническое задание</w:t>
      </w:r>
    </w:p>
    <w:p w:rsidR="00C031F6" w:rsidRDefault="00C031F6">
      <w:pPr>
        <w:pStyle w:val="ConsPlusNormal"/>
        <w:jc w:val="center"/>
      </w:pPr>
      <w:r>
        <w:t>на разработку проекта внутрихозяйственного землеустройства</w:t>
      </w:r>
    </w:p>
    <w:p w:rsidR="00C031F6" w:rsidRDefault="00C031F6">
      <w:pPr>
        <w:pStyle w:val="ConsPlusNormal"/>
        <w:jc w:val="center"/>
      </w:pPr>
      <w:r>
        <w:t>с контурно-ландшафтной организацией территории _________</w:t>
      </w:r>
    </w:p>
    <w:p w:rsidR="00C031F6" w:rsidRDefault="00C031F6">
      <w:pPr>
        <w:pStyle w:val="ConsPlusNormal"/>
        <w:jc w:val="center"/>
      </w:pPr>
      <w:r>
        <w:t>_____________________ района _________________ области</w:t>
      </w:r>
    </w:p>
    <w:p w:rsidR="00C031F6" w:rsidRDefault="00C031F6">
      <w:pPr>
        <w:pStyle w:val="ConsPlusNormal"/>
      </w:pPr>
    </w:p>
    <w:p w:rsidR="00C031F6" w:rsidRDefault="00C031F6">
      <w:pPr>
        <w:pStyle w:val="ConsPlusNormal"/>
        <w:ind w:firstLine="540"/>
        <w:jc w:val="both"/>
      </w:pPr>
      <w:r>
        <w:lastRenderedPageBreak/>
        <w:t xml:space="preserve">1. </w:t>
      </w:r>
      <w:proofErr w:type="gramStart"/>
      <w:r>
        <w:t>При разработке проекта внутрихозяйственного землеустройства руководствоваться Инструкцией по внутрихозяйственному землеустройству колхозов, совхозов и других сельскохозяйственных предприятий (Москва, 1981 г.); Методическими рекомендациями по проектированию агролесомелиоративных мероприятий на землях сельскохозяйственного назначения Российской Федерации (Москва, 1992 г.); Методическими рекомендациями по составлению проектов внутрихозяйственного землеустройства с комплексом противоэрозионных мероприятий на расчетной основе (Москва, 1987 г.) с зональным подходом ведения системы земледелия.</w:t>
      </w:r>
      <w:proofErr w:type="gramEnd"/>
    </w:p>
    <w:p w:rsidR="00C031F6" w:rsidRDefault="00C031F6">
      <w:pPr>
        <w:pStyle w:val="ConsPlusNormal"/>
        <w:spacing w:before="220"/>
        <w:ind w:firstLine="540"/>
        <w:jc w:val="both"/>
      </w:pPr>
      <w:r>
        <w:t>2. Заказчик представляет подрядчику планово-картографическую основу на землепользование хозяйства в масштабе 1:10000 (1:25000) с горизонталями в количестве 5 шт. и без горизонталей - 2 шт., земельно-правовые документы, материалы по изученности земельного фонда, кадастровой оценке сельхозугодий, другие материалы по системе ведения хозяйства.</w:t>
      </w:r>
    </w:p>
    <w:p w:rsidR="00C031F6" w:rsidRDefault="00C031F6">
      <w:pPr>
        <w:pStyle w:val="ConsPlusNormal"/>
        <w:spacing w:before="220"/>
        <w:ind w:firstLine="540"/>
        <w:jc w:val="both"/>
      </w:pPr>
      <w:r>
        <w:t>3. Проектным работам должно предшествовать детальное землеустроительное обследование земельных угодий с составлением экспликации земель на момент составления проекта.</w:t>
      </w:r>
    </w:p>
    <w:p w:rsidR="00C031F6" w:rsidRDefault="00C031F6">
      <w:pPr>
        <w:pStyle w:val="ConsPlusNormal"/>
        <w:spacing w:before="220"/>
        <w:ind w:firstLine="540"/>
        <w:jc w:val="both"/>
      </w:pPr>
      <w:r>
        <w:t>4. Произвести организацию территории на контурно-ландшафтной основе с учетом внедрения травопольной и биологической систем земледелия с расчетом противоэрозионных рубежей по методике ВНИИ земледелия и защиты почв от эрозии.</w:t>
      </w:r>
    </w:p>
    <w:p w:rsidR="00C031F6" w:rsidRDefault="00C031F6">
      <w:pPr>
        <w:pStyle w:val="ConsPlusNormal"/>
        <w:spacing w:before="220"/>
        <w:ind w:firstLine="540"/>
        <w:jc w:val="both"/>
      </w:pPr>
      <w:r>
        <w:t>5. С учетом хозяйственной целесообразности принимается структура посевных площадей и система севооборотов.</w:t>
      </w:r>
    </w:p>
    <w:p w:rsidR="00C031F6" w:rsidRDefault="00C031F6">
      <w:pPr>
        <w:pStyle w:val="ConsPlusNormal"/>
        <w:spacing w:before="220"/>
        <w:ind w:firstLine="540"/>
        <w:jc w:val="both"/>
      </w:pPr>
      <w:r>
        <w:t>6. В комплексе противоэрозионных мероприятий предусмотреть в схеме систему лесозащитных насаждений, водосбросных и водозадерживающих сооружений.</w:t>
      </w:r>
    </w:p>
    <w:p w:rsidR="00C031F6" w:rsidRDefault="00C031F6">
      <w:pPr>
        <w:pStyle w:val="ConsPlusNormal"/>
        <w:spacing w:before="220"/>
        <w:ind w:firstLine="540"/>
        <w:jc w:val="both"/>
      </w:pPr>
      <w:r>
        <w:t>7. Предусмотреть освоение вводимых севооборотов в течение не более 3 лет.</w:t>
      </w:r>
    </w:p>
    <w:p w:rsidR="00C031F6" w:rsidRDefault="00C031F6">
      <w:pPr>
        <w:pStyle w:val="ConsPlusNormal"/>
        <w:spacing w:before="220"/>
        <w:ind w:firstLine="540"/>
        <w:jc w:val="both"/>
      </w:pPr>
      <w:r>
        <w:t>8. Материалы землеустройства рассматриваются техническим советом специалистов и утверждаются его директором.</w:t>
      </w:r>
    </w:p>
    <w:p w:rsidR="00C031F6" w:rsidRDefault="00C031F6">
      <w:pPr>
        <w:pStyle w:val="ConsPlusNormal"/>
        <w:spacing w:before="220"/>
        <w:ind w:firstLine="540"/>
        <w:jc w:val="both"/>
      </w:pPr>
      <w:r>
        <w:t>9. Материалы готовятся в 4-х экземплярах, 3 экземпляра выдаются заказчику, один экземпляр остается в проектной организации.</w:t>
      </w:r>
    </w:p>
    <w:p w:rsidR="00C031F6" w:rsidRDefault="00C031F6">
      <w:pPr>
        <w:pStyle w:val="ConsPlusNormal"/>
        <w:spacing w:before="220"/>
        <w:ind w:firstLine="540"/>
        <w:jc w:val="both"/>
      </w:pPr>
      <w:r>
        <w:t>10. Состав выдаваемых материалов:</w:t>
      </w:r>
    </w:p>
    <w:p w:rsidR="00C031F6" w:rsidRDefault="00C031F6">
      <w:pPr>
        <w:pStyle w:val="ConsPlusNormal"/>
        <w:spacing w:before="220"/>
        <w:ind w:firstLine="540"/>
        <w:jc w:val="both"/>
      </w:pPr>
      <w:r>
        <w:t>1. Землеустроительное дело в переплете:</w:t>
      </w:r>
    </w:p>
    <w:p w:rsidR="00C031F6" w:rsidRDefault="00C031F6">
      <w:pPr>
        <w:pStyle w:val="ConsPlusNormal"/>
        <w:spacing w:before="220"/>
        <w:ind w:firstLine="540"/>
        <w:jc w:val="both"/>
      </w:pPr>
      <w:r>
        <w:t>- Экспликация сельхозугодий на момент составления проекта и на год его полного освоения;</w:t>
      </w:r>
    </w:p>
    <w:p w:rsidR="00C031F6" w:rsidRDefault="00C031F6">
      <w:pPr>
        <w:pStyle w:val="ConsPlusNormal"/>
        <w:spacing w:before="220"/>
        <w:ind w:firstLine="540"/>
        <w:jc w:val="both"/>
      </w:pPr>
      <w:r>
        <w:t>- Экспликация земель по хозяйственным участкам (севооборотам);</w:t>
      </w:r>
    </w:p>
    <w:p w:rsidR="00C031F6" w:rsidRDefault="00C031F6">
      <w:pPr>
        <w:pStyle w:val="ConsPlusNormal"/>
        <w:spacing w:before="220"/>
        <w:ind w:firstLine="540"/>
        <w:jc w:val="both"/>
      </w:pPr>
      <w:r>
        <w:t>- Структура посевных площадей;</w:t>
      </w:r>
    </w:p>
    <w:p w:rsidR="00C031F6" w:rsidRDefault="00C031F6">
      <w:pPr>
        <w:pStyle w:val="ConsPlusNormal"/>
        <w:spacing w:before="220"/>
        <w:ind w:firstLine="540"/>
        <w:jc w:val="both"/>
      </w:pPr>
      <w:r>
        <w:t>- Схемы севооборотов;</w:t>
      </w:r>
    </w:p>
    <w:p w:rsidR="00C031F6" w:rsidRDefault="00C031F6">
      <w:pPr>
        <w:pStyle w:val="ConsPlusNormal"/>
        <w:spacing w:before="220"/>
        <w:ind w:firstLine="540"/>
        <w:jc w:val="both"/>
      </w:pPr>
      <w:r>
        <w:t>- План перехода к введенным севооборотам;</w:t>
      </w:r>
    </w:p>
    <w:p w:rsidR="00C031F6" w:rsidRDefault="00C031F6">
      <w:pPr>
        <w:pStyle w:val="ConsPlusNormal"/>
        <w:spacing w:before="220"/>
        <w:ind w:firstLine="540"/>
        <w:jc w:val="both"/>
      </w:pPr>
      <w:r>
        <w:t>- Объем валовой продукции растениеводства;</w:t>
      </w:r>
    </w:p>
    <w:p w:rsidR="00C031F6" w:rsidRDefault="00C031F6">
      <w:pPr>
        <w:pStyle w:val="ConsPlusNormal"/>
        <w:spacing w:before="220"/>
        <w:ind w:firstLine="540"/>
        <w:jc w:val="both"/>
      </w:pPr>
      <w:r>
        <w:t>- Использование продукции растениеводства;</w:t>
      </w:r>
    </w:p>
    <w:p w:rsidR="00C031F6" w:rsidRDefault="00C031F6">
      <w:pPr>
        <w:pStyle w:val="ConsPlusNormal"/>
        <w:spacing w:before="220"/>
        <w:ind w:firstLine="540"/>
        <w:jc w:val="both"/>
      </w:pPr>
      <w:r>
        <w:t>- Состав и количество сельскохозяйственных машин, необходимых для обеспечения поверхностной обработки почвы;</w:t>
      </w:r>
    </w:p>
    <w:p w:rsidR="00C031F6" w:rsidRDefault="00C031F6">
      <w:pPr>
        <w:pStyle w:val="ConsPlusNormal"/>
        <w:spacing w:before="220"/>
        <w:ind w:firstLine="540"/>
        <w:jc w:val="both"/>
      </w:pPr>
      <w:r>
        <w:lastRenderedPageBreak/>
        <w:t>- Баланс кормов;</w:t>
      </w:r>
    </w:p>
    <w:p w:rsidR="00C031F6" w:rsidRDefault="00C031F6">
      <w:pPr>
        <w:pStyle w:val="ConsPlusNormal"/>
        <w:spacing w:before="220"/>
        <w:ind w:firstLine="540"/>
        <w:jc w:val="both"/>
      </w:pPr>
      <w:r>
        <w:t>- Расчет потребности в семенах многолетних трав;</w:t>
      </w:r>
    </w:p>
    <w:p w:rsidR="00C031F6" w:rsidRDefault="00C031F6">
      <w:pPr>
        <w:pStyle w:val="ConsPlusNormal"/>
        <w:spacing w:before="220"/>
        <w:ind w:firstLine="540"/>
        <w:jc w:val="both"/>
      </w:pPr>
      <w:r>
        <w:t>- Расчет выхода навоза;</w:t>
      </w:r>
    </w:p>
    <w:p w:rsidR="00C031F6" w:rsidRDefault="00C031F6">
      <w:pPr>
        <w:pStyle w:val="ConsPlusNormal"/>
        <w:spacing w:before="220"/>
        <w:ind w:firstLine="540"/>
        <w:jc w:val="both"/>
      </w:pPr>
      <w:r>
        <w:t>- Внесение органических удобрений и извести;</w:t>
      </w:r>
    </w:p>
    <w:p w:rsidR="00C031F6" w:rsidRDefault="00C031F6">
      <w:pPr>
        <w:pStyle w:val="ConsPlusNormal"/>
        <w:spacing w:before="220"/>
        <w:ind w:firstLine="540"/>
        <w:jc w:val="both"/>
      </w:pPr>
      <w:r>
        <w:t>- Пояснительная записка;</w:t>
      </w:r>
    </w:p>
    <w:p w:rsidR="00C031F6" w:rsidRDefault="00C031F6">
      <w:pPr>
        <w:pStyle w:val="ConsPlusNormal"/>
        <w:spacing w:before="220"/>
        <w:ind w:firstLine="540"/>
        <w:jc w:val="both"/>
      </w:pPr>
      <w:r>
        <w:t>- Материалы рассмотрения и утверждения проекта.</w:t>
      </w:r>
    </w:p>
    <w:p w:rsidR="00C031F6" w:rsidRDefault="00C031F6">
      <w:pPr>
        <w:pStyle w:val="ConsPlusNormal"/>
        <w:spacing w:before="220"/>
        <w:ind w:firstLine="540"/>
        <w:jc w:val="both"/>
      </w:pPr>
      <w:r>
        <w:t>2. Графические материалы:</w:t>
      </w:r>
    </w:p>
    <w:p w:rsidR="00C031F6" w:rsidRDefault="00C031F6">
      <w:pPr>
        <w:pStyle w:val="ConsPlusNormal"/>
        <w:spacing w:before="220"/>
        <w:ind w:firstLine="540"/>
        <w:jc w:val="both"/>
      </w:pPr>
      <w:r>
        <w:t>- Проектный план землепользования в масштабе 1:10000 (1:25000);</w:t>
      </w:r>
    </w:p>
    <w:p w:rsidR="00C031F6" w:rsidRDefault="00C031F6">
      <w:pPr>
        <w:pStyle w:val="ConsPlusNormal"/>
        <w:spacing w:before="220"/>
        <w:ind w:firstLine="540"/>
        <w:jc w:val="both"/>
      </w:pPr>
      <w:r>
        <w:t>- Чертеж землеустроительного обследования с нанесением предшественников сельскохозяйственных культур (в архивном экземпляре) и чертеж предшественников для заказчика (в одном экземпляре);</w:t>
      </w:r>
    </w:p>
    <w:p w:rsidR="00C031F6" w:rsidRDefault="00C031F6">
      <w:pPr>
        <w:pStyle w:val="ConsPlusNormal"/>
        <w:spacing w:before="220"/>
        <w:ind w:firstLine="540"/>
        <w:jc w:val="both"/>
      </w:pPr>
      <w:r>
        <w:t>- Чертеж выноса проекта в натуру в масштабе проектного плана в двух экземплярах - один для заказчика и один в архивном экземпляре.</w:t>
      </w:r>
    </w:p>
    <w:p w:rsidR="00C031F6" w:rsidRDefault="00C031F6">
      <w:pPr>
        <w:pStyle w:val="ConsPlusNormal"/>
      </w:pPr>
    </w:p>
    <w:p w:rsidR="00C031F6" w:rsidRDefault="00C031F6">
      <w:pPr>
        <w:pStyle w:val="ConsPlusNormal"/>
        <w:jc w:val="right"/>
      </w:pPr>
      <w:r>
        <w:t>от Заказчика:</w:t>
      </w:r>
    </w:p>
    <w:p w:rsidR="00C031F6" w:rsidRDefault="00C031F6">
      <w:pPr>
        <w:pStyle w:val="ConsPlusNormal"/>
        <w:jc w:val="right"/>
      </w:pPr>
      <w:r>
        <w:t>________________</w:t>
      </w:r>
    </w:p>
    <w:p w:rsidR="00C031F6" w:rsidRDefault="00C031F6">
      <w:pPr>
        <w:pStyle w:val="ConsPlusNormal"/>
        <w:jc w:val="right"/>
      </w:pPr>
      <w:r>
        <w:t>от Исполнителя:</w:t>
      </w:r>
    </w:p>
    <w:p w:rsidR="00C031F6" w:rsidRDefault="00C031F6">
      <w:pPr>
        <w:pStyle w:val="ConsPlusNormal"/>
        <w:jc w:val="right"/>
      </w:pPr>
      <w:r>
        <w:t>________________</w:t>
      </w:r>
    </w:p>
    <w:p w:rsidR="00C031F6" w:rsidRDefault="00C031F6">
      <w:pPr>
        <w:pStyle w:val="ConsPlusNormal"/>
      </w:pPr>
    </w:p>
    <w:p w:rsidR="00C031F6" w:rsidRDefault="00C031F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31F6" w:rsidRDefault="00C03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31F6" w:rsidRDefault="00C031F6">
            <w:pPr>
              <w:pStyle w:val="ConsPlusNormal"/>
              <w:jc w:val="center"/>
            </w:pPr>
            <w:r>
              <w:rPr>
                <w:color w:val="392C69"/>
              </w:rPr>
              <w:t>Список изменяющих документов</w:t>
            </w:r>
          </w:p>
          <w:p w:rsidR="00C031F6" w:rsidRDefault="00C031F6">
            <w:pPr>
              <w:pStyle w:val="ConsPlusNormal"/>
              <w:jc w:val="center"/>
            </w:pPr>
            <w:r>
              <w:rPr>
                <w:color w:val="392C69"/>
              </w:rPr>
              <w:t xml:space="preserve">(в ред. </w:t>
            </w:r>
            <w:hyperlink r:id="rId44" w:history="1">
              <w:r>
                <w:rPr>
                  <w:color w:val="0000FF"/>
                </w:rPr>
                <w:t>постановления</w:t>
              </w:r>
            </w:hyperlink>
            <w:r>
              <w:rPr>
                <w:color w:val="392C69"/>
              </w:rPr>
              <w:t xml:space="preserve"> Губернатора Белгородской области от 20.05.2005 N 82)</w:t>
            </w: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r>
    </w:tbl>
    <w:p w:rsidR="00C031F6" w:rsidRDefault="00C031F6">
      <w:pPr>
        <w:pStyle w:val="ConsPlusNormal"/>
        <w:jc w:val="center"/>
      </w:pPr>
    </w:p>
    <w:p w:rsidR="00C031F6" w:rsidRDefault="00C031F6">
      <w:pPr>
        <w:pStyle w:val="ConsPlusNormal"/>
        <w:jc w:val="right"/>
        <w:outlineLvl w:val="3"/>
      </w:pPr>
      <w:r>
        <w:t>Утверждено</w:t>
      </w:r>
    </w:p>
    <w:p w:rsidR="00C031F6" w:rsidRDefault="00C031F6">
      <w:pPr>
        <w:pStyle w:val="ConsPlusNormal"/>
        <w:jc w:val="right"/>
      </w:pPr>
      <w:r>
        <w:t>решением (постановлением)</w:t>
      </w:r>
    </w:p>
    <w:p w:rsidR="00C031F6" w:rsidRDefault="00C031F6">
      <w:pPr>
        <w:pStyle w:val="ConsPlusNormal"/>
        <w:jc w:val="right"/>
      </w:pPr>
      <w:r>
        <w:t>____________________________________</w:t>
      </w:r>
    </w:p>
    <w:p w:rsidR="00C031F6" w:rsidRDefault="00C031F6">
      <w:pPr>
        <w:pStyle w:val="ConsPlusNormal"/>
        <w:jc w:val="right"/>
      </w:pPr>
      <w:r>
        <w:t>____________________________________</w:t>
      </w:r>
    </w:p>
    <w:p w:rsidR="00C031F6" w:rsidRDefault="00C031F6">
      <w:pPr>
        <w:pStyle w:val="ConsPlusNormal"/>
        <w:jc w:val="right"/>
      </w:pPr>
      <w:r>
        <w:t>от "___" __________ 200__ г.</w:t>
      </w:r>
    </w:p>
    <w:p w:rsidR="00C031F6" w:rsidRDefault="00C031F6">
      <w:pPr>
        <w:pStyle w:val="ConsPlusNormal"/>
        <w:jc w:val="right"/>
      </w:pPr>
      <w:r>
        <w:t>____________________________________</w:t>
      </w:r>
    </w:p>
    <w:p w:rsidR="00C031F6" w:rsidRDefault="00C031F6">
      <w:pPr>
        <w:pStyle w:val="ConsPlusNormal"/>
        <w:jc w:val="right"/>
      </w:pPr>
      <w:r>
        <w:t xml:space="preserve">(подпись, фамилия, и., </w:t>
      </w:r>
      <w:proofErr w:type="gramStart"/>
      <w:r>
        <w:t>о</w:t>
      </w:r>
      <w:proofErr w:type="gramEnd"/>
      <w:r>
        <w:t>.)</w:t>
      </w:r>
    </w:p>
    <w:p w:rsidR="00C031F6" w:rsidRDefault="00C031F6">
      <w:pPr>
        <w:pStyle w:val="ConsPlusNormal"/>
        <w:jc w:val="right"/>
      </w:pPr>
      <w:r>
        <w:t>М.П.</w:t>
      </w:r>
    </w:p>
    <w:p w:rsidR="00C031F6" w:rsidRDefault="00C031F6">
      <w:pPr>
        <w:pStyle w:val="ConsPlusNormal"/>
        <w:jc w:val="right"/>
      </w:pPr>
      <w:r>
        <w:t>"___" _____________ 200__ г.</w:t>
      </w:r>
    </w:p>
    <w:p w:rsidR="00C031F6" w:rsidRDefault="00C031F6">
      <w:pPr>
        <w:pStyle w:val="ConsPlusNormal"/>
      </w:pPr>
    </w:p>
    <w:p w:rsidR="00C031F6" w:rsidRDefault="00C031F6">
      <w:pPr>
        <w:pStyle w:val="ConsPlusNormal"/>
        <w:jc w:val="center"/>
      </w:pPr>
      <w:r>
        <w:t>Задание</w:t>
      </w:r>
    </w:p>
    <w:p w:rsidR="00C031F6" w:rsidRDefault="00C031F6">
      <w:pPr>
        <w:pStyle w:val="ConsPlusNormal"/>
        <w:jc w:val="center"/>
      </w:pPr>
      <w:r>
        <w:t>на составление проекта внутрихозяйственного землеустройства</w:t>
      </w:r>
    </w:p>
    <w:p w:rsidR="00C031F6" w:rsidRDefault="00C031F6">
      <w:pPr>
        <w:pStyle w:val="ConsPlusNormal"/>
      </w:pPr>
    </w:p>
    <w:p w:rsidR="00C031F6" w:rsidRDefault="00C031F6">
      <w:pPr>
        <w:pStyle w:val="ConsPlusNormal"/>
        <w:ind w:firstLine="540"/>
        <w:jc w:val="both"/>
      </w:pPr>
      <w:r>
        <w:t>Основание для проектирования (договор, наряд-заказ и т.д.)</w:t>
      </w:r>
    </w:p>
    <w:p w:rsidR="00C031F6" w:rsidRDefault="00C031F6">
      <w:pPr>
        <w:pStyle w:val="ConsPlusNormal"/>
        <w:spacing w:before="220"/>
        <w:ind w:firstLine="540"/>
        <w:jc w:val="both"/>
      </w:pPr>
      <w:r>
        <w:t>Договор на разработку проекта внутрихозяйственного землеустройства N ___ от ____ 200_ года с ______ районом _____ области.</w:t>
      </w:r>
    </w:p>
    <w:p w:rsidR="00C031F6" w:rsidRDefault="00C031F6">
      <w:pPr>
        <w:pStyle w:val="ConsPlusNormal"/>
        <w:spacing w:before="220"/>
        <w:ind w:firstLine="540"/>
        <w:jc w:val="both"/>
      </w:pPr>
      <w:r>
        <w:t>Расчетный срок освоения проекта - 200__ год.</w:t>
      </w:r>
    </w:p>
    <w:p w:rsidR="00C031F6" w:rsidRDefault="00C031F6">
      <w:pPr>
        <w:pStyle w:val="ConsPlusNormal"/>
        <w:spacing w:before="220"/>
        <w:ind w:firstLine="540"/>
        <w:jc w:val="both"/>
      </w:pPr>
      <w:r>
        <w:t>При составлении проекта внутрихозяйственного землеустройства предусмотреть:</w:t>
      </w:r>
    </w:p>
    <w:p w:rsidR="00C031F6" w:rsidRDefault="00C031F6">
      <w:pPr>
        <w:pStyle w:val="ConsPlusNormal"/>
      </w:pPr>
    </w:p>
    <w:p w:rsidR="00C031F6" w:rsidRDefault="00C031F6">
      <w:pPr>
        <w:pStyle w:val="ConsPlusNormal"/>
        <w:ind w:firstLine="540"/>
        <w:jc w:val="both"/>
      </w:pPr>
      <w:r>
        <w:t>1. Основное производственное направление хозяйства (специализация)</w:t>
      </w:r>
    </w:p>
    <w:p w:rsidR="00C031F6" w:rsidRDefault="00C031F6">
      <w:pPr>
        <w:pStyle w:val="ConsPlusNormal"/>
        <w:spacing w:before="220"/>
        <w:ind w:firstLine="540"/>
        <w:jc w:val="both"/>
      </w:pPr>
      <w:r>
        <w:lastRenderedPageBreak/>
        <w:t>______________________________________________________________</w:t>
      </w:r>
    </w:p>
    <w:p w:rsidR="00C031F6" w:rsidRDefault="00C031F6">
      <w:pPr>
        <w:pStyle w:val="ConsPlusNormal"/>
      </w:pPr>
    </w:p>
    <w:p w:rsidR="00C031F6" w:rsidRDefault="00C031F6">
      <w:pPr>
        <w:pStyle w:val="ConsPlusNormal"/>
        <w:ind w:firstLine="540"/>
        <w:jc w:val="both"/>
      </w:pPr>
      <w:r>
        <w:t>2. Состав сельскохозяйственных угодий</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0"/>
      </w:tblGrid>
      <w:tr w:rsidR="00C031F6">
        <w:tc>
          <w:tcPr>
            <w:tcW w:w="7087" w:type="dxa"/>
          </w:tcPr>
          <w:p w:rsidR="00C031F6" w:rsidRDefault="00C031F6">
            <w:pPr>
              <w:pStyle w:val="ConsPlusNormal"/>
              <w:jc w:val="center"/>
            </w:pPr>
            <w:r>
              <w:t>Наименование угодий</w:t>
            </w:r>
          </w:p>
        </w:tc>
        <w:tc>
          <w:tcPr>
            <w:tcW w:w="1980" w:type="dxa"/>
          </w:tcPr>
          <w:p w:rsidR="00C031F6" w:rsidRDefault="00C031F6">
            <w:pPr>
              <w:pStyle w:val="ConsPlusNormal"/>
              <w:jc w:val="center"/>
            </w:pPr>
            <w:r>
              <w:t xml:space="preserve">Площадь, </w:t>
            </w:r>
            <w:proofErr w:type="gramStart"/>
            <w:r>
              <w:t>га</w:t>
            </w:r>
            <w:proofErr w:type="gramEnd"/>
          </w:p>
        </w:tc>
      </w:tr>
      <w:tr w:rsidR="00C031F6">
        <w:tc>
          <w:tcPr>
            <w:tcW w:w="7087" w:type="dxa"/>
            <w:tcBorders>
              <w:bottom w:val="nil"/>
            </w:tcBorders>
          </w:tcPr>
          <w:p w:rsidR="00C031F6" w:rsidRDefault="00C031F6">
            <w:pPr>
              <w:pStyle w:val="ConsPlusNormal"/>
            </w:pPr>
            <w:r>
              <w:t>1. Общая площадь</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2. Пашни - всего</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 xml:space="preserve">в том числе </w:t>
            </w:r>
            <w:proofErr w:type="gramStart"/>
            <w:r>
              <w:t>осушенной</w:t>
            </w:r>
            <w:proofErr w:type="gramEnd"/>
          </w:p>
          <w:p w:rsidR="00C031F6" w:rsidRDefault="00C031F6">
            <w:pPr>
              <w:pStyle w:val="ConsPlusNormal"/>
            </w:pPr>
            <w:r>
              <w:t>орошаемой</w:t>
            </w:r>
          </w:p>
          <w:p w:rsidR="00C031F6" w:rsidRDefault="00C031F6">
            <w:pPr>
              <w:pStyle w:val="ConsPlusNormal"/>
            </w:pPr>
            <w:proofErr w:type="gramStart"/>
            <w:r>
              <w:t>занятой</w:t>
            </w:r>
            <w:proofErr w:type="gramEnd"/>
            <w:r>
              <w:t xml:space="preserve"> под культурные пастбища</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3. Залежей - всего</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4. Сенокосов - всего</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 xml:space="preserve">в том числе </w:t>
            </w:r>
            <w:proofErr w:type="gramStart"/>
            <w:r>
              <w:t>улучшенных</w:t>
            </w:r>
            <w:proofErr w:type="gramEnd"/>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из них коренным способом</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5. Пастбищ - всего</w:t>
            </w:r>
          </w:p>
          <w:p w:rsidR="00C031F6" w:rsidRDefault="00C031F6">
            <w:pPr>
              <w:pStyle w:val="ConsPlusNormal"/>
            </w:pPr>
            <w:r>
              <w:t>в том числе</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proofErr w:type="gramStart"/>
            <w:r>
              <w:t>а) улучшенных из них коренным способом</w:t>
            </w:r>
            <w:proofErr w:type="gramEnd"/>
          </w:p>
        </w:tc>
        <w:tc>
          <w:tcPr>
            <w:tcW w:w="1980" w:type="dxa"/>
            <w:vMerge w:val="restart"/>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б) культурных</w:t>
            </w:r>
          </w:p>
        </w:tc>
        <w:tc>
          <w:tcPr>
            <w:tcW w:w="1980" w:type="dxa"/>
            <w:vMerge/>
          </w:tcPr>
          <w:p w:rsidR="00C031F6" w:rsidRDefault="00C031F6">
            <w:pPr>
              <w:spacing w:after="1" w:line="0" w:lineRule="atLeast"/>
            </w:pPr>
          </w:p>
        </w:tc>
      </w:tr>
      <w:tr w:rsidR="00C031F6">
        <w:tblPrEx>
          <w:tblBorders>
            <w:insideH w:val="nil"/>
          </w:tblBorders>
        </w:tblPrEx>
        <w:tc>
          <w:tcPr>
            <w:tcW w:w="7087" w:type="dxa"/>
            <w:tcBorders>
              <w:top w:val="nil"/>
              <w:bottom w:val="nil"/>
            </w:tcBorders>
          </w:tcPr>
          <w:p w:rsidR="00C031F6" w:rsidRDefault="00C031F6">
            <w:pPr>
              <w:pStyle w:val="ConsPlusNormal"/>
            </w:pPr>
            <w:r>
              <w:t>из них орошаемых</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Из общей площади пастбищ:</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proofErr w:type="gramStart"/>
            <w:r>
              <w:t>обводненных</w:t>
            </w:r>
            <w:proofErr w:type="gramEnd"/>
            <w:r>
              <w:t xml:space="preserve"> требующих обводнения</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6. Многолетних насаждений - всего</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tcBorders>
          </w:tcPr>
          <w:p w:rsidR="00C031F6" w:rsidRDefault="00C031F6">
            <w:pPr>
              <w:pStyle w:val="ConsPlusNormal"/>
            </w:pPr>
            <w:r>
              <w:t>7. Всего сельскохозяйственных угодий</w:t>
            </w:r>
          </w:p>
        </w:tc>
        <w:tc>
          <w:tcPr>
            <w:tcW w:w="1980"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3. Освоение земель и улучшение сельскохозяйственных угодий</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0"/>
      </w:tblGrid>
      <w:tr w:rsidR="00C031F6">
        <w:tc>
          <w:tcPr>
            <w:tcW w:w="7087" w:type="dxa"/>
          </w:tcPr>
          <w:p w:rsidR="00C031F6" w:rsidRDefault="00C031F6">
            <w:pPr>
              <w:pStyle w:val="ConsPlusNormal"/>
              <w:jc w:val="center"/>
            </w:pPr>
            <w:r>
              <w:t>Наименование угодий</w:t>
            </w:r>
          </w:p>
        </w:tc>
        <w:tc>
          <w:tcPr>
            <w:tcW w:w="1980" w:type="dxa"/>
          </w:tcPr>
          <w:p w:rsidR="00C031F6" w:rsidRDefault="00C031F6">
            <w:pPr>
              <w:pStyle w:val="ConsPlusNormal"/>
              <w:jc w:val="center"/>
            </w:pPr>
            <w:r>
              <w:t xml:space="preserve">Площадь, </w:t>
            </w:r>
            <w:proofErr w:type="gramStart"/>
            <w:r>
              <w:t>га</w:t>
            </w:r>
            <w:proofErr w:type="gramEnd"/>
          </w:p>
        </w:tc>
      </w:tr>
      <w:tr w:rsidR="00C031F6">
        <w:tc>
          <w:tcPr>
            <w:tcW w:w="7087" w:type="dxa"/>
          </w:tcPr>
          <w:p w:rsidR="00C031F6" w:rsidRDefault="00C031F6">
            <w:pPr>
              <w:pStyle w:val="ConsPlusNormal"/>
              <w:jc w:val="center"/>
            </w:pPr>
            <w:r>
              <w:t>1</w:t>
            </w:r>
          </w:p>
        </w:tc>
        <w:tc>
          <w:tcPr>
            <w:tcW w:w="1980" w:type="dxa"/>
          </w:tcPr>
          <w:p w:rsidR="00C031F6" w:rsidRDefault="00C031F6">
            <w:pPr>
              <w:pStyle w:val="ConsPlusNormal"/>
              <w:jc w:val="center"/>
            </w:pPr>
            <w:r>
              <w:t>2</w:t>
            </w:r>
          </w:p>
        </w:tc>
      </w:tr>
      <w:tr w:rsidR="00C031F6">
        <w:tc>
          <w:tcPr>
            <w:tcW w:w="7087" w:type="dxa"/>
            <w:tcBorders>
              <w:bottom w:val="nil"/>
            </w:tcBorders>
          </w:tcPr>
          <w:p w:rsidR="00C031F6" w:rsidRDefault="00C031F6">
            <w:pPr>
              <w:pStyle w:val="ConsPlusNormal"/>
              <w:jc w:val="center"/>
            </w:pPr>
            <w:r>
              <w:t>I. Освоение земель:</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1. В пашню, в том числе за счет:</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_____________________________________</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2. В сенокосы, в том числе за счет:</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_____________________________________</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3. В пастбища, в том числе за счет:</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_____________________________________</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jc w:val="center"/>
            </w:pPr>
            <w:r>
              <w:lastRenderedPageBreak/>
              <w:t>II. Улучшение сельскохозяйственных угодий</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1. Пашни - всего в том числе:</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_____________________________________</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2. Сенокосов - всего</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а) коренное улучшение</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_____________________________________</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б) поверхностное улучшение</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_____________________________________</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3. Пастбищ - всего</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а) коренное улучшение</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_____________________________________</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б) поверхностное улучшение</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bottom w:val="nil"/>
            </w:tcBorders>
          </w:tcPr>
          <w:p w:rsidR="00C031F6" w:rsidRDefault="00C031F6">
            <w:pPr>
              <w:pStyle w:val="ConsPlusNormal"/>
            </w:pPr>
            <w:r>
              <w:t>_____________________________________</w:t>
            </w:r>
          </w:p>
        </w:tc>
        <w:tc>
          <w:tcPr>
            <w:tcW w:w="1980" w:type="dxa"/>
          </w:tcPr>
          <w:p w:rsidR="00C031F6" w:rsidRDefault="00C031F6">
            <w:pPr>
              <w:pStyle w:val="ConsPlusNormal"/>
              <w:jc w:val="both"/>
            </w:pPr>
          </w:p>
        </w:tc>
      </w:tr>
      <w:tr w:rsidR="00C031F6">
        <w:tblPrEx>
          <w:tblBorders>
            <w:insideH w:val="nil"/>
          </w:tblBorders>
        </w:tblPrEx>
        <w:tc>
          <w:tcPr>
            <w:tcW w:w="7087" w:type="dxa"/>
            <w:tcBorders>
              <w:top w:val="nil"/>
            </w:tcBorders>
          </w:tcPr>
          <w:p w:rsidR="00C031F6" w:rsidRDefault="00C031F6">
            <w:pPr>
              <w:pStyle w:val="ConsPlusNormal"/>
              <w:jc w:val="both"/>
            </w:pPr>
          </w:p>
        </w:tc>
        <w:tc>
          <w:tcPr>
            <w:tcW w:w="1980"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4. Организация управления производством (территориальная, комбинированная, отраслевая) ____________</w:t>
      </w:r>
    </w:p>
    <w:p w:rsidR="00C031F6" w:rsidRDefault="00C031F6">
      <w:pPr>
        <w:pStyle w:val="ConsPlusNormal"/>
      </w:pPr>
    </w:p>
    <w:p w:rsidR="00C031F6" w:rsidRDefault="00C031F6">
      <w:pPr>
        <w:pStyle w:val="ConsPlusNormal"/>
        <w:ind w:firstLine="540"/>
        <w:jc w:val="both"/>
      </w:pPr>
      <w:r>
        <w:t>5. Населенные пункты хозяйства</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55"/>
        <w:gridCol w:w="3175"/>
        <w:gridCol w:w="2041"/>
      </w:tblGrid>
      <w:tr w:rsidR="00C031F6">
        <w:tc>
          <w:tcPr>
            <w:tcW w:w="3855" w:type="dxa"/>
          </w:tcPr>
          <w:p w:rsidR="00C031F6" w:rsidRDefault="00C031F6">
            <w:pPr>
              <w:pStyle w:val="ConsPlusNormal"/>
              <w:jc w:val="center"/>
            </w:pPr>
            <w:proofErr w:type="gramStart"/>
            <w:r>
              <w:t>Сохраняемые</w:t>
            </w:r>
            <w:proofErr w:type="gramEnd"/>
            <w:r>
              <w:t xml:space="preserve"> на расчетный срок</w:t>
            </w:r>
          </w:p>
        </w:tc>
        <w:tc>
          <w:tcPr>
            <w:tcW w:w="3175" w:type="dxa"/>
          </w:tcPr>
          <w:p w:rsidR="00C031F6" w:rsidRDefault="00C031F6">
            <w:pPr>
              <w:pStyle w:val="ConsPlusNormal"/>
              <w:jc w:val="center"/>
            </w:pPr>
            <w:r>
              <w:t>Подлежащие сселению до расчетного срока</w:t>
            </w:r>
          </w:p>
        </w:tc>
        <w:tc>
          <w:tcPr>
            <w:tcW w:w="2041" w:type="dxa"/>
          </w:tcPr>
          <w:p w:rsidR="00C031F6" w:rsidRDefault="00C031F6">
            <w:pPr>
              <w:pStyle w:val="ConsPlusNormal"/>
              <w:jc w:val="center"/>
            </w:pPr>
            <w:r>
              <w:t>Куда сселяются</w:t>
            </w:r>
          </w:p>
        </w:tc>
      </w:tr>
      <w:tr w:rsidR="00C031F6">
        <w:tc>
          <w:tcPr>
            <w:tcW w:w="3855" w:type="dxa"/>
          </w:tcPr>
          <w:p w:rsidR="00C031F6" w:rsidRDefault="00C031F6">
            <w:pPr>
              <w:pStyle w:val="ConsPlusNormal"/>
              <w:jc w:val="both"/>
            </w:pPr>
          </w:p>
        </w:tc>
        <w:tc>
          <w:tcPr>
            <w:tcW w:w="3175" w:type="dxa"/>
          </w:tcPr>
          <w:p w:rsidR="00C031F6" w:rsidRDefault="00C031F6">
            <w:pPr>
              <w:pStyle w:val="ConsPlusNormal"/>
              <w:jc w:val="both"/>
            </w:pPr>
          </w:p>
        </w:tc>
        <w:tc>
          <w:tcPr>
            <w:tcW w:w="2041" w:type="dxa"/>
          </w:tcPr>
          <w:p w:rsidR="00C031F6" w:rsidRDefault="00C031F6">
            <w:pPr>
              <w:pStyle w:val="ConsPlusNormal"/>
              <w:jc w:val="both"/>
            </w:pPr>
          </w:p>
        </w:tc>
      </w:tr>
      <w:tr w:rsidR="00C031F6">
        <w:tc>
          <w:tcPr>
            <w:tcW w:w="3855" w:type="dxa"/>
          </w:tcPr>
          <w:p w:rsidR="00C031F6" w:rsidRDefault="00C031F6">
            <w:pPr>
              <w:pStyle w:val="ConsPlusNormal"/>
              <w:jc w:val="both"/>
            </w:pPr>
          </w:p>
        </w:tc>
        <w:tc>
          <w:tcPr>
            <w:tcW w:w="3175" w:type="dxa"/>
          </w:tcPr>
          <w:p w:rsidR="00C031F6" w:rsidRDefault="00C031F6">
            <w:pPr>
              <w:pStyle w:val="ConsPlusNormal"/>
              <w:jc w:val="both"/>
            </w:pPr>
          </w:p>
        </w:tc>
        <w:tc>
          <w:tcPr>
            <w:tcW w:w="2041"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6. Посевные площади и их структура</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515"/>
        <w:gridCol w:w="825"/>
        <w:gridCol w:w="794"/>
        <w:gridCol w:w="1644"/>
        <w:gridCol w:w="1587"/>
      </w:tblGrid>
      <w:tr w:rsidR="00C031F6">
        <w:tc>
          <w:tcPr>
            <w:tcW w:w="660" w:type="dxa"/>
            <w:vMerge w:val="restart"/>
          </w:tcPr>
          <w:p w:rsidR="00C031F6" w:rsidRDefault="00C031F6">
            <w:pPr>
              <w:pStyle w:val="ConsPlusNormal"/>
              <w:jc w:val="center"/>
            </w:pPr>
            <w:r>
              <w:t>N</w:t>
            </w:r>
          </w:p>
        </w:tc>
        <w:tc>
          <w:tcPr>
            <w:tcW w:w="3515" w:type="dxa"/>
            <w:vMerge w:val="restart"/>
          </w:tcPr>
          <w:p w:rsidR="00C031F6" w:rsidRDefault="00C031F6">
            <w:pPr>
              <w:pStyle w:val="ConsPlusNormal"/>
              <w:jc w:val="center"/>
            </w:pPr>
            <w:r>
              <w:t>Культура (группы культур)</w:t>
            </w:r>
          </w:p>
        </w:tc>
        <w:tc>
          <w:tcPr>
            <w:tcW w:w="1619" w:type="dxa"/>
            <w:gridSpan w:val="2"/>
          </w:tcPr>
          <w:p w:rsidR="00C031F6" w:rsidRDefault="00C031F6">
            <w:pPr>
              <w:pStyle w:val="ConsPlusNormal"/>
              <w:jc w:val="center"/>
            </w:pPr>
            <w:r>
              <w:t>Всего</w:t>
            </w:r>
          </w:p>
        </w:tc>
        <w:tc>
          <w:tcPr>
            <w:tcW w:w="3231" w:type="dxa"/>
            <w:gridSpan w:val="2"/>
          </w:tcPr>
          <w:p w:rsidR="00C031F6" w:rsidRDefault="00C031F6">
            <w:pPr>
              <w:pStyle w:val="ConsPlusNormal"/>
              <w:jc w:val="center"/>
            </w:pPr>
            <w:r>
              <w:t>в том числе</w:t>
            </w:r>
          </w:p>
        </w:tc>
      </w:tr>
      <w:tr w:rsidR="00C031F6">
        <w:tc>
          <w:tcPr>
            <w:tcW w:w="660" w:type="dxa"/>
            <w:vMerge/>
          </w:tcPr>
          <w:p w:rsidR="00C031F6" w:rsidRDefault="00C031F6">
            <w:pPr>
              <w:spacing w:after="1" w:line="0" w:lineRule="atLeast"/>
            </w:pPr>
          </w:p>
        </w:tc>
        <w:tc>
          <w:tcPr>
            <w:tcW w:w="3515" w:type="dxa"/>
            <w:vMerge/>
          </w:tcPr>
          <w:p w:rsidR="00C031F6" w:rsidRDefault="00C031F6">
            <w:pPr>
              <w:spacing w:after="1" w:line="0" w:lineRule="atLeast"/>
            </w:pPr>
          </w:p>
        </w:tc>
        <w:tc>
          <w:tcPr>
            <w:tcW w:w="825" w:type="dxa"/>
          </w:tcPr>
          <w:p w:rsidR="00C031F6" w:rsidRDefault="00C031F6">
            <w:pPr>
              <w:pStyle w:val="ConsPlusNormal"/>
              <w:jc w:val="center"/>
            </w:pPr>
            <w:r>
              <w:t>га</w:t>
            </w:r>
          </w:p>
        </w:tc>
        <w:tc>
          <w:tcPr>
            <w:tcW w:w="794" w:type="dxa"/>
          </w:tcPr>
          <w:p w:rsidR="00C031F6" w:rsidRDefault="00C031F6">
            <w:pPr>
              <w:pStyle w:val="ConsPlusNormal"/>
              <w:jc w:val="center"/>
            </w:pPr>
            <w:r>
              <w:t>%</w:t>
            </w:r>
          </w:p>
        </w:tc>
        <w:tc>
          <w:tcPr>
            <w:tcW w:w="1644" w:type="dxa"/>
          </w:tcPr>
          <w:p w:rsidR="00C031F6" w:rsidRDefault="00C031F6">
            <w:pPr>
              <w:pStyle w:val="ConsPlusNormal"/>
              <w:jc w:val="center"/>
            </w:pPr>
            <w:r>
              <w:t>На орошаемых землях (</w:t>
            </w:r>
            <w:proofErr w:type="gramStart"/>
            <w:r>
              <w:t>га</w:t>
            </w:r>
            <w:proofErr w:type="gramEnd"/>
            <w:r>
              <w:t>)</w:t>
            </w:r>
          </w:p>
        </w:tc>
        <w:tc>
          <w:tcPr>
            <w:tcW w:w="1587" w:type="dxa"/>
          </w:tcPr>
          <w:p w:rsidR="00C031F6" w:rsidRDefault="00C031F6">
            <w:pPr>
              <w:pStyle w:val="ConsPlusNormal"/>
              <w:jc w:val="center"/>
            </w:pPr>
            <w:r>
              <w:t>На осушенных землях (</w:t>
            </w:r>
            <w:proofErr w:type="gramStart"/>
            <w:r>
              <w:t>га</w:t>
            </w:r>
            <w:proofErr w:type="gramEnd"/>
            <w:r>
              <w:t>)</w:t>
            </w:r>
          </w:p>
        </w:tc>
      </w:tr>
      <w:tr w:rsidR="00C031F6">
        <w:tc>
          <w:tcPr>
            <w:tcW w:w="660" w:type="dxa"/>
            <w:vMerge w:val="restart"/>
            <w:tcBorders>
              <w:bottom w:val="nil"/>
            </w:tcBorders>
          </w:tcPr>
          <w:p w:rsidR="00C031F6" w:rsidRDefault="00C031F6">
            <w:pPr>
              <w:pStyle w:val="ConsPlusNormal"/>
              <w:jc w:val="center"/>
            </w:pPr>
            <w:r>
              <w:t>1.</w:t>
            </w:r>
          </w:p>
        </w:tc>
        <w:tc>
          <w:tcPr>
            <w:tcW w:w="3515" w:type="dxa"/>
            <w:tcBorders>
              <w:bottom w:val="nil"/>
            </w:tcBorders>
          </w:tcPr>
          <w:p w:rsidR="00C031F6" w:rsidRDefault="00C031F6">
            <w:pPr>
              <w:pStyle w:val="ConsPlusNormal"/>
            </w:pPr>
            <w:r>
              <w:t>Зерновые и зернобобовые -</w:t>
            </w:r>
          </w:p>
          <w:p w:rsidR="00C031F6" w:rsidRDefault="00C031F6">
            <w:pPr>
              <w:pStyle w:val="ConsPlusNormal"/>
            </w:pPr>
            <w:r>
              <w:t>всего</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в том числе озимые</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яровые</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proofErr w:type="gramStart"/>
            <w:r>
              <w:t>из них: зернобобовые</w:t>
            </w:r>
            <w:proofErr w:type="gramEnd"/>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кукуруза</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val="restart"/>
            <w:tcBorders>
              <w:top w:val="nil"/>
              <w:bottom w:val="nil"/>
            </w:tcBorders>
          </w:tcPr>
          <w:p w:rsidR="00C031F6" w:rsidRDefault="00C031F6">
            <w:pPr>
              <w:pStyle w:val="ConsPlusNormal"/>
              <w:jc w:val="center"/>
            </w:pPr>
            <w:r>
              <w:t>2.</w:t>
            </w:r>
          </w:p>
        </w:tc>
        <w:tc>
          <w:tcPr>
            <w:tcW w:w="3515" w:type="dxa"/>
            <w:tcBorders>
              <w:top w:val="nil"/>
              <w:bottom w:val="nil"/>
            </w:tcBorders>
          </w:tcPr>
          <w:p w:rsidR="00C031F6" w:rsidRDefault="00C031F6">
            <w:pPr>
              <w:pStyle w:val="ConsPlusNormal"/>
            </w:pPr>
            <w:proofErr w:type="gramStart"/>
            <w:r>
              <w:t>Технические</w:t>
            </w:r>
            <w:proofErr w:type="gramEnd"/>
            <w:r>
              <w:t xml:space="preserve"> - всего</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в т.ч. подсолнечник</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____________</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____________</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____________</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val="restart"/>
            <w:tcBorders>
              <w:top w:val="nil"/>
              <w:bottom w:val="nil"/>
            </w:tcBorders>
          </w:tcPr>
          <w:p w:rsidR="00C031F6" w:rsidRDefault="00C031F6">
            <w:pPr>
              <w:pStyle w:val="ConsPlusNormal"/>
              <w:jc w:val="center"/>
            </w:pPr>
            <w:r>
              <w:t>3.</w:t>
            </w:r>
          </w:p>
        </w:tc>
        <w:tc>
          <w:tcPr>
            <w:tcW w:w="3515" w:type="dxa"/>
            <w:tcBorders>
              <w:top w:val="nil"/>
              <w:bottom w:val="nil"/>
            </w:tcBorders>
          </w:tcPr>
          <w:p w:rsidR="00C031F6" w:rsidRDefault="00C031F6">
            <w:pPr>
              <w:pStyle w:val="ConsPlusNormal"/>
            </w:pPr>
            <w:proofErr w:type="gramStart"/>
            <w:r>
              <w:t>Овоще-бахчевые</w:t>
            </w:r>
            <w:proofErr w:type="gramEnd"/>
            <w:r>
              <w:t xml:space="preserve"> и картофель</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jc w:val="both"/>
            </w:pPr>
            <w:r>
              <w:t>в том числе овощи</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бахчи продовольственные</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val="restart"/>
            <w:tcBorders>
              <w:top w:val="nil"/>
              <w:bottom w:val="nil"/>
            </w:tcBorders>
          </w:tcPr>
          <w:p w:rsidR="00C031F6" w:rsidRDefault="00C031F6">
            <w:pPr>
              <w:pStyle w:val="ConsPlusNormal"/>
              <w:jc w:val="center"/>
            </w:pPr>
            <w:r>
              <w:t>4.</w:t>
            </w:r>
          </w:p>
        </w:tc>
        <w:tc>
          <w:tcPr>
            <w:tcW w:w="3515" w:type="dxa"/>
            <w:tcBorders>
              <w:top w:val="nil"/>
              <w:bottom w:val="nil"/>
            </w:tcBorders>
          </w:tcPr>
          <w:p w:rsidR="00C031F6" w:rsidRDefault="00C031F6">
            <w:pPr>
              <w:pStyle w:val="ConsPlusNormal"/>
            </w:pPr>
            <w:proofErr w:type="gramStart"/>
            <w:r>
              <w:t>Кормовые</w:t>
            </w:r>
            <w:proofErr w:type="gramEnd"/>
            <w:r>
              <w:t xml:space="preserve"> - всего</w:t>
            </w:r>
          </w:p>
          <w:p w:rsidR="00C031F6" w:rsidRDefault="00C031F6">
            <w:pPr>
              <w:pStyle w:val="ConsPlusNormal"/>
            </w:pPr>
            <w:r>
              <w:t>в том числе</w:t>
            </w:r>
          </w:p>
          <w:p w:rsidR="00C031F6" w:rsidRDefault="00C031F6">
            <w:pPr>
              <w:pStyle w:val="ConsPlusNormal"/>
            </w:pPr>
            <w:r>
              <w:t>кормовые бахчевые</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культуры</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кукуруза на силос и зеленый</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корм</w:t>
            </w:r>
          </w:p>
        </w:tc>
        <w:tc>
          <w:tcPr>
            <w:tcW w:w="825" w:type="dxa"/>
          </w:tcPr>
          <w:p w:rsidR="00C031F6" w:rsidRDefault="00C031F6">
            <w:pPr>
              <w:pStyle w:val="ConsPlusNormal"/>
              <w:jc w:val="both"/>
            </w:pPr>
          </w:p>
        </w:tc>
        <w:tc>
          <w:tcPr>
            <w:tcW w:w="794" w:type="dxa"/>
          </w:tcPr>
          <w:p w:rsidR="00C031F6" w:rsidRDefault="00C031F6">
            <w:pPr>
              <w:pStyle w:val="ConsPlusNormal"/>
              <w:jc w:val="both"/>
            </w:pPr>
          </w:p>
        </w:tc>
        <w:tc>
          <w:tcPr>
            <w:tcW w:w="1644"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однолетние травы</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многолетние травы</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bottom w:val="nil"/>
            </w:tcBorders>
          </w:tcPr>
          <w:p w:rsidR="00C031F6" w:rsidRDefault="00C031F6">
            <w:pPr>
              <w:spacing w:after="1" w:line="0" w:lineRule="atLeast"/>
            </w:pPr>
          </w:p>
        </w:tc>
        <w:tc>
          <w:tcPr>
            <w:tcW w:w="3515" w:type="dxa"/>
            <w:tcBorders>
              <w:top w:val="nil"/>
              <w:bottom w:val="nil"/>
            </w:tcBorders>
          </w:tcPr>
          <w:p w:rsidR="00C031F6" w:rsidRDefault="00C031F6">
            <w:pPr>
              <w:pStyle w:val="ConsPlusNormal"/>
            </w:pPr>
            <w:r>
              <w:t xml:space="preserve">культурные пастбища </w:t>
            </w:r>
            <w:proofErr w:type="gramStart"/>
            <w:r>
              <w:t>на</w:t>
            </w:r>
            <w:proofErr w:type="gramEnd"/>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tcBorders>
              <w:top w:val="nil"/>
              <w:bottom w:val="nil"/>
            </w:tcBorders>
          </w:tcPr>
          <w:p w:rsidR="00C031F6" w:rsidRDefault="00C031F6">
            <w:pPr>
              <w:pStyle w:val="ConsPlusNormal"/>
              <w:jc w:val="center"/>
            </w:pPr>
            <w:r>
              <w:t>5.</w:t>
            </w:r>
          </w:p>
        </w:tc>
        <w:tc>
          <w:tcPr>
            <w:tcW w:w="3515" w:type="dxa"/>
            <w:tcBorders>
              <w:top w:val="nil"/>
              <w:bottom w:val="nil"/>
            </w:tcBorders>
          </w:tcPr>
          <w:p w:rsidR="00C031F6" w:rsidRDefault="00C031F6">
            <w:pPr>
              <w:pStyle w:val="ConsPlusNormal"/>
            </w:pPr>
            <w:r>
              <w:t>пашне</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tcBorders>
              <w:top w:val="nil"/>
              <w:bottom w:val="nil"/>
            </w:tcBorders>
          </w:tcPr>
          <w:p w:rsidR="00C031F6" w:rsidRDefault="00C031F6">
            <w:pPr>
              <w:pStyle w:val="ConsPlusNormal"/>
              <w:jc w:val="center"/>
            </w:pPr>
            <w:r>
              <w:t>6.</w:t>
            </w:r>
          </w:p>
        </w:tc>
        <w:tc>
          <w:tcPr>
            <w:tcW w:w="3515" w:type="dxa"/>
            <w:tcBorders>
              <w:top w:val="nil"/>
              <w:bottom w:val="nil"/>
            </w:tcBorders>
          </w:tcPr>
          <w:p w:rsidR="00C031F6" w:rsidRDefault="00C031F6">
            <w:pPr>
              <w:pStyle w:val="ConsPlusNormal"/>
            </w:pPr>
            <w:r>
              <w:t>_____________________</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val="restart"/>
            <w:tcBorders>
              <w:top w:val="nil"/>
            </w:tcBorders>
          </w:tcPr>
          <w:p w:rsidR="00C031F6" w:rsidRDefault="00C031F6">
            <w:pPr>
              <w:pStyle w:val="ConsPlusNormal"/>
              <w:jc w:val="center"/>
            </w:pPr>
            <w:r>
              <w:t>7.</w:t>
            </w:r>
          </w:p>
        </w:tc>
        <w:tc>
          <w:tcPr>
            <w:tcW w:w="3515" w:type="dxa"/>
            <w:tcBorders>
              <w:top w:val="nil"/>
              <w:bottom w:val="nil"/>
            </w:tcBorders>
          </w:tcPr>
          <w:p w:rsidR="00C031F6" w:rsidRDefault="00C031F6">
            <w:pPr>
              <w:pStyle w:val="ConsPlusNormal"/>
            </w:pPr>
            <w:r>
              <w:t>_____________________</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r w:rsidR="00C031F6">
        <w:tc>
          <w:tcPr>
            <w:tcW w:w="660" w:type="dxa"/>
            <w:vMerge/>
            <w:tcBorders>
              <w:top w:val="nil"/>
            </w:tcBorders>
          </w:tcPr>
          <w:p w:rsidR="00C031F6" w:rsidRDefault="00C031F6">
            <w:pPr>
              <w:spacing w:after="1" w:line="0" w:lineRule="atLeast"/>
            </w:pPr>
          </w:p>
        </w:tc>
        <w:tc>
          <w:tcPr>
            <w:tcW w:w="3515" w:type="dxa"/>
            <w:tcBorders>
              <w:top w:val="nil"/>
            </w:tcBorders>
          </w:tcPr>
          <w:p w:rsidR="00C031F6" w:rsidRDefault="00C031F6">
            <w:pPr>
              <w:pStyle w:val="ConsPlusNormal"/>
            </w:pPr>
            <w:r>
              <w:t>Всего посевов</w:t>
            </w:r>
          </w:p>
          <w:p w:rsidR="00C031F6" w:rsidRDefault="00C031F6">
            <w:pPr>
              <w:pStyle w:val="ConsPlusNormal"/>
            </w:pPr>
            <w:r>
              <w:t>Пар чистый и сидеральный</w:t>
            </w:r>
          </w:p>
          <w:p w:rsidR="00C031F6" w:rsidRDefault="00C031F6">
            <w:pPr>
              <w:pStyle w:val="ConsPlusNormal"/>
            </w:pPr>
            <w:r>
              <w:t>Всего пашни</w:t>
            </w:r>
          </w:p>
        </w:tc>
        <w:tc>
          <w:tcPr>
            <w:tcW w:w="825" w:type="dxa"/>
          </w:tcPr>
          <w:p w:rsidR="00C031F6" w:rsidRDefault="00C031F6">
            <w:pPr>
              <w:pStyle w:val="ConsPlusNormal"/>
              <w:jc w:val="center"/>
            </w:pPr>
          </w:p>
        </w:tc>
        <w:tc>
          <w:tcPr>
            <w:tcW w:w="794" w:type="dxa"/>
          </w:tcPr>
          <w:p w:rsidR="00C031F6" w:rsidRDefault="00C031F6">
            <w:pPr>
              <w:pStyle w:val="ConsPlusNormal"/>
              <w:jc w:val="center"/>
            </w:pPr>
          </w:p>
        </w:tc>
        <w:tc>
          <w:tcPr>
            <w:tcW w:w="1644" w:type="dxa"/>
          </w:tcPr>
          <w:p w:rsidR="00C031F6" w:rsidRDefault="00C031F6">
            <w:pPr>
              <w:pStyle w:val="ConsPlusNormal"/>
              <w:jc w:val="center"/>
            </w:pPr>
          </w:p>
        </w:tc>
        <w:tc>
          <w:tcPr>
            <w:tcW w:w="1587" w:type="dxa"/>
          </w:tcPr>
          <w:p w:rsidR="00C031F6" w:rsidRDefault="00C031F6">
            <w:pPr>
              <w:pStyle w:val="ConsPlusNormal"/>
              <w:jc w:val="center"/>
            </w:pPr>
          </w:p>
        </w:tc>
      </w:tr>
    </w:tbl>
    <w:p w:rsidR="00C031F6" w:rsidRDefault="00C031F6">
      <w:pPr>
        <w:pStyle w:val="ConsPlusNormal"/>
      </w:pPr>
    </w:p>
    <w:p w:rsidR="00C031F6" w:rsidRDefault="00C031F6">
      <w:pPr>
        <w:pStyle w:val="ConsPlusNormal"/>
        <w:ind w:firstLine="540"/>
        <w:jc w:val="both"/>
      </w:pPr>
      <w:r>
        <w:t>7. Урожайность сельскохозяйственных культур и естественных кормовых угодий</w:t>
      </w:r>
    </w:p>
    <w:p w:rsidR="00C031F6" w:rsidRDefault="00C031F6">
      <w:pPr>
        <w:pStyle w:val="ConsPlusNormal"/>
      </w:pPr>
    </w:p>
    <w:p w:rsidR="00C031F6" w:rsidRDefault="00C031F6">
      <w:pPr>
        <w:pStyle w:val="ConsPlusNormal"/>
        <w:jc w:val="right"/>
      </w:pPr>
      <w:r>
        <w:t>ц/га</w:t>
      </w:r>
    </w:p>
    <w:p w:rsidR="00C031F6" w:rsidRDefault="00C031F6">
      <w:pPr>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082"/>
        <w:gridCol w:w="1928"/>
        <w:gridCol w:w="1417"/>
        <w:gridCol w:w="1644"/>
      </w:tblGrid>
      <w:tr w:rsidR="00C031F6">
        <w:tc>
          <w:tcPr>
            <w:tcW w:w="4082" w:type="dxa"/>
          </w:tcPr>
          <w:p w:rsidR="00C031F6" w:rsidRDefault="00C031F6">
            <w:pPr>
              <w:pStyle w:val="ConsPlusNormal"/>
              <w:jc w:val="center"/>
            </w:pPr>
            <w:r>
              <w:t>Культуры (группы культур и виды сельскохозяйственных культур)</w:t>
            </w:r>
          </w:p>
        </w:tc>
        <w:tc>
          <w:tcPr>
            <w:tcW w:w="1928" w:type="dxa"/>
          </w:tcPr>
          <w:p w:rsidR="00C031F6" w:rsidRDefault="00C031F6">
            <w:pPr>
              <w:pStyle w:val="ConsPlusNormal"/>
              <w:jc w:val="center"/>
            </w:pPr>
            <w:r>
              <w:t>на немелиорированных землях</w:t>
            </w:r>
          </w:p>
        </w:tc>
        <w:tc>
          <w:tcPr>
            <w:tcW w:w="1417" w:type="dxa"/>
          </w:tcPr>
          <w:p w:rsidR="00C031F6" w:rsidRDefault="00C031F6">
            <w:pPr>
              <w:pStyle w:val="ConsPlusNormal"/>
              <w:jc w:val="center"/>
            </w:pPr>
            <w:r>
              <w:t>на орошаемых землях</w:t>
            </w:r>
          </w:p>
        </w:tc>
        <w:tc>
          <w:tcPr>
            <w:tcW w:w="1644" w:type="dxa"/>
          </w:tcPr>
          <w:p w:rsidR="00C031F6" w:rsidRDefault="00C031F6">
            <w:pPr>
              <w:pStyle w:val="ConsPlusNormal"/>
              <w:jc w:val="center"/>
            </w:pPr>
            <w:r>
              <w:t>на осушенных землях</w:t>
            </w:r>
          </w:p>
        </w:tc>
      </w:tr>
      <w:tr w:rsidR="00C031F6">
        <w:tc>
          <w:tcPr>
            <w:tcW w:w="4082" w:type="dxa"/>
            <w:tcBorders>
              <w:bottom w:val="nil"/>
            </w:tcBorders>
            <w:vAlign w:val="bottom"/>
          </w:tcPr>
          <w:p w:rsidR="00C031F6" w:rsidRDefault="00C031F6">
            <w:pPr>
              <w:pStyle w:val="ConsPlusNormal"/>
            </w:pPr>
            <w:r>
              <w:t>1. Зерновые и зернобобовые -</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proofErr w:type="gramStart"/>
            <w:r>
              <w:t>всего</w:t>
            </w:r>
            <w:proofErr w:type="gramEnd"/>
            <w:r>
              <w:t xml:space="preserve"> в том числе озимые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lastRenderedPageBreak/>
              <w:t>яровые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proofErr w:type="gramStart"/>
            <w:r>
              <w:t>из них: зернобобовые</w:t>
            </w:r>
            <w:proofErr w:type="gramEnd"/>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кукуруза</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2. Технические: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подсолнечник</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_____________</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3. Картофель</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4. Овощные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5. Бахчи продовольственные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__________________________</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__________________________</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6. Кормовые культуры</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кормовые бахчевые культуры</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jc w:val="both"/>
            </w:pPr>
            <w:r>
              <w:t>кукуруза на силос и зеленый</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jc w:val="both"/>
            </w:pPr>
            <w:r>
              <w:t>корм</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прочие силосные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однолетние травы:</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на зеленый корм</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на сено</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jc w:val="both"/>
            </w:pPr>
            <w:r>
              <w:t>___________________________</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jc w:val="both"/>
            </w:pPr>
            <w:r>
              <w:t>многолетние травы:</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на сено</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на зеленый корм</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на семена</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культурные пастбища на пашне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7. Естественные сенокосы:</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коренного улучшения</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поверхностного улучшения</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неулучшенные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8. Естественные пастбища:</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lastRenderedPageBreak/>
              <w:t>коренного улучшения</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поверхностного улучшения</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неулучшенные</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культурные пастбища на естественных кормовых угодьях</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bottom w:val="nil"/>
            </w:tcBorders>
          </w:tcPr>
          <w:p w:rsidR="00C031F6" w:rsidRDefault="00C031F6">
            <w:pPr>
              <w:pStyle w:val="ConsPlusNormal"/>
            </w:pPr>
            <w:r>
              <w:t>9. Солома озимых</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r w:rsidR="00C031F6">
        <w:tc>
          <w:tcPr>
            <w:tcW w:w="4082" w:type="dxa"/>
            <w:tcBorders>
              <w:top w:val="nil"/>
            </w:tcBorders>
          </w:tcPr>
          <w:p w:rsidR="00C031F6" w:rsidRDefault="00C031F6">
            <w:pPr>
              <w:pStyle w:val="ConsPlusNormal"/>
            </w:pPr>
            <w:r>
              <w:t>10. Солома яровых</w:t>
            </w:r>
          </w:p>
        </w:tc>
        <w:tc>
          <w:tcPr>
            <w:tcW w:w="1928" w:type="dxa"/>
          </w:tcPr>
          <w:p w:rsidR="00C031F6" w:rsidRDefault="00C031F6">
            <w:pPr>
              <w:pStyle w:val="ConsPlusNormal"/>
              <w:jc w:val="both"/>
            </w:pPr>
          </w:p>
        </w:tc>
        <w:tc>
          <w:tcPr>
            <w:tcW w:w="1417" w:type="dxa"/>
          </w:tcPr>
          <w:p w:rsidR="00C031F6" w:rsidRDefault="00C031F6">
            <w:pPr>
              <w:pStyle w:val="ConsPlusNormal"/>
              <w:jc w:val="both"/>
            </w:pPr>
          </w:p>
        </w:tc>
        <w:tc>
          <w:tcPr>
            <w:tcW w:w="1644"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8. Объемы поставок и заготовок удобрений</w:t>
      </w:r>
    </w:p>
    <w:p w:rsidR="00C031F6" w:rsidRDefault="00C031F6">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C031F6">
        <w:tc>
          <w:tcPr>
            <w:tcW w:w="7483" w:type="dxa"/>
          </w:tcPr>
          <w:p w:rsidR="00C031F6" w:rsidRDefault="00C031F6">
            <w:pPr>
              <w:pStyle w:val="ConsPlusNormal"/>
              <w:jc w:val="center"/>
            </w:pPr>
            <w:r>
              <w:t>Виды удобрений</w:t>
            </w:r>
          </w:p>
        </w:tc>
        <w:tc>
          <w:tcPr>
            <w:tcW w:w="1587" w:type="dxa"/>
          </w:tcPr>
          <w:p w:rsidR="00C031F6" w:rsidRDefault="00C031F6">
            <w:pPr>
              <w:pStyle w:val="ConsPlusNormal"/>
              <w:jc w:val="center"/>
            </w:pPr>
            <w:r>
              <w:t>Тонн</w:t>
            </w:r>
          </w:p>
        </w:tc>
      </w:tr>
      <w:tr w:rsidR="00C031F6">
        <w:tc>
          <w:tcPr>
            <w:tcW w:w="7483" w:type="dxa"/>
            <w:vMerge w:val="restart"/>
            <w:tcBorders>
              <w:bottom w:val="nil"/>
            </w:tcBorders>
          </w:tcPr>
          <w:p w:rsidR="00C031F6" w:rsidRDefault="00C031F6">
            <w:pPr>
              <w:pStyle w:val="ConsPlusNormal"/>
            </w:pPr>
            <w:r>
              <w:t>1. Всего минеральных удобрений (в том числе действующего вещества)</w:t>
            </w:r>
          </w:p>
        </w:tc>
        <w:tc>
          <w:tcPr>
            <w:tcW w:w="1587" w:type="dxa"/>
          </w:tcPr>
          <w:p w:rsidR="00C031F6" w:rsidRDefault="00C031F6">
            <w:pPr>
              <w:pStyle w:val="ConsPlusNormal"/>
              <w:jc w:val="both"/>
            </w:pPr>
          </w:p>
        </w:tc>
      </w:tr>
      <w:tr w:rsidR="00C031F6">
        <w:tc>
          <w:tcPr>
            <w:tcW w:w="7483" w:type="dxa"/>
            <w:vMerge/>
            <w:tcBorders>
              <w:bottom w:val="nil"/>
            </w:tcBorders>
          </w:tcPr>
          <w:p w:rsidR="00C031F6" w:rsidRDefault="00C031F6">
            <w:pPr>
              <w:spacing w:after="1" w:line="0" w:lineRule="atLeast"/>
            </w:pP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 xml:space="preserve">в том числе: </w:t>
            </w:r>
            <w:proofErr w:type="gramStart"/>
            <w:r>
              <w:t>азотных</w:t>
            </w:r>
            <w:proofErr w:type="gramEnd"/>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фосфорных</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калийных</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2. Всего органических удобрений</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в том числе навоза</w:t>
            </w:r>
          </w:p>
        </w:tc>
        <w:tc>
          <w:tcPr>
            <w:tcW w:w="1587"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9. Поголовье скота и птицы (на конец года)</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83"/>
        <w:gridCol w:w="1587"/>
      </w:tblGrid>
      <w:tr w:rsidR="00C031F6">
        <w:tc>
          <w:tcPr>
            <w:tcW w:w="7483" w:type="dxa"/>
          </w:tcPr>
          <w:p w:rsidR="00C031F6" w:rsidRDefault="00C031F6">
            <w:pPr>
              <w:pStyle w:val="ConsPlusNormal"/>
              <w:jc w:val="center"/>
            </w:pPr>
            <w:r>
              <w:t>Виды скота и птицы</w:t>
            </w:r>
          </w:p>
        </w:tc>
        <w:tc>
          <w:tcPr>
            <w:tcW w:w="1587" w:type="dxa"/>
          </w:tcPr>
          <w:p w:rsidR="00C031F6" w:rsidRDefault="00C031F6">
            <w:pPr>
              <w:pStyle w:val="ConsPlusNormal"/>
              <w:jc w:val="center"/>
            </w:pPr>
            <w:r>
              <w:t>Голов</w:t>
            </w:r>
          </w:p>
        </w:tc>
      </w:tr>
      <w:tr w:rsidR="00C031F6">
        <w:tc>
          <w:tcPr>
            <w:tcW w:w="7483" w:type="dxa"/>
            <w:tcBorders>
              <w:bottom w:val="nil"/>
            </w:tcBorders>
          </w:tcPr>
          <w:p w:rsidR="00C031F6" w:rsidRDefault="00C031F6">
            <w:pPr>
              <w:pStyle w:val="ConsPlusNormal"/>
            </w:pPr>
            <w:r>
              <w:t>1. Крупного рогатого скота - всего</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в том числе коров</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Из общего поголовья КРС мясного направления</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в том числе коров</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2. Свиней - всего</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в том числе основных свиноматок</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3. Овец и коз - всего</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в том числе маток</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4. Птицы - всего</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в том числе кур-несушек</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_________________________________________________</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lastRenderedPageBreak/>
              <w:t>_________________________________________________</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_________________________________________________</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5. Лошадей - всего</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в том числе рабочих</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_________________________________________________</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6. Пчелосемей</w:t>
            </w:r>
          </w:p>
        </w:tc>
        <w:tc>
          <w:tcPr>
            <w:tcW w:w="1587" w:type="dxa"/>
          </w:tcPr>
          <w:p w:rsidR="00C031F6" w:rsidRDefault="00C031F6">
            <w:pPr>
              <w:pStyle w:val="ConsPlusNormal"/>
              <w:jc w:val="both"/>
            </w:pPr>
          </w:p>
        </w:tc>
      </w:tr>
      <w:tr w:rsidR="00C031F6">
        <w:tblPrEx>
          <w:tblBorders>
            <w:insideH w:val="nil"/>
          </w:tblBorders>
        </w:tblPrEx>
        <w:tc>
          <w:tcPr>
            <w:tcW w:w="7483" w:type="dxa"/>
            <w:tcBorders>
              <w:top w:val="nil"/>
              <w:bottom w:val="nil"/>
            </w:tcBorders>
          </w:tcPr>
          <w:p w:rsidR="00C031F6" w:rsidRDefault="00C031F6">
            <w:pPr>
              <w:pStyle w:val="ConsPlusNormal"/>
            </w:pPr>
            <w:r>
              <w:t>_________________________________________________</w:t>
            </w:r>
          </w:p>
        </w:tc>
        <w:tc>
          <w:tcPr>
            <w:tcW w:w="1587" w:type="dxa"/>
          </w:tcPr>
          <w:p w:rsidR="00C031F6" w:rsidRDefault="00C031F6">
            <w:pPr>
              <w:pStyle w:val="ConsPlusNormal"/>
              <w:jc w:val="both"/>
            </w:pPr>
          </w:p>
        </w:tc>
      </w:tr>
      <w:tr w:rsidR="00C031F6">
        <w:tc>
          <w:tcPr>
            <w:tcW w:w="7483" w:type="dxa"/>
            <w:vMerge w:val="restart"/>
            <w:tcBorders>
              <w:top w:val="nil"/>
            </w:tcBorders>
          </w:tcPr>
          <w:p w:rsidR="00C031F6" w:rsidRDefault="00C031F6">
            <w:pPr>
              <w:pStyle w:val="ConsPlusNormal"/>
            </w:pPr>
            <w:r>
              <w:t>_________________________________________________</w:t>
            </w:r>
          </w:p>
        </w:tc>
        <w:tc>
          <w:tcPr>
            <w:tcW w:w="1587" w:type="dxa"/>
          </w:tcPr>
          <w:p w:rsidR="00C031F6" w:rsidRDefault="00C031F6">
            <w:pPr>
              <w:pStyle w:val="ConsPlusNormal"/>
              <w:jc w:val="both"/>
            </w:pPr>
          </w:p>
        </w:tc>
      </w:tr>
      <w:tr w:rsidR="00C031F6">
        <w:tc>
          <w:tcPr>
            <w:tcW w:w="7483" w:type="dxa"/>
            <w:vMerge/>
            <w:tcBorders>
              <w:top w:val="nil"/>
            </w:tcBorders>
          </w:tcPr>
          <w:p w:rsidR="00C031F6" w:rsidRDefault="00C031F6">
            <w:pPr>
              <w:spacing w:after="1" w:line="0" w:lineRule="atLeast"/>
            </w:pPr>
          </w:p>
        </w:tc>
        <w:tc>
          <w:tcPr>
            <w:tcW w:w="1587"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10. Продуктивность скота и птицы</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13"/>
        <w:gridCol w:w="1871"/>
        <w:gridCol w:w="1587"/>
      </w:tblGrid>
      <w:tr w:rsidR="00C031F6">
        <w:tc>
          <w:tcPr>
            <w:tcW w:w="5613" w:type="dxa"/>
          </w:tcPr>
          <w:p w:rsidR="00C031F6" w:rsidRDefault="00C031F6">
            <w:pPr>
              <w:pStyle w:val="ConsPlusNormal"/>
              <w:jc w:val="center"/>
            </w:pPr>
          </w:p>
        </w:tc>
        <w:tc>
          <w:tcPr>
            <w:tcW w:w="1871" w:type="dxa"/>
          </w:tcPr>
          <w:p w:rsidR="00C031F6" w:rsidRDefault="00C031F6">
            <w:pPr>
              <w:pStyle w:val="ConsPlusNormal"/>
              <w:jc w:val="center"/>
            </w:pPr>
            <w:r>
              <w:t>Единицы измерения</w:t>
            </w:r>
          </w:p>
        </w:tc>
        <w:tc>
          <w:tcPr>
            <w:tcW w:w="1587" w:type="dxa"/>
          </w:tcPr>
          <w:p w:rsidR="00C031F6" w:rsidRDefault="00C031F6">
            <w:pPr>
              <w:pStyle w:val="ConsPlusNormal"/>
              <w:jc w:val="center"/>
            </w:pPr>
            <w:r>
              <w:t>Количество</w:t>
            </w:r>
          </w:p>
        </w:tc>
      </w:tr>
      <w:tr w:rsidR="00C031F6">
        <w:tc>
          <w:tcPr>
            <w:tcW w:w="5613" w:type="dxa"/>
            <w:tcBorders>
              <w:bottom w:val="nil"/>
            </w:tcBorders>
          </w:tcPr>
          <w:p w:rsidR="00C031F6" w:rsidRDefault="00C031F6">
            <w:pPr>
              <w:pStyle w:val="ConsPlusNormal"/>
            </w:pPr>
            <w:r>
              <w:t>1. Среднегодовой удой молока от одной коровы</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2. Настриг шерсти на овцу (на начало года)</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3. Средняя яйценоскость на курицу-несушку (среднегодовую)</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4. Среднесуточные привесы:</w:t>
            </w:r>
          </w:p>
          <w:p w:rsidR="00C031F6" w:rsidRDefault="00C031F6">
            <w:pPr>
              <w:pStyle w:val="ConsPlusNormal"/>
            </w:pPr>
            <w:r>
              <w:t>молодняка крупного рогатого скота и откорма:</w:t>
            </w:r>
          </w:p>
          <w:p w:rsidR="00C031F6" w:rsidRDefault="00C031F6">
            <w:pPr>
              <w:pStyle w:val="ConsPlusNormal"/>
            </w:pPr>
            <w:r>
              <w:t>молочного стада всех возрастов</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мясного стада всех возрастов</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в том числе молодняка до 8 месяцев</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молодняка свиней старше 2 месяцев и откорма</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5. Деловой приплод:</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телят от коров на 100 коров</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поросят от основных свиноматок на 100 основных свиноматок</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bottom w:val="nil"/>
            </w:tcBorders>
          </w:tcPr>
          <w:p w:rsidR="00C031F6" w:rsidRDefault="00C031F6">
            <w:pPr>
              <w:pStyle w:val="ConsPlusNormal"/>
            </w:pPr>
            <w:r>
              <w:t>ягнят на 100 овцематок и ярок старше 1 года</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r w:rsidR="00C031F6">
        <w:tc>
          <w:tcPr>
            <w:tcW w:w="5613" w:type="dxa"/>
            <w:tcBorders>
              <w:top w:val="nil"/>
            </w:tcBorders>
          </w:tcPr>
          <w:p w:rsidR="00C031F6" w:rsidRDefault="00C031F6">
            <w:pPr>
              <w:pStyle w:val="ConsPlusNormal"/>
            </w:pPr>
            <w:r>
              <w:t>6. Валовой выход меда на 1 пчелосемью</w:t>
            </w:r>
          </w:p>
        </w:tc>
        <w:tc>
          <w:tcPr>
            <w:tcW w:w="1871" w:type="dxa"/>
          </w:tcPr>
          <w:p w:rsidR="00C031F6" w:rsidRDefault="00C031F6">
            <w:pPr>
              <w:pStyle w:val="ConsPlusNormal"/>
              <w:jc w:val="both"/>
            </w:pPr>
          </w:p>
        </w:tc>
        <w:tc>
          <w:tcPr>
            <w:tcW w:w="1587" w:type="dxa"/>
          </w:tcPr>
          <w:p w:rsidR="00C031F6" w:rsidRDefault="00C031F6">
            <w:pPr>
              <w:pStyle w:val="ConsPlusNormal"/>
              <w:jc w:val="both"/>
            </w:pPr>
          </w:p>
        </w:tc>
      </w:tr>
    </w:tbl>
    <w:p w:rsidR="00C031F6" w:rsidRDefault="00C031F6">
      <w:pPr>
        <w:pStyle w:val="ConsPlusNormal"/>
        <w:ind w:firstLine="540"/>
        <w:jc w:val="both"/>
      </w:pPr>
    </w:p>
    <w:p w:rsidR="00C031F6" w:rsidRDefault="00C031F6">
      <w:pPr>
        <w:pStyle w:val="ConsPlusNormal"/>
        <w:ind w:firstLine="540"/>
        <w:jc w:val="both"/>
      </w:pPr>
      <w:r>
        <w:t>11. Производство и реализация сельскохозяйственной продукции</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1361"/>
        <w:gridCol w:w="1644"/>
        <w:gridCol w:w="1644"/>
        <w:gridCol w:w="1531"/>
      </w:tblGrid>
      <w:tr w:rsidR="00C031F6">
        <w:tc>
          <w:tcPr>
            <w:tcW w:w="2891" w:type="dxa"/>
          </w:tcPr>
          <w:p w:rsidR="00C031F6" w:rsidRDefault="00C031F6">
            <w:pPr>
              <w:pStyle w:val="ConsPlusNormal"/>
              <w:jc w:val="center"/>
            </w:pPr>
            <w:r>
              <w:t>Вид продукции</w:t>
            </w:r>
          </w:p>
        </w:tc>
        <w:tc>
          <w:tcPr>
            <w:tcW w:w="1361" w:type="dxa"/>
          </w:tcPr>
          <w:p w:rsidR="00C031F6" w:rsidRDefault="00C031F6">
            <w:pPr>
              <w:pStyle w:val="ConsPlusNormal"/>
              <w:jc w:val="center"/>
            </w:pPr>
            <w:r>
              <w:t>Единица измерения</w:t>
            </w:r>
          </w:p>
        </w:tc>
        <w:tc>
          <w:tcPr>
            <w:tcW w:w="1644" w:type="dxa"/>
          </w:tcPr>
          <w:p w:rsidR="00C031F6" w:rsidRDefault="00C031F6">
            <w:pPr>
              <w:pStyle w:val="ConsPlusNormal"/>
              <w:jc w:val="center"/>
            </w:pPr>
            <w:r>
              <w:t>Производство</w:t>
            </w:r>
          </w:p>
        </w:tc>
        <w:tc>
          <w:tcPr>
            <w:tcW w:w="1644" w:type="dxa"/>
          </w:tcPr>
          <w:p w:rsidR="00C031F6" w:rsidRDefault="00C031F6">
            <w:pPr>
              <w:pStyle w:val="ConsPlusNormal"/>
              <w:jc w:val="center"/>
            </w:pPr>
            <w:r>
              <w:t>Реализация</w:t>
            </w:r>
          </w:p>
        </w:tc>
        <w:tc>
          <w:tcPr>
            <w:tcW w:w="1531" w:type="dxa"/>
          </w:tcPr>
          <w:p w:rsidR="00C031F6" w:rsidRDefault="00C031F6">
            <w:pPr>
              <w:pStyle w:val="ConsPlusNormal"/>
              <w:jc w:val="center"/>
            </w:pPr>
            <w:r>
              <w:t>в том числе продажа государству</w:t>
            </w:r>
          </w:p>
        </w:tc>
      </w:tr>
      <w:tr w:rsidR="00C031F6">
        <w:tc>
          <w:tcPr>
            <w:tcW w:w="2891" w:type="dxa"/>
          </w:tcPr>
          <w:p w:rsidR="00C031F6" w:rsidRDefault="00C031F6">
            <w:pPr>
              <w:pStyle w:val="ConsPlusNormal"/>
            </w:pPr>
            <w:r>
              <w:lastRenderedPageBreak/>
              <w:t>Зерно</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pPr>
            <w:r>
              <w:t>Подсолнечник</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pPr>
            <w:r>
              <w:t>Овощи</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jc w:val="both"/>
            </w:pPr>
            <w:r>
              <w:t>Бахчи продовольственные</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pPr>
            <w:r>
              <w:t>Силос</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pPr>
            <w:r>
              <w:t>Сено</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jc w:val="both"/>
            </w:pPr>
            <w:r>
              <w:t>Семена многолетних трав</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jc w:val="both"/>
            </w:pP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jc w:val="both"/>
            </w:pP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pPr>
            <w:r>
              <w:t>Молоко</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pPr>
            <w:r>
              <w:t>Мясо - всего (живой вес)</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pPr>
            <w:r>
              <w:t>в т.ч. мясо КРС</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r w:rsidR="00C031F6">
        <w:tc>
          <w:tcPr>
            <w:tcW w:w="2891" w:type="dxa"/>
          </w:tcPr>
          <w:p w:rsidR="00C031F6" w:rsidRDefault="00C031F6">
            <w:pPr>
              <w:pStyle w:val="ConsPlusNormal"/>
            </w:pPr>
            <w:r>
              <w:t>Мясо свиней</w:t>
            </w:r>
          </w:p>
        </w:tc>
        <w:tc>
          <w:tcPr>
            <w:tcW w:w="1361" w:type="dxa"/>
          </w:tcPr>
          <w:p w:rsidR="00C031F6" w:rsidRDefault="00C031F6">
            <w:pPr>
              <w:pStyle w:val="ConsPlusNormal"/>
              <w:jc w:val="both"/>
            </w:pPr>
          </w:p>
        </w:tc>
        <w:tc>
          <w:tcPr>
            <w:tcW w:w="1644" w:type="dxa"/>
          </w:tcPr>
          <w:p w:rsidR="00C031F6" w:rsidRDefault="00C031F6">
            <w:pPr>
              <w:pStyle w:val="ConsPlusNormal"/>
              <w:jc w:val="both"/>
            </w:pPr>
          </w:p>
        </w:tc>
        <w:tc>
          <w:tcPr>
            <w:tcW w:w="1644" w:type="dxa"/>
          </w:tcPr>
          <w:p w:rsidR="00C031F6" w:rsidRDefault="00C031F6">
            <w:pPr>
              <w:pStyle w:val="ConsPlusNormal"/>
              <w:jc w:val="both"/>
            </w:pPr>
          </w:p>
        </w:tc>
        <w:tc>
          <w:tcPr>
            <w:tcW w:w="1531"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12. В проекте разработать мероприятия по охране земель</w:t>
      </w:r>
    </w:p>
    <w:p w:rsidR="00C031F6" w:rsidRDefault="00C031F6">
      <w:pPr>
        <w:pStyle w:val="ConsPlusNormal"/>
        <w:spacing w:before="220"/>
      </w:pPr>
      <w:r>
        <w:t>___________________________________________________________________</w:t>
      </w:r>
    </w:p>
    <w:p w:rsidR="00C031F6" w:rsidRDefault="00C031F6">
      <w:pPr>
        <w:pStyle w:val="ConsPlusNormal"/>
        <w:spacing w:before="220"/>
      </w:pPr>
      <w:r>
        <w:t>___________________________________________________________________</w:t>
      </w:r>
    </w:p>
    <w:p w:rsidR="00C031F6" w:rsidRDefault="00C031F6">
      <w:pPr>
        <w:pStyle w:val="ConsPlusNormal"/>
      </w:pPr>
    </w:p>
    <w:p w:rsidR="00C031F6" w:rsidRDefault="00C031F6">
      <w:pPr>
        <w:pStyle w:val="ConsPlusNormal"/>
        <w:ind w:firstLine="540"/>
        <w:jc w:val="both"/>
      </w:pPr>
      <w:r>
        <w:t xml:space="preserve">13. </w:t>
      </w:r>
      <w:proofErr w:type="gramStart"/>
      <w:r>
        <w:t>Другие мероприятия (указать межхозяйственные связи, межхозяйственные предприятия и объединения по производству и переработке сельскохозяйственных продуктов, комбикормов и полнорационных гранул, строительству, организации ремонта сельскохозяйственной техники, научной организации управления производством и т.д. _______________.</w:t>
      </w:r>
      <w:proofErr w:type="gramEnd"/>
    </w:p>
    <w:p w:rsidR="00C031F6" w:rsidRDefault="00C031F6">
      <w:pPr>
        <w:pStyle w:val="ConsPlusNormal"/>
      </w:pPr>
    </w:p>
    <w:p w:rsidR="00C031F6" w:rsidRDefault="00C031F6">
      <w:pPr>
        <w:pStyle w:val="ConsPlusNormal"/>
        <w:ind w:firstLine="540"/>
        <w:jc w:val="both"/>
      </w:pPr>
      <w:r>
        <w:t>14. Проработать часть проекта в разных вариантах (указать, какую часть: размещение производственных центров, состав земельных угодий, специализация, количество и размещение внутрихозяйственных подразделений и т.д.) ______________.</w:t>
      </w:r>
    </w:p>
    <w:p w:rsidR="00C031F6" w:rsidRDefault="00C031F6">
      <w:pPr>
        <w:pStyle w:val="ConsPlusNormal"/>
      </w:pPr>
    </w:p>
    <w:p w:rsidR="00C031F6" w:rsidRDefault="00C031F6">
      <w:pPr>
        <w:pStyle w:val="ConsPlusNonformat"/>
        <w:jc w:val="both"/>
      </w:pPr>
      <w:r>
        <w:t xml:space="preserve">    Гл. агроном</w:t>
      </w:r>
    </w:p>
    <w:p w:rsidR="00C031F6" w:rsidRDefault="00C031F6">
      <w:pPr>
        <w:pStyle w:val="ConsPlusNonformat"/>
        <w:jc w:val="both"/>
      </w:pPr>
      <w:r>
        <w:t>------------------------------------------------------------------</w:t>
      </w:r>
    </w:p>
    <w:p w:rsidR="00C031F6" w:rsidRDefault="00C031F6">
      <w:pPr>
        <w:pStyle w:val="ConsPlusNonformat"/>
        <w:jc w:val="both"/>
      </w:pPr>
      <w:r>
        <w:t xml:space="preserve">                     "___ "______________ 200__ г.</w:t>
      </w:r>
    </w:p>
    <w:p w:rsidR="00C031F6" w:rsidRDefault="00C031F6">
      <w:pPr>
        <w:pStyle w:val="ConsPlusNonformat"/>
        <w:jc w:val="both"/>
      </w:pPr>
      <w:r>
        <w:t xml:space="preserve">    Гл. экономист</w:t>
      </w:r>
    </w:p>
    <w:p w:rsidR="00C031F6" w:rsidRDefault="00C031F6">
      <w:pPr>
        <w:pStyle w:val="ConsPlusNonformat"/>
        <w:jc w:val="both"/>
      </w:pPr>
      <w:r>
        <w:t>------------------------------------------------------------------</w:t>
      </w:r>
    </w:p>
    <w:p w:rsidR="00C031F6" w:rsidRDefault="00C031F6">
      <w:pPr>
        <w:pStyle w:val="ConsPlusNonformat"/>
        <w:jc w:val="both"/>
      </w:pPr>
      <w:r>
        <w:t xml:space="preserve">                     "___" ______________ 200__ г.</w:t>
      </w:r>
    </w:p>
    <w:p w:rsidR="00C031F6" w:rsidRDefault="00C031F6">
      <w:pPr>
        <w:pStyle w:val="ConsPlusNonformat"/>
        <w:jc w:val="both"/>
      </w:pPr>
      <w:r>
        <w:t xml:space="preserve">    Представитель проектной организации Агроном</w:t>
      </w:r>
    </w:p>
    <w:p w:rsidR="00C031F6" w:rsidRDefault="00C031F6">
      <w:pPr>
        <w:pStyle w:val="ConsPlusNonformat"/>
        <w:jc w:val="both"/>
      </w:pPr>
      <w:r>
        <w:t>------------------------------------------------------------------</w:t>
      </w:r>
    </w:p>
    <w:p w:rsidR="00C031F6" w:rsidRDefault="00C031F6">
      <w:pPr>
        <w:pStyle w:val="ConsPlusNonformat"/>
        <w:jc w:val="both"/>
      </w:pPr>
      <w:r>
        <w:t xml:space="preserve">                     "___" ______________ 200__ г.</w:t>
      </w:r>
    </w:p>
    <w:p w:rsidR="00C031F6" w:rsidRDefault="00C031F6">
      <w:pPr>
        <w:pStyle w:val="ConsPlusNormal"/>
      </w:pPr>
    </w:p>
    <w:p w:rsidR="00C031F6" w:rsidRDefault="00C031F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31F6" w:rsidRDefault="00C03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31F6" w:rsidRDefault="00C031F6">
            <w:pPr>
              <w:pStyle w:val="ConsPlusNormal"/>
              <w:jc w:val="center"/>
            </w:pPr>
            <w:r>
              <w:rPr>
                <w:color w:val="392C69"/>
              </w:rPr>
              <w:t>Список изменяющих документов</w:t>
            </w:r>
          </w:p>
          <w:p w:rsidR="00C031F6" w:rsidRDefault="00C031F6">
            <w:pPr>
              <w:pStyle w:val="ConsPlusNormal"/>
              <w:jc w:val="center"/>
            </w:pPr>
            <w:r>
              <w:rPr>
                <w:color w:val="392C69"/>
              </w:rPr>
              <w:t xml:space="preserve">(в ред. </w:t>
            </w:r>
            <w:hyperlink r:id="rId45" w:history="1">
              <w:r>
                <w:rPr>
                  <w:color w:val="0000FF"/>
                </w:rPr>
                <w:t>постановления</w:t>
              </w:r>
            </w:hyperlink>
            <w:r>
              <w:rPr>
                <w:color w:val="392C69"/>
              </w:rPr>
              <w:t xml:space="preserve"> Губернатора Белгородской области от 20.05.2005 N 82)</w:t>
            </w: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r>
    </w:tbl>
    <w:p w:rsidR="00C031F6" w:rsidRDefault="00C031F6">
      <w:pPr>
        <w:pStyle w:val="ConsPlusNormal"/>
        <w:jc w:val="center"/>
      </w:pPr>
    </w:p>
    <w:p w:rsidR="00C031F6" w:rsidRDefault="00C031F6">
      <w:pPr>
        <w:pStyle w:val="ConsPlusNormal"/>
        <w:jc w:val="center"/>
        <w:outlineLvl w:val="3"/>
      </w:pPr>
      <w:r>
        <w:t>Протокол</w:t>
      </w:r>
    </w:p>
    <w:p w:rsidR="00C031F6" w:rsidRDefault="00C031F6">
      <w:pPr>
        <w:pStyle w:val="ConsPlusNormal"/>
        <w:jc w:val="center"/>
      </w:pPr>
      <w:r>
        <w:lastRenderedPageBreak/>
        <w:t>совещания при начальнике управления по развитию АПК</w:t>
      </w:r>
    </w:p>
    <w:p w:rsidR="00C031F6" w:rsidRDefault="00C031F6">
      <w:pPr>
        <w:pStyle w:val="ConsPlusNormal"/>
        <w:jc w:val="center"/>
      </w:pPr>
      <w:r>
        <w:t>________ района</w:t>
      </w:r>
    </w:p>
    <w:p w:rsidR="00C031F6" w:rsidRDefault="00C031F6">
      <w:pPr>
        <w:pStyle w:val="ConsPlusNormal"/>
      </w:pPr>
    </w:p>
    <w:p w:rsidR="00C031F6" w:rsidRDefault="00C031F6">
      <w:pPr>
        <w:pStyle w:val="ConsPlusNormal"/>
        <w:jc w:val="right"/>
      </w:pPr>
      <w:r>
        <w:t>"___" ______________ 2001 г.</w:t>
      </w:r>
    </w:p>
    <w:p w:rsidR="00C031F6" w:rsidRDefault="00C031F6">
      <w:pPr>
        <w:pStyle w:val="ConsPlusNormal"/>
      </w:pPr>
    </w:p>
    <w:p w:rsidR="00C031F6" w:rsidRDefault="00C031F6">
      <w:pPr>
        <w:pStyle w:val="ConsPlusNormal"/>
        <w:ind w:firstLine="540"/>
        <w:jc w:val="both"/>
      </w:pPr>
      <w:r>
        <w:t>Присутствовали:</w:t>
      </w:r>
    </w:p>
    <w:p w:rsidR="00C031F6" w:rsidRDefault="00C031F6">
      <w:pPr>
        <w:pStyle w:val="ConsPlusNormal"/>
        <w:spacing w:before="220"/>
        <w:ind w:firstLine="540"/>
        <w:jc w:val="both"/>
      </w:pPr>
      <w:r>
        <w:t>от управления</w:t>
      </w:r>
    </w:p>
    <w:p w:rsidR="00C031F6" w:rsidRDefault="00C031F6">
      <w:pPr>
        <w:pStyle w:val="ConsPlusNormal"/>
        <w:spacing w:before="220"/>
        <w:ind w:firstLine="540"/>
        <w:jc w:val="both"/>
      </w:pPr>
      <w:r>
        <w:t>_______________________</w:t>
      </w:r>
    </w:p>
    <w:p w:rsidR="00C031F6" w:rsidRDefault="00C031F6">
      <w:pPr>
        <w:pStyle w:val="ConsPlusNormal"/>
        <w:spacing w:before="220"/>
        <w:ind w:firstLine="540"/>
        <w:jc w:val="both"/>
      </w:pPr>
      <w:r>
        <w:t>Главный агроном</w:t>
      </w:r>
    </w:p>
    <w:p w:rsidR="00C031F6" w:rsidRDefault="00C031F6">
      <w:pPr>
        <w:pStyle w:val="ConsPlusNormal"/>
        <w:spacing w:before="220"/>
        <w:ind w:firstLine="540"/>
        <w:jc w:val="both"/>
      </w:pPr>
      <w:r>
        <w:t>_______________________</w:t>
      </w:r>
    </w:p>
    <w:p w:rsidR="00C031F6" w:rsidRDefault="00C031F6">
      <w:pPr>
        <w:pStyle w:val="ConsPlusNormal"/>
        <w:spacing w:before="220"/>
        <w:ind w:firstLine="540"/>
        <w:jc w:val="both"/>
      </w:pPr>
      <w:r>
        <w:t>Главный зоотехник</w:t>
      </w:r>
    </w:p>
    <w:p w:rsidR="00C031F6" w:rsidRDefault="00C031F6">
      <w:pPr>
        <w:pStyle w:val="ConsPlusNormal"/>
        <w:spacing w:before="220"/>
        <w:ind w:firstLine="540"/>
        <w:jc w:val="both"/>
      </w:pPr>
      <w:r>
        <w:t>_______________________</w:t>
      </w:r>
    </w:p>
    <w:p w:rsidR="00C031F6" w:rsidRDefault="00C031F6">
      <w:pPr>
        <w:pStyle w:val="ConsPlusNormal"/>
        <w:spacing w:before="220"/>
        <w:ind w:firstLine="540"/>
        <w:jc w:val="both"/>
      </w:pPr>
      <w:r>
        <w:t>Главный экономист</w:t>
      </w:r>
    </w:p>
    <w:p w:rsidR="00C031F6" w:rsidRDefault="00C031F6">
      <w:pPr>
        <w:pStyle w:val="ConsPlusNormal"/>
        <w:spacing w:before="220"/>
        <w:ind w:firstLine="540"/>
        <w:jc w:val="both"/>
      </w:pPr>
      <w:r>
        <w:t>_______________________</w:t>
      </w:r>
    </w:p>
    <w:p w:rsidR="00C031F6" w:rsidRDefault="00C031F6">
      <w:pPr>
        <w:pStyle w:val="ConsPlusNormal"/>
        <w:spacing w:before="220"/>
        <w:ind w:firstLine="540"/>
        <w:jc w:val="both"/>
      </w:pPr>
      <w:r>
        <w:t>Главный бухгалтер</w:t>
      </w:r>
    </w:p>
    <w:p w:rsidR="00C031F6" w:rsidRDefault="00C031F6">
      <w:pPr>
        <w:pStyle w:val="ConsPlusNormal"/>
        <w:spacing w:before="220"/>
        <w:ind w:firstLine="540"/>
        <w:jc w:val="both"/>
      </w:pPr>
      <w:r>
        <w:t>_______________________</w:t>
      </w:r>
    </w:p>
    <w:p w:rsidR="00C031F6" w:rsidRDefault="00C031F6">
      <w:pPr>
        <w:pStyle w:val="ConsPlusNormal"/>
        <w:spacing w:before="220"/>
        <w:ind w:firstLine="540"/>
        <w:jc w:val="both"/>
      </w:pPr>
      <w:r>
        <w:t xml:space="preserve">Руководитель </w:t>
      </w:r>
      <w:proofErr w:type="gramStart"/>
      <w:r>
        <w:t>управления Федерального агентства кадастра объектов недвижимости</w:t>
      </w:r>
      <w:proofErr w:type="gramEnd"/>
      <w:r>
        <w:t xml:space="preserve"> по Белгородской области</w:t>
      </w:r>
    </w:p>
    <w:p w:rsidR="00C031F6" w:rsidRDefault="00C031F6">
      <w:pPr>
        <w:pStyle w:val="ConsPlusNormal"/>
        <w:spacing w:before="220"/>
        <w:ind w:firstLine="540"/>
        <w:jc w:val="both"/>
      </w:pPr>
      <w:r>
        <w:t>_______________________</w:t>
      </w:r>
    </w:p>
    <w:p w:rsidR="00C031F6" w:rsidRDefault="00C031F6">
      <w:pPr>
        <w:pStyle w:val="ConsPlusNormal"/>
        <w:spacing w:before="220"/>
        <w:ind w:firstLine="540"/>
        <w:jc w:val="both"/>
      </w:pPr>
      <w:r>
        <w:t>от __________ предприятия:</w:t>
      </w:r>
    </w:p>
    <w:p w:rsidR="00C031F6" w:rsidRDefault="00C031F6">
      <w:pPr>
        <w:pStyle w:val="ConsPlusNormal"/>
        <w:spacing w:before="220"/>
        <w:ind w:firstLine="540"/>
        <w:jc w:val="both"/>
      </w:pPr>
      <w:r>
        <w:t>Ведущий инженер</w:t>
      </w:r>
    </w:p>
    <w:p w:rsidR="00C031F6" w:rsidRDefault="00C031F6">
      <w:pPr>
        <w:pStyle w:val="ConsPlusNormal"/>
        <w:spacing w:before="220"/>
        <w:ind w:firstLine="540"/>
        <w:jc w:val="both"/>
      </w:pPr>
      <w:r>
        <w:t>_______________________</w:t>
      </w:r>
    </w:p>
    <w:p w:rsidR="00C031F6" w:rsidRDefault="00C031F6">
      <w:pPr>
        <w:pStyle w:val="ConsPlusNormal"/>
        <w:spacing w:before="220"/>
        <w:ind w:firstLine="540"/>
        <w:jc w:val="both"/>
      </w:pPr>
      <w:r>
        <w:t>Агроном</w:t>
      </w:r>
    </w:p>
    <w:p w:rsidR="00C031F6" w:rsidRDefault="00C031F6">
      <w:pPr>
        <w:pStyle w:val="ConsPlusNormal"/>
        <w:spacing w:before="220"/>
        <w:ind w:firstLine="540"/>
        <w:jc w:val="both"/>
      </w:pPr>
      <w:r>
        <w:t>_______________________</w:t>
      </w:r>
    </w:p>
    <w:p w:rsidR="00C031F6" w:rsidRDefault="00C031F6">
      <w:pPr>
        <w:pStyle w:val="ConsPlusNormal"/>
      </w:pPr>
    </w:p>
    <w:p w:rsidR="00C031F6" w:rsidRDefault="00C031F6">
      <w:pPr>
        <w:pStyle w:val="ConsPlusNormal"/>
        <w:jc w:val="center"/>
      </w:pPr>
      <w:r>
        <w:t>Повестка дня</w:t>
      </w:r>
    </w:p>
    <w:p w:rsidR="00C031F6" w:rsidRDefault="00C031F6">
      <w:pPr>
        <w:pStyle w:val="ConsPlusNormal"/>
      </w:pPr>
    </w:p>
    <w:p w:rsidR="00C031F6" w:rsidRDefault="00C031F6">
      <w:pPr>
        <w:pStyle w:val="ConsPlusNormal"/>
        <w:ind w:firstLine="540"/>
        <w:jc w:val="both"/>
      </w:pPr>
      <w:r>
        <w:t>Рассмотрение материалов проекта внутрихозяйственного землеустройства</w:t>
      </w:r>
    </w:p>
    <w:p w:rsidR="00C031F6" w:rsidRDefault="00C031F6">
      <w:pPr>
        <w:pStyle w:val="ConsPlusNormal"/>
        <w:spacing w:before="220"/>
        <w:ind w:firstLine="540"/>
        <w:jc w:val="both"/>
      </w:pPr>
      <w:r>
        <w:t>Докладчики:</w:t>
      </w:r>
    </w:p>
    <w:p w:rsidR="00C031F6" w:rsidRDefault="00C031F6">
      <w:pPr>
        <w:pStyle w:val="ConsPlusNormal"/>
        <w:spacing w:before="220"/>
        <w:ind w:firstLine="540"/>
        <w:jc w:val="both"/>
      </w:pPr>
      <w:r>
        <w:t>______________________________________________________________</w:t>
      </w:r>
    </w:p>
    <w:p w:rsidR="00C031F6" w:rsidRDefault="00C031F6">
      <w:pPr>
        <w:pStyle w:val="ConsPlusNormal"/>
        <w:spacing w:before="220"/>
        <w:ind w:firstLine="540"/>
        <w:jc w:val="both"/>
      </w:pPr>
      <w:r>
        <w:t>Специалисты ________________________________________ предприятия</w:t>
      </w:r>
    </w:p>
    <w:p w:rsidR="00C031F6" w:rsidRDefault="00C031F6">
      <w:pPr>
        <w:pStyle w:val="ConsPlusNormal"/>
        <w:spacing w:before="220"/>
        <w:ind w:firstLine="540"/>
        <w:jc w:val="both"/>
      </w:pPr>
      <w:r>
        <w:t>Ведущий инженер</w:t>
      </w:r>
    </w:p>
    <w:p w:rsidR="00C031F6" w:rsidRDefault="00C031F6">
      <w:pPr>
        <w:pStyle w:val="ConsPlusNormal"/>
        <w:spacing w:before="220"/>
        <w:ind w:firstLine="540"/>
        <w:jc w:val="both"/>
      </w:pPr>
      <w:r>
        <w:t>Агроном</w:t>
      </w:r>
    </w:p>
    <w:p w:rsidR="00C031F6" w:rsidRDefault="00C031F6">
      <w:pPr>
        <w:pStyle w:val="ConsPlusNormal"/>
        <w:spacing w:before="220"/>
        <w:ind w:firstLine="540"/>
        <w:jc w:val="both"/>
      </w:pPr>
      <w:r>
        <w:t>Материалами проекта внутрихозяйственного землеустройства предусмотрено:</w:t>
      </w:r>
    </w:p>
    <w:p w:rsidR="00C031F6" w:rsidRDefault="00C031F6">
      <w:pPr>
        <w:pStyle w:val="ConsPlusNormal"/>
      </w:pPr>
    </w:p>
    <w:p w:rsidR="00C031F6" w:rsidRDefault="00C031F6">
      <w:pPr>
        <w:pStyle w:val="ConsPlusNormal"/>
        <w:ind w:firstLine="540"/>
        <w:jc w:val="both"/>
      </w:pPr>
      <w:r>
        <w:lastRenderedPageBreak/>
        <w:t>1. Производственное направление хозяйства - ___________________</w:t>
      </w:r>
    </w:p>
    <w:p w:rsidR="00C031F6" w:rsidRDefault="00C031F6">
      <w:pPr>
        <w:pStyle w:val="ConsPlusNormal"/>
        <w:spacing w:before="220"/>
        <w:ind w:firstLine="540"/>
        <w:jc w:val="both"/>
      </w:pPr>
      <w:r>
        <w:t>2. Организационная структура управления - _____________________</w:t>
      </w:r>
    </w:p>
    <w:p w:rsidR="00C031F6" w:rsidRDefault="00C031F6">
      <w:pPr>
        <w:pStyle w:val="ConsPlusNormal"/>
        <w:spacing w:before="220"/>
        <w:ind w:firstLine="540"/>
        <w:jc w:val="both"/>
      </w:pPr>
      <w:r>
        <w:t>3. Организация следующих типов севооборотов:</w:t>
      </w:r>
    </w:p>
    <w:p w:rsidR="00C031F6" w:rsidRDefault="00C031F6">
      <w:pPr>
        <w:pStyle w:val="ConsPlusNormal"/>
        <w:spacing w:before="220"/>
        <w:ind w:firstLine="540"/>
        <w:jc w:val="both"/>
      </w:pPr>
      <w:r>
        <w:t xml:space="preserve">Полевой свекловичный - ________ польный на площади - __________ </w:t>
      </w:r>
      <w:proofErr w:type="gramStart"/>
      <w:r>
        <w:t>га</w:t>
      </w:r>
      <w:proofErr w:type="gramEnd"/>
    </w:p>
    <w:p w:rsidR="00C031F6" w:rsidRDefault="00C031F6">
      <w:pPr>
        <w:pStyle w:val="ConsPlusNormal"/>
        <w:spacing w:before="220"/>
        <w:ind w:firstLine="540"/>
        <w:jc w:val="both"/>
      </w:pPr>
      <w:proofErr w:type="gramStart"/>
      <w:r>
        <w:t>Зерно-травяной</w:t>
      </w:r>
      <w:proofErr w:type="gramEnd"/>
      <w:r>
        <w:t xml:space="preserve"> - ______________ польный на площади - __________ га</w:t>
      </w:r>
    </w:p>
    <w:p w:rsidR="00C031F6" w:rsidRDefault="00C031F6">
      <w:pPr>
        <w:pStyle w:val="ConsPlusNormal"/>
        <w:spacing w:before="220"/>
        <w:ind w:firstLine="540"/>
        <w:jc w:val="both"/>
      </w:pPr>
      <w:r>
        <w:t>4. Структура посевных площадей и урожайность сельскохозяйственных культур на 200__ год.</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455"/>
        <w:gridCol w:w="1417"/>
        <w:gridCol w:w="1587"/>
        <w:gridCol w:w="907"/>
      </w:tblGrid>
      <w:tr w:rsidR="00C031F6">
        <w:tc>
          <w:tcPr>
            <w:tcW w:w="660" w:type="dxa"/>
          </w:tcPr>
          <w:p w:rsidR="00C031F6" w:rsidRDefault="00C031F6">
            <w:pPr>
              <w:pStyle w:val="ConsPlusNormal"/>
              <w:jc w:val="center"/>
            </w:pPr>
            <w:r>
              <w:t xml:space="preserve">N </w:t>
            </w:r>
            <w:proofErr w:type="gramStart"/>
            <w:r>
              <w:t>п</w:t>
            </w:r>
            <w:proofErr w:type="gramEnd"/>
            <w:r>
              <w:t>/п</w:t>
            </w:r>
          </w:p>
        </w:tc>
        <w:tc>
          <w:tcPr>
            <w:tcW w:w="4455" w:type="dxa"/>
          </w:tcPr>
          <w:p w:rsidR="00C031F6" w:rsidRDefault="00C031F6">
            <w:pPr>
              <w:pStyle w:val="ConsPlusNormal"/>
              <w:jc w:val="center"/>
            </w:pPr>
            <w:r>
              <w:t>Группы и культуры</w:t>
            </w:r>
          </w:p>
        </w:tc>
        <w:tc>
          <w:tcPr>
            <w:tcW w:w="1417" w:type="dxa"/>
          </w:tcPr>
          <w:p w:rsidR="00C031F6" w:rsidRDefault="00C031F6">
            <w:pPr>
              <w:pStyle w:val="ConsPlusNormal"/>
              <w:jc w:val="center"/>
            </w:pPr>
            <w:r>
              <w:t xml:space="preserve">Площадь, </w:t>
            </w:r>
            <w:proofErr w:type="gramStart"/>
            <w:r>
              <w:t>га</w:t>
            </w:r>
            <w:proofErr w:type="gramEnd"/>
          </w:p>
        </w:tc>
        <w:tc>
          <w:tcPr>
            <w:tcW w:w="1587" w:type="dxa"/>
          </w:tcPr>
          <w:p w:rsidR="00C031F6" w:rsidRDefault="00C031F6">
            <w:pPr>
              <w:pStyle w:val="ConsPlusNormal"/>
              <w:jc w:val="center"/>
            </w:pPr>
            <w:r>
              <w:t>Урожайность, ца/га</w:t>
            </w:r>
          </w:p>
        </w:tc>
        <w:tc>
          <w:tcPr>
            <w:tcW w:w="907" w:type="dxa"/>
          </w:tcPr>
          <w:p w:rsidR="00C031F6" w:rsidRDefault="00C031F6">
            <w:pPr>
              <w:pStyle w:val="ConsPlusNormal"/>
              <w:jc w:val="center"/>
            </w:pPr>
            <w:r>
              <w:t>% к пашне</w:t>
            </w:r>
          </w:p>
        </w:tc>
      </w:tr>
      <w:tr w:rsidR="00C031F6">
        <w:tc>
          <w:tcPr>
            <w:tcW w:w="660" w:type="dxa"/>
          </w:tcPr>
          <w:p w:rsidR="00C031F6" w:rsidRDefault="00C031F6">
            <w:pPr>
              <w:pStyle w:val="ConsPlusNormal"/>
              <w:jc w:val="center"/>
            </w:pPr>
            <w:r>
              <w:t>1</w:t>
            </w:r>
          </w:p>
        </w:tc>
        <w:tc>
          <w:tcPr>
            <w:tcW w:w="4455" w:type="dxa"/>
          </w:tcPr>
          <w:p w:rsidR="00C031F6" w:rsidRDefault="00C031F6">
            <w:pPr>
              <w:pStyle w:val="ConsPlusNormal"/>
              <w:jc w:val="center"/>
            </w:pPr>
            <w:r>
              <w:t>2</w:t>
            </w:r>
          </w:p>
        </w:tc>
        <w:tc>
          <w:tcPr>
            <w:tcW w:w="1417" w:type="dxa"/>
          </w:tcPr>
          <w:p w:rsidR="00C031F6" w:rsidRDefault="00C031F6">
            <w:pPr>
              <w:pStyle w:val="ConsPlusNormal"/>
              <w:jc w:val="center"/>
            </w:pPr>
            <w:r>
              <w:t>3</w:t>
            </w:r>
          </w:p>
        </w:tc>
        <w:tc>
          <w:tcPr>
            <w:tcW w:w="1587" w:type="dxa"/>
          </w:tcPr>
          <w:p w:rsidR="00C031F6" w:rsidRDefault="00C031F6">
            <w:pPr>
              <w:pStyle w:val="ConsPlusNormal"/>
              <w:jc w:val="center"/>
            </w:pPr>
            <w:r>
              <w:t>4</w:t>
            </w:r>
          </w:p>
        </w:tc>
        <w:tc>
          <w:tcPr>
            <w:tcW w:w="907" w:type="dxa"/>
          </w:tcPr>
          <w:p w:rsidR="00C031F6" w:rsidRDefault="00C031F6">
            <w:pPr>
              <w:pStyle w:val="ConsPlusNormal"/>
              <w:jc w:val="center"/>
            </w:pPr>
            <w:r>
              <w:t>5</w:t>
            </w:r>
          </w:p>
        </w:tc>
      </w:tr>
      <w:tr w:rsidR="00C031F6">
        <w:tc>
          <w:tcPr>
            <w:tcW w:w="660" w:type="dxa"/>
          </w:tcPr>
          <w:p w:rsidR="00C031F6" w:rsidRDefault="00C031F6">
            <w:pPr>
              <w:pStyle w:val="ConsPlusNormal"/>
              <w:jc w:val="center"/>
            </w:pPr>
            <w:r>
              <w:t>1</w:t>
            </w:r>
          </w:p>
        </w:tc>
        <w:tc>
          <w:tcPr>
            <w:tcW w:w="4455" w:type="dxa"/>
          </w:tcPr>
          <w:p w:rsidR="00C031F6" w:rsidRDefault="00C031F6">
            <w:pPr>
              <w:pStyle w:val="ConsPlusNormal"/>
            </w:pPr>
            <w:r>
              <w:t>Зерновые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 том числе озимые</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из них: пшеница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рожь</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Яровые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из них: ячмень</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овес</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просо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гречиха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горох</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вика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2</w:t>
            </w:r>
          </w:p>
        </w:tc>
        <w:tc>
          <w:tcPr>
            <w:tcW w:w="4455" w:type="dxa"/>
          </w:tcPr>
          <w:p w:rsidR="00C031F6" w:rsidRDefault="00C031F6">
            <w:pPr>
              <w:pStyle w:val="ConsPlusNormal"/>
            </w:pPr>
            <w:proofErr w:type="gramStart"/>
            <w:r>
              <w:t>Технические</w:t>
            </w:r>
            <w:proofErr w:type="gramEnd"/>
            <w:r>
              <w:t xml:space="preserve">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 том числе сахарная свекла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подсолнечник</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3</w:t>
            </w:r>
          </w:p>
        </w:tc>
        <w:tc>
          <w:tcPr>
            <w:tcW w:w="4455" w:type="dxa"/>
          </w:tcPr>
          <w:p w:rsidR="00C031F6" w:rsidRDefault="00C031F6">
            <w:pPr>
              <w:pStyle w:val="ConsPlusNormal"/>
            </w:pPr>
            <w:proofErr w:type="gramStart"/>
            <w:r>
              <w:t>Кормовые</w:t>
            </w:r>
            <w:proofErr w:type="gramEnd"/>
            <w:r>
              <w:t xml:space="preserve">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 том числе корнеплоды</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кукуруза на зеленый корм</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кукуруза на силос</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однолетние травы</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из них: на сено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многолетние травы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из них: на сено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на зеленый корм</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на сенаж</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на семена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4</w:t>
            </w:r>
          </w:p>
        </w:tc>
        <w:tc>
          <w:tcPr>
            <w:tcW w:w="4455" w:type="dxa"/>
          </w:tcPr>
          <w:p w:rsidR="00C031F6" w:rsidRDefault="00C031F6">
            <w:pPr>
              <w:pStyle w:val="ConsPlusNormal"/>
            </w:pPr>
            <w:r>
              <w:t>Всего посевов</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5</w:t>
            </w:r>
          </w:p>
        </w:tc>
        <w:tc>
          <w:tcPr>
            <w:tcW w:w="4455" w:type="dxa"/>
          </w:tcPr>
          <w:p w:rsidR="00C031F6" w:rsidRDefault="00C031F6">
            <w:pPr>
              <w:pStyle w:val="ConsPlusNormal"/>
            </w:pPr>
            <w:r>
              <w:t>Чистые пары</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6</w:t>
            </w:r>
          </w:p>
        </w:tc>
        <w:tc>
          <w:tcPr>
            <w:tcW w:w="4455" w:type="dxa"/>
          </w:tcPr>
          <w:p w:rsidR="00C031F6" w:rsidRDefault="00C031F6">
            <w:pPr>
              <w:pStyle w:val="ConsPlusNormal"/>
            </w:pPr>
            <w:r>
              <w:t>Пашни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7</w:t>
            </w:r>
          </w:p>
        </w:tc>
        <w:tc>
          <w:tcPr>
            <w:tcW w:w="4455" w:type="dxa"/>
          </w:tcPr>
          <w:p w:rsidR="00C031F6" w:rsidRDefault="00C031F6">
            <w:pPr>
              <w:pStyle w:val="ConsPlusNormal"/>
            </w:pPr>
            <w:r>
              <w:t>в том числе аренда земли запаса сельской администрации</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8</w:t>
            </w:r>
          </w:p>
        </w:tc>
        <w:tc>
          <w:tcPr>
            <w:tcW w:w="4455" w:type="dxa"/>
          </w:tcPr>
          <w:p w:rsidR="00C031F6" w:rsidRDefault="00C031F6">
            <w:pPr>
              <w:pStyle w:val="ConsPlusNormal"/>
            </w:pPr>
            <w:r>
              <w:t>Пожнивные посевы</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5. Поголовье скота:</w:t>
      </w:r>
    </w:p>
    <w:p w:rsidR="00C031F6" w:rsidRDefault="00C031F6">
      <w:pPr>
        <w:pStyle w:val="ConsPlusNormal"/>
        <w:spacing w:before="220"/>
        <w:ind w:firstLine="540"/>
        <w:jc w:val="both"/>
      </w:pPr>
      <w:r>
        <w:t>Крупный рогатый скот - всего _____ гол</w:t>
      </w:r>
      <w:proofErr w:type="gramStart"/>
      <w:r>
        <w:t xml:space="preserve">., </w:t>
      </w:r>
      <w:proofErr w:type="gramEnd"/>
      <w:r>
        <w:t>в т.ч. коров - ____ голов.</w:t>
      </w:r>
    </w:p>
    <w:p w:rsidR="00C031F6" w:rsidRDefault="00C031F6">
      <w:pPr>
        <w:pStyle w:val="ConsPlusNormal"/>
        <w:spacing w:before="220"/>
        <w:ind w:firstLine="540"/>
        <w:jc w:val="both"/>
      </w:pPr>
      <w:r>
        <w:t>Свиней - всего - ____ гол</w:t>
      </w:r>
      <w:proofErr w:type="gramStart"/>
      <w:r>
        <w:t xml:space="preserve">., </w:t>
      </w:r>
      <w:proofErr w:type="gramEnd"/>
      <w:r>
        <w:t>в т.ч. основных свиноматок - ____ голов.</w:t>
      </w:r>
    </w:p>
    <w:p w:rsidR="00C031F6" w:rsidRDefault="00C031F6">
      <w:pPr>
        <w:pStyle w:val="ConsPlusNormal"/>
        <w:spacing w:before="220"/>
        <w:ind w:firstLine="540"/>
        <w:jc w:val="both"/>
      </w:pPr>
      <w:r>
        <w:t>Продуктивность животноводства:</w:t>
      </w:r>
    </w:p>
    <w:p w:rsidR="00C031F6" w:rsidRDefault="00C031F6">
      <w:pPr>
        <w:pStyle w:val="ConsPlusNormal"/>
        <w:spacing w:before="220"/>
        <w:ind w:firstLine="540"/>
        <w:jc w:val="both"/>
      </w:pPr>
      <w:r>
        <w:t xml:space="preserve">Среднегодовой удой молока от одной коровы - ____ </w:t>
      </w:r>
      <w:proofErr w:type="gramStart"/>
      <w:r>
        <w:t>кг</w:t>
      </w:r>
      <w:proofErr w:type="gramEnd"/>
      <w:r>
        <w:t>.</w:t>
      </w:r>
    </w:p>
    <w:p w:rsidR="00C031F6" w:rsidRDefault="00C031F6">
      <w:pPr>
        <w:pStyle w:val="ConsPlusNormal"/>
        <w:spacing w:before="220"/>
        <w:ind w:firstLine="540"/>
        <w:jc w:val="both"/>
      </w:pPr>
      <w:r>
        <w:t>Среднегодовые привесы: молодняка КРС и откорма - 500.</w:t>
      </w:r>
    </w:p>
    <w:p w:rsidR="00C031F6" w:rsidRDefault="00C031F6">
      <w:pPr>
        <w:pStyle w:val="ConsPlusNormal"/>
        <w:spacing w:before="220"/>
        <w:ind w:firstLine="540"/>
        <w:jc w:val="both"/>
      </w:pPr>
      <w:r>
        <w:t xml:space="preserve">Молодняк свиней старше 2-х месяцев откорма - _____ </w:t>
      </w:r>
      <w:proofErr w:type="gramStart"/>
      <w:r>
        <w:t>г</w:t>
      </w:r>
      <w:proofErr w:type="gramEnd"/>
      <w:r>
        <w:t>.</w:t>
      </w:r>
    </w:p>
    <w:p w:rsidR="00C031F6" w:rsidRDefault="00C031F6">
      <w:pPr>
        <w:pStyle w:val="ConsPlusNormal"/>
        <w:spacing w:before="220"/>
        <w:ind w:firstLine="540"/>
        <w:jc w:val="both"/>
      </w:pPr>
      <w:r>
        <w:t>Постановили:</w:t>
      </w:r>
    </w:p>
    <w:p w:rsidR="00C031F6" w:rsidRDefault="00C031F6">
      <w:pPr>
        <w:pStyle w:val="ConsPlusNormal"/>
        <w:spacing w:before="220"/>
        <w:ind w:firstLine="540"/>
        <w:jc w:val="both"/>
      </w:pPr>
      <w:r>
        <w:t>Материалы по разработке и внедрению биологической системы земледелия на ландшафтной основе одобрить.</w:t>
      </w:r>
    </w:p>
    <w:p w:rsidR="00C031F6" w:rsidRDefault="00C031F6">
      <w:pPr>
        <w:pStyle w:val="ConsPlusNormal"/>
      </w:pPr>
    </w:p>
    <w:p w:rsidR="00C031F6" w:rsidRDefault="00C031F6">
      <w:pPr>
        <w:pStyle w:val="ConsPlusNormal"/>
        <w:jc w:val="right"/>
      </w:pPr>
      <w:r>
        <w:t>Подпись</w:t>
      </w:r>
    </w:p>
    <w:p w:rsidR="00C031F6" w:rsidRDefault="00C031F6">
      <w:pPr>
        <w:pStyle w:val="ConsPlusNormal"/>
        <w:jc w:val="right"/>
      </w:pPr>
      <w:r>
        <w:t>печать</w:t>
      </w: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nformat"/>
        <w:jc w:val="both"/>
      </w:pPr>
      <w:r>
        <w:t xml:space="preserve">                            Протокол</w:t>
      </w:r>
    </w:p>
    <w:p w:rsidR="00C031F6" w:rsidRDefault="00C031F6">
      <w:pPr>
        <w:pStyle w:val="ConsPlusNonformat"/>
        <w:jc w:val="both"/>
      </w:pPr>
      <w:r>
        <w:t xml:space="preserve">               рассмотрения и утверждения проекта</w:t>
      </w:r>
    </w:p>
    <w:p w:rsidR="00C031F6" w:rsidRDefault="00C031F6">
      <w:pPr>
        <w:pStyle w:val="ConsPlusNonformat"/>
        <w:jc w:val="both"/>
      </w:pPr>
      <w:r>
        <w:t xml:space="preserve">              внутрихозяйственного землеустройства</w:t>
      </w:r>
    </w:p>
    <w:p w:rsidR="00C031F6" w:rsidRDefault="00C031F6">
      <w:pPr>
        <w:pStyle w:val="ConsPlusNonformat"/>
        <w:jc w:val="both"/>
      </w:pPr>
      <w:r>
        <w:t xml:space="preserve">                __________________________ района</w:t>
      </w:r>
    </w:p>
    <w:p w:rsidR="00C031F6" w:rsidRDefault="00C031F6">
      <w:pPr>
        <w:pStyle w:val="ConsPlusNonformat"/>
        <w:jc w:val="both"/>
      </w:pPr>
      <w:r>
        <w:t xml:space="preserve">                                         "___" ___________ 200__ г.</w:t>
      </w:r>
    </w:p>
    <w:p w:rsidR="00C031F6" w:rsidRDefault="00C031F6">
      <w:pPr>
        <w:pStyle w:val="ConsPlusNonformat"/>
        <w:jc w:val="both"/>
      </w:pPr>
    </w:p>
    <w:p w:rsidR="00C031F6" w:rsidRDefault="00C031F6">
      <w:pPr>
        <w:pStyle w:val="ConsPlusNonformat"/>
        <w:jc w:val="both"/>
      </w:pPr>
      <w:r>
        <w:t xml:space="preserve">    Присутствовали:</w:t>
      </w:r>
    </w:p>
    <w:p w:rsidR="00C031F6" w:rsidRDefault="00C031F6">
      <w:pPr>
        <w:pStyle w:val="ConsPlusNonformat"/>
        <w:jc w:val="both"/>
      </w:pPr>
      <w:r>
        <w:t xml:space="preserve">    _______________</w:t>
      </w:r>
    </w:p>
    <w:p w:rsidR="00C031F6" w:rsidRDefault="00C031F6">
      <w:pPr>
        <w:pStyle w:val="ConsPlusNonformat"/>
        <w:jc w:val="both"/>
      </w:pPr>
      <w:r>
        <w:t xml:space="preserve">    Генеральный директор                    ______________________</w:t>
      </w:r>
    </w:p>
    <w:p w:rsidR="00C031F6" w:rsidRDefault="00C031F6">
      <w:pPr>
        <w:pStyle w:val="ConsPlusNonformat"/>
        <w:jc w:val="both"/>
      </w:pPr>
      <w:r>
        <w:t xml:space="preserve">    Главный агроном                         ______________________</w:t>
      </w:r>
    </w:p>
    <w:p w:rsidR="00C031F6" w:rsidRDefault="00C031F6">
      <w:pPr>
        <w:pStyle w:val="ConsPlusNonformat"/>
        <w:jc w:val="both"/>
      </w:pPr>
      <w:r>
        <w:t xml:space="preserve">    Главный экономист                       ______________________</w:t>
      </w:r>
    </w:p>
    <w:p w:rsidR="00C031F6" w:rsidRDefault="00C031F6">
      <w:pPr>
        <w:pStyle w:val="ConsPlusNonformat"/>
        <w:jc w:val="both"/>
      </w:pPr>
      <w:r>
        <w:t xml:space="preserve">    Главный бухгалтер                       ______________________</w:t>
      </w:r>
    </w:p>
    <w:p w:rsidR="00C031F6" w:rsidRDefault="00C031F6">
      <w:pPr>
        <w:pStyle w:val="ConsPlusNonformat"/>
        <w:jc w:val="both"/>
      </w:pPr>
      <w:r>
        <w:t xml:space="preserve">    от _____________ предприятия:</w:t>
      </w:r>
    </w:p>
    <w:p w:rsidR="00C031F6" w:rsidRDefault="00C031F6">
      <w:pPr>
        <w:pStyle w:val="ConsPlusNonformat"/>
        <w:jc w:val="both"/>
      </w:pPr>
    </w:p>
    <w:p w:rsidR="00C031F6" w:rsidRDefault="00C031F6">
      <w:pPr>
        <w:pStyle w:val="ConsPlusNonformat"/>
        <w:jc w:val="both"/>
      </w:pPr>
      <w:r>
        <w:t xml:space="preserve">    Ведущий инженер                         ______________________</w:t>
      </w:r>
    </w:p>
    <w:p w:rsidR="00C031F6" w:rsidRDefault="00C031F6">
      <w:pPr>
        <w:pStyle w:val="ConsPlusNonformat"/>
        <w:jc w:val="both"/>
      </w:pPr>
      <w:r>
        <w:t xml:space="preserve">    Агроном                                 ______________________</w:t>
      </w:r>
    </w:p>
    <w:p w:rsidR="00C031F6" w:rsidRDefault="00C031F6">
      <w:pPr>
        <w:pStyle w:val="ConsPlusNonformat"/>
        <w:jc w:val="both"/>
      </w:pPr>
    </w:p>
    <w:p w:rsidR="00C031F6" w:rsidRDefault="00C031F6">
      <w:pPr>
        <w:pStyle w:val="ConsPlusNonformat"/>
        <w:jc w:val="both"/>
      </w:pPr>
      <w:r>
        <w:t xml:space="preserve">                              Повестка дня:</w:t>
      </w:r>
    </w:p>
    <w:p w:rsidR="00C031F6" w:rsidRDefault="00C031F6">
      <w:pPr>
        <w:pStyle w:val="ConsPlusNonformat"/>
        <w:jc w:val="both"/>
      </w:pPr>
    </w:p>
    <w:p w:rsidR="00C031F6" w:rsidRDefault="00C031F6">
      <w:pPr>
        <w:pStyle w:val="ConsPlusNonformat"/>
        <w:jc w:val="both"/>
      </w:pPr>
      <w:r>
        <w:t xml:space="preserve">    Рассмотрение проекта внутрихозяйственного землеустройства</w:t>
      </w:r>
    </w:p>
    <w:p w:rsidR="00C031F6" w:rsidRDefault="00C031F6">
      <w:pPr>
        <w:pStyle w:val="ConsPlusNonformat"/>
        <w:jc w:val="both"/>
      </w:pPr>
      <w:r>
        <w:t xml:space="preserve">    Докладчики:</w:t>
      </w:r>
    </w:p>
    <w:p w:rsidR="00C031F6" w:rsidRDefault="00C031F6">
      <w:pPr>
        <w:pStyle w:val="ConsPlusNonformat"/>
        <w:jc w:val="both"/>
      </w:pPr>
      <w:r>
        <w:t xml:space="preserve">    Специалисты _____________ предприятия:</w:t>
      </w:r>
    </w:p>
    <w:p w:rsidR="00C031F6" w:rsidRDefault="00C031F6">
      <w:pPr>
        <w:pStyle w:val="ConsPlusNonformat"/>
        <w:jc w:val="both"/>
      </w:pPr>
      <w:r>
        <w:t xml:space="preserve">    Ведущий инженер</w:t>
      </w:r>
    </w:p>
    <w:p w:rsidR="00C031F6" w:rsidRDefault="00C031F6">
      <w:pPr>
        <w:pStyle w:val="ConsPlusNonformat"/>
        <w:jc w:val="both"/>
      </w:pPr>
      <w:r>
        <w:t xml:space="preserve">    Агроном</w:t>
      </w:r>
    </w:p>
    <w:p w:rsidR="00C031F6" w:rsidRDefault="00C031F6">
      <w:pPr>
        <w:pStyle w:val="ConsPlusNormal"/>
      </w:pPr>
    </w:p>
    <w:p w:rsidR="00C031F6" w:rsidRDefault="00C031F6">
      <w:pPr>
        <w:pStyle w:val="ConsPlusNormal"/>
        <w:ind w:firstLine="540"/>
        <w:jc w:val="both"/>
      </w:pPr>
      <w:r>
        <w:t>Материалами проекта внутрихозяйственного землеустройства предусмотрено:</w:t>
      </w:r>
    </w:p>
    <w:p w:rsidR="00C031F6" w:rsidRDefault="00C031F6">
      <w:pPr>
        <w:pStyle w:val="ConsPlusNormal"/>
        <w:spacing w:before="220"/>
        <w:ind w:firstLine="540"/>
        <w:jc w:val="both"/>
      </w:pPr>
      <w:r>
        <w:t>1. Производственное направление хозяйства - ___________.</w:t>
      </w:r>
    </w:p>
    <w:p w:rsidR="00C031F6" w:rsidRDefault="00C031F6">
      <w:pPr>
        <w:pStyle w:val="ConsPlusNormal"/>
        <w:spacing w:before="220"/>
        <w:ind w:firstLine="540"/>
        <w:jc w:val="both"/>
      </w:pPr>
      <w:r>
        <w:t>2. Организационная структура управления - _____________.</w:t>
      </w:r>
    </w:p>
    <w:p w:rsidR="00C031F6" w:rsidRDefault="00C031F6">
      <w:pPr>
        <w:pStyle w:val="ConsPlusNormal"/>
        <w:spacing w:before="220"/>
        <w:ind w:firstLine="540"/>
        <w:jc w:val="both"/>
      </w:pPr>
      <w:r>
        <w:t>3. Организация следующих типов севооборотов:</w:t>
      </w:r>
    </w:p>
    <w:p w:rsidR="00C031F6" w:rsidRDefault="00C031F6">
      <w:pPr>
        <w:pStyle w:val="ConsPlusNormal"/>
        <w:spacing w:before="220"/>
        <w:ind w:firstLine="540"/>
        <w:jc w:val="both"/>
      </w:pPr>
      <w:r>
        <w:t xml:space="preserve">Полевой свекловичный - ______ польный на площади ____ </w:t>
      </w:r>
      <w:proofErr w:type="gramStart"/>
      <w:r>
        <w:t>га</w:t>
      </w:r>
      <w:proofErr w:type="gramEnd"/>
      <w:r>
        <w:t>.</w:t>
      </w:r>
    </w:p>
    <w:p w:rsidR="00C031F6" w:rsidRDefault="00C031F6">
      <w:pPr>
        <w:pStyle w:val="ConsPlusNormal"/>
        <w:spacing w:before="220"/>
        <w:ind w:firstLine="540"/>
        <w:jc w:val="both"/>
      </w:pPr>
      <w:proofErr w:type="gramStart"/>
      <w:r>
        <w:t>Зерно-травяной</w:t>
      </w:r>
      <w:proofErr w:type="gramEnd"/>
      <w:r>
        <w:t xml:space="preserve"> - ______ польный на площади __________ га.</w:t>
      </w:r>
    </w:p>
    <w:p w:rsidR="00C031F6" w:rsidRDefault="00C031F6">
      <w:pPr>
        <w:pStyle w:val="ConsPlusNormal"/>
      </w:pPr>
    </w:p>
    <w:p w:rsidR="00C031F6" w:rsidRDefault="00C031F6">
      <w:pPr>
        <w:pStyle w:val="ConsPlusNormal"/>
        <w:ind w:firstLine="540"/>
        <w:jc w:val="both"/>
      </w:pPr>
      <w:r>
        <w:t>4. Структура посевных площадей и урожайность сельскохозяйственных культур на 200__ год.</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455"/>
        <w:gridCol w:w="1417"/>
        <w:gridCol w:w="1587"/>
        <w:gridCol w:w="907"/>
      </w:tblGrid>
      <w:tr w:rsidR="00C031F6">
        <w:tc>
          <w:tcPr>
            <w:tcW w:w="660" w:type="dxa"/>
          </w:tcPr>
          <w:p w:rsidR="00C031F6" w:rsidRDefault="00C031F6">
            <w:pPr>
              <w:pStyle w:val="ConsPlusNormal"/>
              <w:jc w:val="center"/>
            </w:pPr>
            <w:r>
              <w:t xml:space="preserve">N </w:t>
            </w:r>
            <w:proofErr w:type="gramStart"/>
            <w:r>
              <w:t>п</w:t>
            </w:r>
            <w:proofErr w:type="gramEnd"/>
            <w:r>
              <w:t>/п</w:t>
            </w:r>
          </w:p>
        </w:tc>
        <w:tc>
          <w:tcPr>
            <w:tcW w:w="4455" w:type="dxa"/>
          </w:tcPr>
          <w:p w:rsidR="00C031F6" w:rsidRDefault="00C031F6">
            <w:pPr>
              <w:pStyle w:val="ConsPlusNormal"/>
              <w:jc w:val="center"/>
            </w:pPr>
            <w:r>
              <w:t>Группы и культуры</w:t>
            </w:r>
          </w:p>
        </w:tc>
        <w:tc>
          <w:tcPr>
            <w:tcW w:w="1417" w:type="dxa"/>
          </w:tcPr>
          <w:p w:rsidR="00C031F6" w:rsidRDefault="00C031F6">
            <w:pPr>
              <w:pStyle w:val="ConsPlusNormal"/>
              <w:jc w:val="center"/>
            </w:pPr>
            <w:r>
              <w:t xml:space="preserve">Площадь, </w:t>
            </w:r>
            <w:proofErr w:type="gramStart"/>
            <w:r>
              <w:t>га</w:t>
            </w:r>
            <w:proofErr w:type="gramEnd"/>
          </w:p>
        </w:tc>
        <w:tc>
          <w:tcPr>
            <w:tcW w:w="1587" w:type="dxa"/>
          </w:tcPr>
          <w:p w:rsidR="00C031F6" w:rsidRDefault="00C031F6">
            <w:pPr>
              <w:pStyle w:val="ConsPlusNormal"/>
              <w:jc w:val="center"/>
            </w:pPr>
            <w:r>
              <w:t>Урожайность, ц/га</w:t>
            </w:r>
          </w:p>
        </w:tc>
        <w:tc>
          <w:tcPr>
            <w:tcW w:w="907" w:type="dxa"/>
          </w:tcPr>
          <w:p w:rsidR="00C031F6" w:rsidRDefault="00C031F6">
            <w:pPr>
              <w:pStyle w:val="ConsPlusNormal"/>
              <w:jc w:val="center"/>
            </w:pPr>
            <w:r>
              <w:t>% к пашне</w:t>
            </w:r>
          </w:p>
        </w:tc>
      </w:tr>
      <w:tr w:rsidR="00C031F6">
        <w:tc>
          <w:tcPr>
            <w:tcW w:w="660" w:type="dxa"/>
          </w:tcPr>
          <w:p w:rsidR="00C031F6" w:rsidRDefault="00C031F6">
            <w:pPr>
              <w:pStyle w:val="ConsPlusNormal"/>
              <w:jc w:val="center"/>
            </w:pPr>
            <w:r>
              <w:t>1</w:t>
            </w:r>
          </w:p>
        </w:tc>
        <w:tc>
          <w:tcPr>
            <w:tcW w:w="4455" w:type="dxa"/>
          </w:tcPr>
          <w:p w:rsidR="00C031F6" w:rsidRDefault="00C031F6">
            <w:pPr>
              <w:pStyle w:val="ConsPlusNormal"/>
              <w:jc w:val="center"/>
            </w:pPr>
            <w:r>
              <w:t>2</w:t>
            </w:r>
          </w:p>
        </w:tc>
        <w:tc>
          <w:tcPr>
            <w:tcW w:w="1417" w:type="dxa"/>
          </w:tcPr>
          <w:p w:rsidR="00C031F6" w:rsidRDefault="00C031F6">
            <w:pPr>
              <w:pStyle w:val="ConsPlusNormal"/>
              <w:jc w:val="center"/>
            </w:pPr>
            <w:r>
              <w:t>3</w:t>
            </w:r>
          </w:p>
        </w:tc>
        <w:tc>
          <w:tcPr>
            <w:tcW w:w="1587" w:type="dxa"/>
          </w:tcPr>
          <w:p w:rsidR="00C031F6" w:rsidRDefault="00C031F6">
            <w:pPr>
              <w:pStyle w:val="ConsPlusNormal"/>
              <w:jc w:val="center"/>
            </w:pPr>
            <w:r>
              <w:t>4</w:t>
            </w:r>
          </w:p>
        </w:tc>
        <w:tc>
          <w:tcPr>
            <w:tcW w:w="907" w:type="dxa"/>
          </w:tcPr>
          <w:p w:rsidR="00C031F6" w:rsidRDefault="00C031F6">
            <w:pPr>
              <w:pStyle w:val="ConsPlusNormal"/>
              <w:jc w:val="center"/>
            </w:pPr>
            <w:r>
              <w:t>5</w:t>
            </w:r>
          </w:p>
        </w:tc>
      </w:tr>
      <w:tr w:rsidR="00C031F6">
        <w:tc>
          <w:tcPr>
            <w:tcW w:w="660" w:type="dxa"/>
          </w:tcPr>
          <w:p w:rsidR="00C031F6" w:rsidRDefault="00C031F6">
            <w:pPr>
              <w:pStyle w:val="ConsPlusNormal"/>
              <w:jc w:val="center"/>
            </w:pPr>
            <w:r>
              <w:t>1</w:t>
            </w:r>
          </w:p>
        </w:tc>
        <w:tc>
          <w:tcPr>
            <w:tcW w:w="4455" w:type="dxa"/>
          </w:tcPr>
          <w:p w:rsidR="00C031F6" w:rsidRDefault="00C031F6">
            <w:pPr>
              <w:pStyle w:val="ConsPlusNormal"/>
            </w:pPr>
            <w:r>
              <w:t>Зерновые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 т.ч. озимые</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из них: пшеница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рожь</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Яровые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из них: кукуруза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ячмень</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овес</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просо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гречиха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горох</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вика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2</w:t>
            </w:r>
          </w:p>
        </w:tc>
        <w:tc>
          <w:tcPr>
            <w:tcW w:w="4455" w:type="dxa"/>
          </w:tcPr>
          <w:p w:rsidR="00C031F6" w:rsidRDefault="00C031F6">
            <w:pPr>
              <w:pStyle w:val="ConsPlusNormal"/>
            </w:pPr>
            <w:proofErr w:type="gramStart"/>
            <w:r>
              <w:t>Технические</w:t>
            </w:r>
            <w:proofErr w:type="gramEnd"/>
            <w:r>
              <w:t xml:space="preserve">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 т.ч. сахарная свекла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подсолнечник</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3</w:t>
            </w:r>
          </w:p>
        </w:tc>
        <w:tc>
          <w:tcPr>
            <w:tcW w:w="4455" w:type="dxa"/>
          </w:tcPr>
          <w:p w:rsidR="00C031F6" w:rsidRDefault="00C031F6">
            <w:pPr>
              <w:pStyle w:val="ConsPlusNormal"/>
            </w:pPr>
            <w:proofErr w:type="gramStart"/>
            <w:r>
              <w:t>Кормовые</w:t>
            </w:r>
            <w:proofErr w:type="gramEnd"/>
            <w:r>
              <w:t xml:space="preserve">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в т.ч. корнеплоды</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кукуруза на зеленый корм</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кукуруза на силос</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однолетние травы - всего</w:t>
            </w:r>
          </w:p>
          <w:p w:rsidR="00C031F6" w:rsidRDefault="00C031F6">
            <w:pPr>
              <w:pStyle w:val="ConsPlusNormal"/>
            </w:pPr>
            <w:r>
              <w:t>из них: на сено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многолетние травы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из них: на сено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на зеленый корм</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на сенаж</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4455" w:type="dxa"/>
          </w:tcPr>
          <w:p w:rsidR="00C031F6" w:rsidRDefault="00C031F6">
            <w:pPr>
              <w:pStyle w:val="ConsPlusNormal"/>
            </w:pPr>
            <w:r>
              <w:t>на семена</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4</w:t>
            </w:r>
          </w:p>
        </w:tc>
        <w:tc>
          <w:tcPr>
            <w:tcW w:w="4455" w:type="dxa"/>
          </w:tcPr>
          <w:p w:rsidR="00C031F6" w:rsidRDefault="00C031F6">
            <w:pPr>
              <w:pStyle w:val="ConsPlusNormal"/>
            </w:pPr>
            <w:r>
              <w:t>Всего посевов</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5</w:t>
            </w:r>
          </w:p>
        </w:tc>
        <w:tc>
          <w:tcPr>
            <w:tcW w:w="4455" w:type="dxa"/>
          </w:tcPr>
          <w:p w:rsidR="00C031F6" w:rsidRDefault="00C031F6">
            <w:pPr>
              <w:pStyle w:val="ConsPlusNormal"/>
            </w:pPr>
            <w:r>
              <w:t>Чистые пары</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6</w:t>
            </w:r>
          </w:p>
        </w:tc>
        <w:tc>
          <w:tcPr>
            <w:tcW w:w="4455" w:type="dxa"/>
          </w:tcPr>
          <w:p w:rsidR="00C031F6" w:rsidRDefault="00C031F6">
            <w:pPr>
              <w:pStyle w:val="ConsPlusNormal"/>
            </w:pPr>
            <w:r>
              <w:t>Пашни - всего</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7</w:t>
            </w:r>
          </w:p>
        </w:tc>
        <w:tc>
          <w:tcPr>
            <w:tcW w:w="4455" w:type="dxa"/>
          </w:tcPr>
          <w:p w:rsidR="00C031F6" w:rsidRDefault="00C031F6">
            <w:pPr>
              <w:pStyle w:val="ConsPlusNormal"/>
            </w:pPr>
            <w:r>
              <w:t>в том числе аренда земли запаса сельской администрации</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r w:rsidR="00C031F6">
        <w:tc>
          <w:tcPr>
            <w:tcW w:w="660" w:type="dxa"/>
          </w:tcPr>
          <w:p w:rsidR="00C031F6" w:rsidRDefault="00C031F6">
            <w:pPr>
              <w:pStyle w:val="ConsPlusNormal"/>
              <w:jc w:val="center"/>
            </w:pPr>
            <w:r>
              <w:t>8</w:t>
            </w:r>
          </w:p>
        </w:tc>
        <w:tc>
          <w:tcPr>
            <w:tcW w:w="4455" w:type="dxa"/>
          </w:tcPr>
          <w:p w:rsidR="00C031F6" w:rsidRDefault="00C031F6">
            <w:pPr>
              <w:pStyle w:val="ConsPlusNormal"/>
            </w:pPr>
            <w:r>
              <w:t>Пожнивные посевы</w:t>
            </w:r>
          </w:p>
        </w:tc>
        <w:tc>
          <w:tcPr>
            <w:tcW w:w="1417" w:type="dxa"/>
          </w:tcPr>
          <w:p w:rsidR="00C031F6" w:rsidRDefault="00C031F6">
            <w:pPr>
              <w:pStyle w:val="ConsPlusNormal"/>
              <w:jc w:val="both"/>
            </w:pPr>
          </w:p>
        </w:tc>
        <w:tc>
          <w:tcPr>
            <w:tcW w:w="1587" w:type="dxa"/>
          </w:tcPr>
          <w:p w:rsidR="00C031F6" w:rsidRDefault="00C031F6">
            <w:pPr>
              <w:pStyle w:val="ConsPlusNormal"/>
              <w:jc w:val="both"/>
            </w:pPr>
          </w:p>
        </w:tc>
        <w:tc>
          <w:tcPr>
            <w:tcW w:w="907" w:type="dxa"/>
          </w:tcPr>
          <w:p w:rsidR="00C031F6" w:rsidRDefault="00C031F6">
            <w:pPr>
              <w:pStyle w:val="ConsPlusNormal"/>
              <w:jc w:val="both"/>
            </w:pPr>
          </w:p>
        </w:tc>
      </w:tr>
    </w:tbl>
    <w:p w:rsidR="00C031F6" w:rsidRDefault="00C031F6">
      <w:pPr>
        <w:pStyle w:val="ConsPlusNormal"/>
      </w:pPr>
    </w:p>
    <w:p w:rsidR="00C031F6" w:rsidRDefault="00C031F6">
      <w:pPr>
        <w:pStyle w:val="ConsPlusNormal"/>
        <w:ind w:firstLine="540"/>
        <w:jc w:val="both"/>
      </w:pPr>
      <w:r>
        <w:t>5. Поголовье скота:</w:t>
      </w:r>
    </w:p>
    <w:p w:rsidR="00C031F6" w:rsidRDefault="00C031F6">
      <w:pPr>
        <w:pStyle w:val="ConsPlusNormal"/>
        <w:spacing w:before="220"/>
        <w:ind w:firstLine="540"/>
        <w:jc w:val="both"/>
      </w:pPr>
      <w:r>
        <w:t>Крупный рогатый скот - всего ____ гол</w:t>
      </w:r>
      <w:proofErr w:type="gramStart"/>
      <w:r>
        <w:t xml:space="preserve">., </w:t>
      </w:r>
      <w:proofErr w:type="gramEnd"/>
      <w:r>
        <w:t>в т.ч. коров - ____ голов.</w:t>
      </w:r>
    </w:p>
    <w:p w:rsidR="00C031F6" w:rsidRDefault="00C031F6">
      <w:pPr>
        <w:pStyle w:val="ConsPlusNormal"/>
        <w:spacing w:before="220"/>
        <w:ind w:firstLine="540"/>
        <w:jc w:val="both"/>
      </w:pPr>
      <w:r>
        <w:t>Свиней - всего - ____ голов, в т.ч. основных свиноматок - ___ голов.</w:t>
      </w:r>
    </w:p>
    <w:p w:rsidR="00C031F6" w:rsidRDefault="00C031F6">
      <w:pPr>
        <w:pStyle w:val="ConsPlusNormal"/>
        <w:spacing w:before="220"/>
        <w:ind w:firstLine="540"/>
        <w:jc w:val="both"/>
      </w:pPr>
      <w:r>
        <w:t>6. Продуктивность животноводства:</w:t>
      </w:r>
    </w:p>
    <w:p w:rsidR="00C031F6" w:rsidRDefault="00C031F6">
      <w:pPr>
        <w:pStyle w:val="ConsPlusNormal"/>
        <w:spacing w:before="220"/>
        <w:ind w:firstLine="540"/>
        <w:jc w:val="both"/>
      </w:pPr>
      <w:r>
        <w:t xml:space="preserve">Среднегодовой удой молока от одной коровы - _______ </w:t>
      </w:r>
      <w:proofErr w:type="gramStart"/>
      <w:r>
        <w:t>кг</w:t>
      </w:r>
      <w:proofErr w:type="gramEnd"/>
      <w:r>
        <w:t>.</w:t>
      </w:r>
    </w:p>
    <w:p w:rsidR="00C031F6" w:rsidRDefault="00C031F6">
      <w:pPr>
        <w:pStyle w:val="ConsPlusNormal"/>
        <w:spacing w:before="220"/>
        <w:ind w:firstLine="540"/>
        <w:jc w:val="both"/>
      </w:pPr>
      <w:r>
        <w:t>Среднегодовые привесы: молодняка КРС и откорма - 500 г.</w:t>
      </w:r>
    </w:p>
    <w:p w:rsidR="00C031F6" w:rsidRDefault="00C031F6">
      <w:pPr>
        <w:pStyle w:val="ConsPlusNormal"/>
        <w:spacing w:before="220"/>
        <w:ind w:firstLine="540"/>
        <w:jc w:val="both"/>
      </w:pPr>
      <w:r>
        <w:t xml:space="preserve">Молодняк свиней старше 2-х месяцев откорма - _____ </w:t>
      </w:r>
      <w:proofErr w:type="gramStart"/>
      <w:r>
        <w:t>г</w:t>
      </w:r>
      <w:proofErr w:type="gramEnd"/>
      <w:r>
        <w:t>.</w:t>
      </w:r>
    </w:p>
    <w:p w:rsidR="00C031F6" w:rsidRDefault="00C031F6">
      <w:pPr>
        <w:pStyle w:val="ConsPlusNormal"/>
        <w:spacing w:before="220"/>
        <w:ind w:firstLine="540"/>
        <w:jc w:val="both"/>
      </w:pPr>
      <w:r>
        <w:t>Постановили:</w:t>
      </w:r>
    </w:p>
    <w:p w:rsidR="00C031F6" w:rsidRDefault="00C031F6">
      <w:pPr>
        <w:pStyle w:val="ConsPlusNormal"/>
        <w:spacing w:before="220"/>
        <w:ind w:firstLine="540"/>
        <w:jc w:val="both"/>
      </w:pPr>
      <w:r>
        <w:t>Материалы проекта внутрихозяйственного землеустройства утвердить.</w:t>
      </w:r>
    </w:p>
    <w:p w:rsidR="00C031F6" w:rsidRDefault="00C031F6">
      <w:pPr>
        <w:pStyle w:val="ConsPlusNormal"/>
      </w:pPr>
    </w:p>
    <w:p w:rsidR="00C031F6" w:rsidRDefault="00C031F6">
      <w:pPr>
        <w:pStyle w:val="ConsPlusNormal"/>
        <w:jc w:val="right"/>
      </w:pPr>
      <w:r>
        <w:t>Подпись</w:t>
      </w:r>
    </w:p>
    <w:p w:rsidR="00C031F6" w:rsidRDefault="00C031F6">
      <w:pPr>
        <w:pStyle w:val="ConsPlusNormal"/>
        <w:jc w:val="right"/>
      </w:pPr>
      <w:r>
        <w:t>Печать</w:t>
      </w: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jc w:val="right"/>
        <w:outlineLvl w:val="3"/>
      </w:pPr>
      <w:r>
        <w:lastRenderedPageBreak/>
        <w:t>Таблица N 4</w:t>
      </w:r>
    </w:p>
    <w:p w:rsidR="00C031F6" w:rsidRDefault="00C031F6">
      <w:pPr>
        <w:pStyle w:val="ConsPlusNormal"/>
        <w:jc w:val="right"/>
      </w:pPr>
    </w:p>
    <w:p w:rsidR="00C031F6" w:rsidRDefault="00C031F6">
      <w:pPr>
        <w:pStyle w:val="ConsPlusNonformat"/>
        <w:jc w:val="both"/>
      </w:pPr>
      <w:r>
        <w:t xml:space="preserve">                 Производственное подразделение</w:t>
      </w:r>
    </w:p>
    <w:p w:rsidR="00C031F6" w:rsidRDefault="00C031F6">
      <w:pPr>
        <w:pStyle w:val="ConsPlusNonformat"/>
        <w:jc w:val="both"/>
      </w:pPr>
      <w:r>
        <w:t xml:space="preserve">                       Схема севооборотов</w:t>
      </w:r>
    </w:p>
    <w:p w:rsidR="00C031F6" w:rsidRDefault="00C031F6">
      <w:pPr>
        <w:pStyle w:val="ConsPlusNonformat"/>
        <w:jc w:val="both"/>
      </w:pPr>
    </w:p>
    <w:p w:rsidR="00C031F6" w:rsidRDefault="00C031F6">
      <w:pPr>
        <w:pStyle w:val="ConsPlusNonformat"/>
        <w:jc w:val="both"/>
      </w:pPr>
      <w:r>
        <w:t xml:space="preserve">    При селении</w:t>
      </w:r>
      <w:proofErr w:type="gramStart"/>
      <w:r>
        <w:t xml:space="preserve"> __________________      П</w:t>
      </w:r>
      <w:proofErr w:type="gramEnd"/>
      <w:r>
        <w:t>ри селении</w:t>
      </w:r>
    </w:p>
    <w:p w:rsidR="00C031F6" w:rsidRDefault="00C031F6">
      <w:pPr>
        <w:pStyle w:val="ConsPlusNonformat"/>
        <w:jc w:val="both"/>
      </w:pPr>
      <w:r>
        <w:t xml:space="preserve">    _____________________________</w:t>
      </w:r>
    </w:p>
    <w:p w:rsidR="00C031F6" w:rsidRDefault="00C031F6">
      <w:pPr>
        <w:pStyle w:val="ConsPlusNonformat"/>
        <w:jc w:val="both"/>
      </w:pPr>
      <w:r>
        <w:t xml:space="preserve">    Севооборот N _________________      Севооборот N</w:t>
      </w:r>
    </w:p>
    <w:p w:rsidR="00C031F6" w:rsidRDefault="00C031F6">
      <w:pPr>
        <w:pStyle w:val="ConsPlusNonformat"/>
        <w:jc w:val="both"/>
      </w:pPr>
      <w:r>
        <w:t xml:space="preserve">    _____________________________</w:t>
      </w:r>
    </w:p>
    <w:p w:rsidR="00C031F6" w:rsidRDefault="00C031F6">
      <w:pPr>
        <w:pStyle w:val="ConsPlusNonformat"/>
        <w:jc w:val="both"/>
      </w:pPr>
      <w:r>
        <w:t xml:space="preserve">    Общая площадь ______________ </w:t>
      </w:r>
      <w:proofErr w:type="gramStart"/>
      <w:r>
        <w:t>га</w:t>
      </w:r>
      <w:proofErr w:type="gramEnd"/>
      <w:r>
        <w:t xml:space="preserve">     Общая площадь</w:t>
      </w:r>
    </w:p>
    <w:p w:rsidR="00C031F6" w:rsidRDefault="00C031F6">
      <w:pPr>
        <w:pStyle w:val="ConsPlusNonformat"/>
        <w:jc w:val="both"/>
      </w:pPr>
      <w:r>
        <w:t xml:space="preserve">    _________________ </w:t>
      </w:r>
      <w:proofErr w:type="gramStart"/>
      <w:r>
        <w:t>га</w:t>
      </w:r>
      <w:proofErr w:type="gramEnd"/>
    </w:p>
    <w:p w:rsidR="00C031F6" w:rsidRDefault="00C031F6">
      <w:pPr>
        <w:pStyle w:val="ConsPlusNonformat"/>
        <w:jc w:val="both"/>
      </w:pPr>
      <w:r>
        <w:t xml:space="preserve">    Средний размер поля ________ </w:t>
      </w:r>
      <w:proofErr w:type="gramStart"/>
      <w:r>
        <w:t>га</w:t>
      </w:r>
      <w:proofErr w:type="gramEnd"/>
      <w:r>
        <w:t xml:space="preserve">     Средний размер поля</w:t>
      </w:r>
    </w:p>
    <w:p w:rsidR="00C031F6" w:rsidRDefault="00C031F6">
      <w:pPr>
        <w:pStyle w:val="ConsPlusNonformat"/>
        <w:jc w:val="both"/>
      </w:pPr>
      <w:r>
        <w:t xml:space="preserve">    _________________ </w:t>
      </w:r>
      <w:proofErr w:type="gramStart"/>
      <w:r>
        <w:t>га</w:t>
      </w:r>
      <w:proofErr w:type="gramEnd"/>
    </w:p>
    <w:p w:rsidR="00C031F6" w:rsidRDefault="00C031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850"/>
        <w:gridCol w:w="3685"/>
      </w:tblGrid>
      <w:tr w:rsidR="00C031F6">
        <w:tc>
          <w:tcPr>
            <w:tcW w:w="825" w:type="dxa"/>
          </w:tcPr>
          <w:p w:rsidR="00C031F6" w:rsidRDefault="00C031F6">
            <w:pPr>
              <w:pStyle w:val="ConsPlusNormal"/>
              <w:jc w:val="center"/>
            </w:pPr>
            <w:r>
              <w:t>N поля</w:t>
            </w:r>
          </w:p>
        </w:tc>
        <w:tc>
          <w:tcPr>
            <w:tcW w:w="3685" w:type="dxa"/>
          </w:tcPr>
          <w:p w:rsidR="00C031F6" w:rsidRDefault="00C031F6">
            <w:pPr>
              <w:pStyle w:val="ConsPlusNormal"/>
              <w:jc w:val="center"/>
            </w:pPr>
            <w:r>
              <w:t>Чередование культур</w:t>
            </w:r>
          </w:p>
        </w:tc>
        <w:tc>
          <w:tcPr>
            <w:tcW w:w="850" w:type="dxa"/>
          </w:tcPr>
          <w:p w:rsidR="00C031F6" w:rsidRDefault="00C031F6">
            <w:pPr>
              <w:pStyle w:val="ConsPlusNormal"/>
              <w:jc w:val="center"/>
            </w:pPr>
            <w:r>
              <w:t>N поля</w:t>
            </w:r>
          </w:p>
        </w:tc>
        <w:tc>
          <w:tcPr>
            <w:tcW w:w="3685" w:type="dxa"/>
          </w:tcPr>
          <w:p w:rsidR="00C031F6" w:rsidRDefault="00C031F6">
            <w:pPr>
              <w:pStyle w:val="ConsPlusNormal"/>
              <w:jc w:val="center"/>
            </w:pPr>
            <w:r>
              <w:t>Чередование культур</w:t>
            </w:r>
          </w:p>
        </w:tc>
      </w:tr>
      <w:tr w:rsidR="00C031F6">
        <w:tc>
          <w:tcPr>
            <w:tcW w:w="825" w:type="dxa"/>
          </w:tcPr>
          <w:p w:rsidR="00C031F6" w:rsidRDefault="00C031F6">
            <w:pPr>
              <w:pStyle w:val="ConsPlusNormal"/>
              <w:jc w:val="both"/>
            </w:pPr>
          </w:p>
        </w:tc>
        <w:tc>
          <w:tcPr>
            <w:tcW w:w="3685" w:type="dxa"/>
          </w:tcPr>
          <w:p w:rsidR="00C031F6" w:rsidRDefault="00C031F6">
            <w:pPr>
              <w:pStyle w:val="ConsPlusNormal"/>
              <w:jc w:val="both"/>
            </w:pPr>
          </w:p>
        </w:tc>
        <w:tc>
          <w:tcPr>
            <w:tcW w:w="850" w:type="dxa"/>
          </w:tcPr>
          <w:p w:rsidR="00C031F6" w:rsidRDefault="00C031F6">
            <w:pPr>
              <w:pStyle w:val="ConsPlusNormal"/>
              <w:jc w:val="both"/>
            </w:pPr>
          </w:p>
        </w:tc>
        <w:tc>
          <w:tcPr>
            <w:tcW w:w="3685" w:type="dxa"/>
          </w:tcPr>
          <w:p w:rsidR="00C031F6" w:rsidRDefault="00C031F6">
            <w:pPr>
              <w:pStyle w:val="ConsPlusNormal"/>
              <w:jc w:val="both"/>
            </w:pPr>
          </w:p>
        </w:tc>
      </w:tr>
    </w:tbl>
    <w:p w:rsidR="00C031F6" w:rsidRDefault="00C031F6">
      <w:pPr>
        <w:pStyle w:val="ConsPlusNormal"/>
        <w:jc w:val="both"/>
      </w:pPr>
    </w:p>
    <w:p w:rsidR="00C031F6" w:rsidRDefault="00C031F6">
      <w:pPr>
        <w:pStyle w:val="ConsPlusNonformat"/>
        <w:jc w:val="both"/>
      </w:pPr>
      <w:r>
        <w:t xml:space="preserve">    Севооборот N _________________      Севооборот N</w:t>
      </w:r>
    </w:p>
    <w:p w:rsidR="00C031F6" w:rsidRDefault="00C031F6">
      <w:pPr>
        <w:pStyle w:val="ConsPlusNonformat"/>
        <w:jc w:val="both"/>
      </w:pPr>
      <w:r>
        <w:t xml:space="preserve">    _____________________________</w:t>
      </w:r>
    </w:p>
    <w:p w:rsidR="00C031F6" w:rsidRDefault="00C031F6">
      <w:pPr>
        <w:pStyle w:val="ConsPlusNonformat"/>
        <w:jc w:val="both"/>
      </w:pPr>
      <w:r>
        <w:t xml:space="preserve">    Общая площадь ______________ </w:t>
      </w:r>
      <w:proofErr w:type="gramStart"/>
      <w:r>
        <w:t>га</w:t>
      </w:r>
      <w:proofErr w:type="gramEnd"/>
      <w:r>
        <w:t xml:space="preserve">     Общая площадь</w:t>
      </w:r>
    </w:p>
    <w:p w:rsidR="00C031F6" w:rsidRDefault="00C031F6">
      <w:pPr>
        <w:pStyle w:val="ConsPlusNonformat"/>
        <w:jc w:val="both"/>
      </w:pPr>
      <w:r>
        <w:t xml:space="preserve">    _________________ </w:t>
      </w:r>
      <w:proofErr w:type="gramStart"/>
      <w:r>
        <w:t>га</w:t>
      </w:r>
      <w:proofErr w:type="gramEnd"/>
    </w:p>
    <w:p w:rsidR="00C031F6" w:rsidRDefault="00C031F6">
      <w:pPr>
        <w:pStyle w:val="ConsPlusNonformat"/>
        <w:jc w:val="both"/>
      </w:pPr>
      <w:r>
        <w:t xml:space="preserve">    Средний размер поля ________ </w:t>
      </w:r>
      <w:proofErr w:type="gramStart"/>
      <w:r>
        <w:t>га</w:t>
      </w:r>
      <w:proofErr w:type="gramEnd"/>
      <w:r>
        <w:t xml:space="preserve">     Средний размер поля</w:t>
      </w:r>
    </w:p>
    <w:p w:rsidR="00C031F6" w:rsidRDefault="00C031F6">
      <w:pPr>
        <w:pStyle w:val="ConsPlusNonformat"/>
        <w:jc w:val="both"/>
      </w:pPr>
      <w:r>
        <w:t xml:space="preserve">    _________________ </w:t>
      </w:r>
      <w:proofErr w:type="gramStart"/>
      <w:r>
        <w:t>га</w:t>
      </w:r>
      <w:proofErr w:type="gramEnd"/>
    </w:p>
    <w:p w:rsidR="00C031F6" w:rsidRDefault="00C031F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3685"/>
        <w:gridCol w:w="850"/>
        <w:gridCol w:w="3685"/>
      </w:tblGrid>
      <w:tr w:rsidR="00C031F6">
        <w:tc>
          <w:tcPr>
            <w:tcW w:w="825" w:type="dxa"/>
          </w:tcPr>
          <w:p w:rsidR="00C031F6" w:rsidRDefault="00C031F6">
            <w:pPr>
              <w:pStyle w:val="ConsPlusNormal"/>
              <w:jc w:val="center"/>
            </w:pPr>
            <w:r>
              <w:t>N поля</w:t>
            </w:r>
          </w:p>
        </w:tc>
        <w:tc>
          <w:tcPr>
            <w:tcW w:w="3685" w:type="dxa"/>
          </w:tcPr>
          <w:p w:rsidR="00C031F6" w:rsidRDefault="00C031F6">
            <w:pPr>
              <w:pStyle w:val="ConsPlusNormal"/>
              <w:jc w:val="center"/>
            </w:pPr>
            <w:r>
              <w:t>Чередование культур</w:t>
            </w:r>
          </w:p>
        </w:tc>
        <w:tc>
          <w:tcPr>
            <w:tcW w:w="850" w:type="dxa"/>
          </w:tcPr>
          <w:p w:rsidR="00C031F6" w:rsidRDefault="00C031F6">
            <w:pPr>
              <w:pStyle w:val="ConsPlusNormal"/>
              <w:jc w:val="center"/>
            </w:pPr>
            <w:r>
              <w:t>N поля</w:t>
            </w:r>
          </w:p>
        </w:tc>
        <w:tc>
          <w:tcPr>
            <w:tcW w:w="3685" w:type="dxa"/>
          </w:tcPr>
          <w:p w:rsidR="00C031F6" w:rsidRDefault="00C031F6">
            <w:pPr>
              <w:pStyle w:val="ConsPlusNormal"/>
              <w:jc w:val="center"/>
            </w:pPr>
            <w:r>
              <w:t>Чередование культур</w:t>
            </w:r>
          </w:p>
        </w:tc>
      </w:tr>
      <w:tr w:rsidR="00C031F6">
        <w:tc>
          <w:tcPr>
            <w:tcW w:w="825" w:type="dxa"/>
          </w:tcPr>
          <w:p w:rsidR="00C031F6" w:rsidRDefault="00C031F6">
            <w:pPr>
              <w:pStyle w:val="ConsPlusNormal"/>
              <w:jc w:val="both"/>
            </w:pPr>
          </w:p>
        </w:tc>
        <w:tc>
          <w:tcPr>
            <w:tcW w:w="3685" w:type="dxa"/>
          </w:tcPr>
          <w:p w:rsidR="00C031F6" w:rsidRDefault="00C031F6">
            <w:pPr>
              <w:pStyle w:val="ConsPlusNormal"/>
              <w:jc w:val="both"/>
            </w:pPr>
          </w:p>
        </w:tc>
        <w:tc>
          <w:tcPr>
            <w:tcW w:w="850" w:type="dxa"/>
          </w:tcPr>
          <w:p w:rsidR="00C031F6" w:rsidRDefault="00C031F6">
            <w:pPr>
              <w:pStyle w:val="ConsPlusNormal"/>
              <w:jc w:val="both"/>
            </w:pPr>
          </w:p>
        </w:tc>
        <w:tc>
          <w:tcPr>
            <w:tcW w:w="3685" w:type="dxa"/>
          </w:tcPr>
          <w:p w:rsidR="00C031F6" w:rsidRDefault="00C031F6">
            <w:pPr>
              <w:pStyle w:val="ConsPlusNormal"/>
              <w:jc w:val="both"/>
            </w:pPr>
          </w:p>
        </w:tc>
      </w:tr>
    </w:tbl>
    <w:p w:rsidR="00C031F6" w:rsidRDefault="00C031F6">
      <w:pPr>
        <w:pStyle w:val="ConsPlusNormal"/>
      </w:pPr>
    </w:p>
    <w:p w:rsidR="00C031F6" w:rsidRDefault="00C031F6">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31F6" w:rsidRDefault="00C03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31F6" w:rsidRDefault="00C031F6">
            <w:pPr>
              <w:pStyle w:val="ConsPlusNormal"/>
              <w:jc w:val="center"/>
            </w:pPr>
            <w:r>
              <w:rPr>
                <w:color w:val="392C69"/>
              </w:rPr>
              <w:t>Список изменяющих документов</w:t>
            </w:r>
          </w:p>
          <w:p w:rsidR="00C031F6" w:rsidRDefault="00C031F6">
            <w:pPr>
              <w:pStyle w:val="ConsPlusNormal"/>
              <w:jc w:val="center"/>
            </w:pPr>
            <w:r>
              <w:rPr>
                <w:color w:val="392C69"/>
              </w:rPr>
              <w:t xml:space="preserve">(в ред. </w:t>
            </w:r>
            <w:hyperlink r:id="rId46" w:history="1">
              <w:r>
                <w:rPr>
                  <w:color w:val="0000FF"/>
                </w:rPr>
                <w:t>постановления</w:t>
              </w:r>
            </w:hyperlink>
            <w:r>
              <w:rPr>
                <w:color w:val="392C69"/>
              </w:rPr>
              <w:t xml:space="preserve"> Губернатора Белгородской области от 20.05.2005 N 82)</w:t>
            </w: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r>
    </w:tbl>
    <w:p w:rsidR="00C031F6" w:rsidRDefault="00C031F6">
      <w:pPr>
        <w:pStyle w:val="ConsPlusNormal"/>
        <w:jc w:val="center"/>
      </w:pPr>
    </w:p>
    <w:p w:rsidR="00C031F6" w:rsidRDefault="00C031F6">
      <w:pPr>
        <w:pStyle w:val="ConsPlusNormal"/>
        <w:jc w:val="center"/>
        <w:outlineLvl w:val="3"/>
      </w:pPr>
      <w:r>
        <w:t>Справка</w:t>
      </w:r>
    </w:p>
    <w:p w:rsidR="00C031F6" w:rsidRDefault="00C031F6">
      <w:pPr>
        <w:pStyle w:val="ConsPlusNormal"/>
        <w:jc w:val="center"/>
      </w:pPr>
      <w:r>
        <w:t>о составе земельных угодий,</w:t>
      </w:r>
    </w:p>
    <w:p w:rsidR="00C031F6" w:rsidRDefault="00C031F6">
      <w:pPr>
        <w:pStyle w:val="ConsPlusNormal"/>
        <w:jc w:val="center"/>
      </w:pPr>
      <w:r>
        <w:t>закрепленных за ___________________________________</w:t>
      </w:r>
    </w:p>
    <w:p w:rsidR="00C031F6" w:rsidRDefault="00C031F6">
      <w:pPr>
        <w:pStyle w:val="ConsPlusNormal"/>
        <w:jc w:val="center"/>
      </w:pPr>
      <w:r>
        <w:t>района Белгородской области по данным государственного</w:t>
      </w:r>
    </w:p>
    <w:p w:rsidR="00C031F6" w:rsidRDefault="00C031F6">
      <w:pPr>
        <w:pStyle w:val="ConsPlusNormal"/>
        <w:jc w:val="center"/>
      </w:pPr>
      <w:r>
        <w:t>учета земель на 01.01.200__</w:t>
      </w:r>
    </w:p>
    <w:p w:rsidR="00C031F6" w:rsidRDefault="00C031F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3288"/>
        <w:gridCol w:w="1077"/>
        <w:gridCol w:w="1361"/>
        <w:gridCol w:w="1361"/>
        <w:gridCol w:w="660"/>
        <w:gridCol w:w="660"/>
      </w:tblGrid>
      <w:tr w:rsidR="00C031F6">
        <w:tc>
          <w:tcPr>
            <w:tcW w:w="660" w:type="dxa"/>
            <w:vMerge w:val="restart"/>
          </w:tcPr>
          <w:p w:rsidR="00C031F6" w:rsidRDefault="00C031F6">
            <w:pPr>
              <w:pStyle w:val="ConsPlusNormal"/>
              <w:jc w:val="center"/>
            </w:pPr>
            <w:r>
              <w:t xml:space="preserve">N </w:t>
            </w:r>
            <w:proofErr w:type="gramStart"/>
            <w:r>
              <w:t>п</w:t>
            </w:r>
            <w:proofErr w:type="gramEnd"/>
            <w:r>
              <w:t>/п</w:t>
            </w:r>
          </w:p>
        </w:tc>
        <w:tc>
          <w:tcPr>
            <w:tcW w:w="3288" w:type="dxa"/>
            <w:vMerge w:val="restart"/>
          </w:tcPr>
          <w:p w:rsidR="00C031F6" w:rsidRDefault="00C031F6">
            <w:pPr>
              <w:pStyle w:val="ConsPlusNormal"/>
              <w:jc w:val="center"/>
            </w:pPr>
            <w:r>
              <w:t>Наименование</w:t>
            </w:r>
          </w:p>
        </w:tc>
        <w:tc>
          <w:tcPr>
            <w:tcW w:w="1077" w:type="dxa"/>
            <w:vMerge w:val="restart"/>
          </w:tcPr>
          <w:p w:rsidR="00C031F6" w:rsidRDefault="00C031F6">
            <w:pPr>
              <w:pStyle w:val="ConsPlusNormal"/>
              <w:jc w:val="center"/>
            </w:pPr>
            <w:r>
              <w:t>Площадь</w:t>
            </w:r>
          </w:p>
        </w:tc>
        <w:tc>
          <w:tcPr>
            <w:tcW w:w="4042" w:type="dxa"/>
            <w:gridSpan w:val="4"/>
          </w:tcPr>
          <w:p w:rsidR="00C031F6" w:rsidRDefault="00C031F6">
            <w:pPr>
              <w:pStyle w:val="ConsPlusNormal"/>
              <w:jc w:val="center"/>
            </w:pPr>
            <w:r>
              <w:t>в том числе</w:t>
            </w:r>
          </w:p>
        </w:tc>
      </w:tr>
      <w:tr w:rsidR="00C031F6">
        <w:tc>
          <w:tcPr>
            <w:tcW w:w="660" w:type="dxa"/>
            <w:vMerge/>
          </w:tcPr>
          <w:p w:rsidR="00C031F6" w:rsidRDefault="00C031F6">
            <w:pPr>
              <w:spacing w:after="1" w:line="0" w:lineRule="atLeast"/>
            </w:pPr>
          </w:p>
        </w:tc>
        <w:tc>
          <w:tcPr>
            <w:tcW w:w="3288" w:type="dxa"/>
            <w:vMerge/>
          </w:tcPr>
          <w:p w:rsidR="00C031F6" w:rsidRDefault="00C031F6">
            <w:pPr>
              <w:spacing w:after="1" w:line="0" w:lineRule="atLeast"/>
            </w:pPr>
          </w:p>
        </w:tc>
        <w:tc>
          <w:tcPr>
            <w:tcW w:w="1077" w:type="dxa"/>
            <w:vMerge/>
          </w:tcPr>
          <w:p w:rsidR="00C031F6" w:rsidRDefault="00C031F6">
            <w:pPr>
              <w:spacing w:after="1" w:line="0" w:lineRule="atLeast"/>
            </w:pPr>
          </w:p>
        </w:tc>
        <w:tc>
          <w:tcPr>
            <w:tcW w:w="1361" w:type="dxa"/>
          </w:tcPr>
          <w:p w:rsidR="00C031F6" w:rsidRDefault="00C031F6">
            <w:pPr>
              <w:pStyle w:val="ConsPlusNormal"/>
              <w:jc w:val="center"/>
            </w:pPr>
            <w:r>
              <w:t>долевая</w:t>
            </w:r>
          </w:p>
          <w:p w:rsidR="00C031F6" w:rsidRDefault="00C031F6">
            <w:pPr>
              <w:pStyle w:val="ConsPlusNormal"/>
              <w:jc w:val="center"/>
            </w:pPr>
            <w:r>
              <w:t>собственность</w:t>
            </w:r>
          </w:p>
        </w:tc>
        <w:tc>
          <w:tcPr>
            <w:tcW w:w="1361" w:type="dxa"/>
          </w:tcPr>
          <w:p w:rsidR="00C031F6" w:rsidRDefault="00C031F6">
            <w:pPr>
              <w:pStyle w:val="ConsPlusNormal"/>
              <w:jc w:val="center"/>
            </w:pPr>
            <w:r>
              <w:t>совместная собственность</w:t>
            </w:r>
          </w:p>
        </w:tc>
        <w:tc>
          <w:tcPr>
            <w:tcW w:w="660" w:type="dxa"/>
          </w:tcPr>
          <w:p w:rsidR="00C031F6" w:rsidRDefault="00C031F6">
            <w:pPr>
              <w:pStyle w:val="ConsPlusNormal"/>
              <w:jc w:val="center"/>
            </w:pPr>
          </w:p>
        </w:tc>
        <w:tc>
          <w:tcPr>
            <w:tcW w:w="660" w:type="dxa"/>
          </w:tcPr>
          <w:p w:rsidR="00C031F6" w:rsidRDefault="00C031F6">
            <w:pPr>
              <w:pStyle w:val="ConsPlusNormal"/>
              <w:jc w:val="center"/>
            </w:pPr>
          </w:p>
        </w:tc>
      </w:tr>
      <w:tr w:rsidR="00C031F6">
        <w:tc>
          <w:tcPr>
            <w:tcW w:w="660" w:type="dxa"/>
          </w:tcPr>
          <w:p w:rsidR="00C031F6" w:rsidRDefault="00C031F6">
            <w:pPr>
              <w:pStyle w:val="ConsPlusNormal"/>
              <w:jc w:val="center"/>
            </w:pPr>
            <w:r>
              <w:t>1</w:t>
            </w:r>
          </w:p>
        </w:tc>
        <w:tc>
          <w:tcPr>
            <w:tcW w:w="3288" w:type="dxa"/>
          </w:tcPr>
          <w:p w:rsidR="00C031F6" w:rsidRDefault="00C031F6">
            <w:pPr>
              <w:pStyle w:val="ConsPlusNormal"/>
              <w:jc w:val="center"/>
            </w:pPr>
            <w:r>
              <w:t>2</w:t>
            </w:r>
          </w:p>
        </w:tc>
        <w:tc>
          <w:tcPr>
            <w:tcW w:w="1077" w:type="dxa"/>
          </w:tcPr>
          <w:p w:rsidR="00C031F6" w:rsidRDefault="00C031F6">
            <w:pPr>
              <w:pStyle w:val="ConsPlusNormal"/>
              <w:jc w:val="center"/>
            </w:pPr>
            <w:r>
              <w:t>3</w:t>
            </w:r>
          </w:p>
        </w:tc>
        <w:tc>
          <w:tcPr>
            <w:tcW w:w="1361" w:type="dxa"/>
          </w:tcPr>
          <w:p w:rsidR="00C031F6" w:rsidRDefault="00C031F6">
            <w:pPr>
              <w:pStyle w:val="ConsPlusNormal"/>
              <w:jc w:val="center"/>
            </w:pPr>
            <w:r>
              <w:t>4</w:t>
            </w:r>
          </w:p>
        </w:tc>
        <w:tc>
          <w:tcPr>
            <w:tcW w:w="1361" w:type="dxa"/>
          </w:tcPr>
          <w:p w:rsidR="00C031F6" w:rsidRDefault="00C031F6">
            <w:pPr>
              <w:pStyle w:val="ConsPlusNormal"/>
              <w:jc w:val="center"/>
            </w:pPr>
            <w:r>
              <w:t>5</w:t>
            </w:r>
          </w:p>
        </w:tc>
        <w:tc>
          <w:tcPr>
            <w:tcW w:w="660" w:type="dxa"/>
          </w:tcPr>
          <w:p w:rsidR="00C031F6" w:rsidRDefault="00C031F6">
            <w:pPr>
              <w:pStyle w:val="ConsPlusNormal"/>
              <w:jc w:val="center"/>
            </w:pPr>
            <w:r>
              <w:t>6</w:t>
            </w:r>
          </w:p>
        </w:tc>
        <w:tc>
          <w:tcPr>
            <w:tcW w:w="660" w:type="dxa"/>
          </w:tcPr>
          <w:p w:rsidR="00C031F6" w:rsidRDefault="00C031F6">
            <w:pPr>
              <w:pStyle w:val="ConsPlusNormal"/>
              <w:jc w:val="center"/>
            </w:pPr>
            <w:r>
              <w:t>7</w:t>
            </w: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Общая площадь</w:t>
            </w:r>
          </w:p>
          <w:p w:rsidR="00C031F6" w:rsidRDefault="00C031F6">
            <w:pPr>
              <w:pStyle w:val="ConsPlusNormal"/>
            </w:pPr>
            <w:r>
              <w:t>в том числе</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1</w:t>
            </w:r>
          </w:p>
        </w:tc>
        <w:tc>
          <w:tcPr>
            <w:tcW w:w="3288" w:type="dxa"/>
          </w:tcPr>
          <w:p w:rsidR="00C031F6" w:rsidRDefault="00C031F6">
            <w:pPr>
              <w:pStyle w:val="ConsPlusNormal"/>
            </w:pPr>
            <w:r>
              <w:t>Пашни - всего</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2</w:t>
            </w:r>
          </w:p>
        </w:tc>
        <w:tc>
          <w:tcPr>
            <w:tcW w:w="3288" w:type="dxa"/>
          </w:tcPr>
          <w:p w:rsidR="00C031F6" w:rsidRDefault="00C031F6">
            <w:pPr>
              <w:pStyle w:val="ConsPlusNormal"/>
            </w:pPr>
            <w:r>
              <w:t>Многолетних насаждений - всего</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в т.ч. садов</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ягодников</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других насаждений</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3</w:t>
            </w:r>
          </w:p>
        </w:tc>
        <w:tc>
          <w:tcPr>
            <w:tcW w:w="3288" w:type="dxa"/>
          </w:tcPr>
          <w:p w:rsidR="00C031F6" w:rsidRDefault="00C031F6">
            <w:pPr>
              <w:pStyle w:val="ConsPlusNormal"/>
            </w:pPr>
            <w:r>
              <w:t>Залежей - всего</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4</w:t>
            </w:r>
          </w:p>
        </w:tc>
        <w:tc>
          <w:tcPr>
            <w:tcW w:w="3288" w:type="dxa"/>
          </w:tcPr>
          <w:p w:rsidR="00C031F6" w:rsidRDefault="00C031F6">
            <w:pPr>
              <w:pStyle w:val="ConsPlusNormal"/>
            </w:pPr>
            <w:r>
              <w:t>Сенокосов - всего</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в т.ч. заливных</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из них коренного улучшения</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суходольных</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из них коренного улучшения</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заболоченных</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5</w:t>
            </w:r>
          </w:p>
        </w:tc>
        <w:tc>
          <w:tcPr>
            <w:tcW w:w="3288" w:type="dxa"/>
          </w:tcPr>
          <w:p w:rsidR="00C031F6" w:rsidRDefault="00C031F6">
            <w:pPr>
              <w:pStyle w:val="ConsPlusNormal"/>
            </w:pPr>
            <w:r>
              <w:t>Пастбищ - всего</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в т.ч. суходольных</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из них коренного улучшения</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заболоченных</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итого сельхозугодий</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6</w:t>
            </w:r>
          </w:p>
        </w:tc>
        <w:tc>
          <w:tcPr>
            <w:tcW w:w="3288" w:type="dxa"/>
          </w:tcPr>
          <w:p w:rsidR="00C031F6" w:rsidRDefault="00C031F6">
            <w:pPr>
              <w:pStyle w:val="ConsPlusNormal"/>
            </w:pPr>
            <w:r>
              <w:t>Коллективных огородов</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7</w:t>
            </w:r>
          </w:p>
        </w:tc>
        <w:tc>
          <w:tcPr>
            <w:tcW w:w="3288" w:type="dxa"/>
          </w:tcPr>
          <w:p w:rsidR="00C031F6" w:rsidRDefault="00C031F6">
            <w:pPr>
              <w:pStyle w:val="ConsPlusNormal"/>
            </w:pPr>
            <w:r>
              <w:t>Земель, находящихся в стадии мелиоративного строительства</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8</w:t>
            </w:r>
          </w:p>
        </w:tc>
        <w:tc>
          <w:tcPr>
            <w:tcW w:w="3288" w:type="dxa"/>
          </w:tcPr>
          <w:p w:rsidR="00C031F6" w:rsidRDefault="00C031F6">
            <w:pPr>
              <w:pStyle w:val="ConsPlusNormal"/>
            </w:pPr>
            <w:r>
              <w:t>Лесных площадей</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9</w:t>
            </w:r>
          </w:p>
        </w:tc>
        <w:tc>
          <w:tcPr>
            <w:tcW w:w="3288" w:type="dxa"/>
          </w:tcPr>
          <w:p w:rsidR="00C031F6" w:rsidRDefault="00C031F6">
            <w:pPr>
              <w:pStyle w:val="ConsPlusNormal"/>
            </w:pPr>
            <w:r>
              <w:t>Древесно-кустарниковых насаждений</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в т.ч. полезащитных лесополос</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приовражно-прибалочных лесополос</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кустарников</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10</w:t>
            </w:r>
          </w:p>
        </w:tc>
        <w:tc>
          <w:tcPr>
            <w:tcW w:w="3288" w:type="dxa"/>
          </w:tcPr>
          <w:p w:rsidR="00C031F6" w:rsidRDefault="00C031F6">
            <w:pPr>
              <w:pStyle w:val="ConsPlusNormal"/>
            </w:pPr>
            <w:r>
              <w:t>Болот - всего</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11</w:t>
            </w:r>
          </w:p>
        </w:tc>
        <w:tc>
          <w:tcPr>
            <w:tcW w:w="3288" w:type="dxa"/>
          </w:tcPr>
          <w:p w:rsidR="00C031F6" w:rsidRDefault="00C031F6">
            <w:pPr>
              <w:pStyle w:val="ConsPlusNormal"/>
            </w:pPr>
            <w:r>
              <w:t>Под водой - всего</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в т.ч. под реками и ручьями</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под озерами</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под прудами и другими искусственными водоемами</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12</w:t>
            </w:r>
          </w:p>
        </w:tc>
        <w:tc>
          <w:tcPr>
            <w:tcW w:w="3288" w:type="dxa"/>
          </w:tcPr>
          <w:p w:rsidR="00C031F6" w:rsidRDefault="00C031F6">
            <w:pPr>
              <w:pStyle w:val="ConsPlusNormal"/>
            </w:pPr>
            <w:r>
              <w:t>Под дорогами и прогонами</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lastRenderedPageBreak/>
              <w:t>13</w:t>
            </w:r>
          </w:p>
        </w:tc>
        <w:tc>
          <w:tcPr>
            <w:tcW w:w="3288" w:type="dxa"/>
          </w:tcPr>
          <w:p w:rsidR="00C031F6" w:rsidRDefault="00C031F6">
            <w:pPr>
              <w:pStyle w:val="ConsPlusNormal"/>
            </w:pPr>
            <w:r>
              <w:t>Под улицами, площадями, переулками, проездами</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14</w:t>
            </w:r>
          </w:p>
        </w:tc>
        <w:tc>
          <w:tcPr>
            <w:tcW w:w="3288" w:type="dxa"/>
          </w:tcPr>
          <w:p w:rsidR="00C031F6" w:rsidRDefault="00C031F6">
            <w:pPr>
              <w:pStyle w:val="ConsPlusNormal"/>
            </w:pPr>
            <w:r>
              <w:t>Парки, скверы, ботанические сады</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15</w:t>
            </w:r>
          </w:p>
        </w:tc>
        <w:tc>
          <w:tcPr>
            <w:tcW w:w="3288" w:type="dxa"/>
          </w:tcPr>
          <w:p w:rsidR="00C031F6" w:rsidRDefault="00C031F6">
            <w:pPr>
              <w:pStyle w:val="ConsPlusNormal"/>
            </w:pPr>
            <w:r>
              <w:t>Застроенные территории</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16</w:t>
            </w:r>
          </w:p>
        </w:tc>
        <w:tc>
          <w:tcPr>
            <w:tcW w:w="3288" w:type="dxa"/>
          </w:tcPr>
          <w:p w:rsidR="00C031F6" w:rsidRDefault="00C031F6">
            <w:pPr>
              <w:pStyle w:val="ConsPlusNormal"/>
            </w:pPr>
            <w:r>
              <w:t>Нарушенных земель</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r>
              <w:t>17</w:t>
            </w:r>
          </w:p>
        </w:tc>
        <w:tc>
          <w:tcPr>
            <w:tcW w:w="3288" w:type="dxa"/>
          </w:tcPr>
          <w:p w:rsidR="00C031F6" w:rsidRDefault="00C031F6">
            <w:pPr>
              <w:pStyle w:val="ConsPlusNormal"/>
            </w:pPr>
            <w:r>
              <w:t>Прочих земель</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в т.ч. оврагов и промоин</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песков</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глинистых и меловых обнажений</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полигонов, отходов, свалок</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r w:rsidR="00C031F6">
        <w:tc>
          <w:tcPr>
            <w:tcW w:w="660" w:type="dxa"/>
          </w:tcPr>
          <w:p w:rsidR="00C031F6" w:rsidRDefault="00C031F6">
            <w:pPr>
              <w:pStyle w:val="ConsPlusNormal"/>
              <w:jc w:val="center"/>
            </w:pPr>
          </w:p>
        </w:tc>
        <w:tc>
          <w:tcPr>
            <w:tcW w:w="3288" w:type="dxa"/>
          </w:tcPr>
          <w:p w:rsidR="00C031F6" w:rsidRDefault="00C031F6">
            <w:pPr>
              <w:pStyle w:val="ConsPlusNormal"/>
            </w:pPr>
            <w:r>
              <w:t>других неиспользуемых земель</w:t>
            </w:r>
          </w:p>
        </w:tc>
        <w:tc>
          <w:tcPr>
            <w:tcW w:w="1077" w:type="dxa"/>
          </w:tcPr>
          <w:p w:rsidR="00C031F6" w:rsidRDefault="00C031F6">
            <w:pPr>
              <w:pStyle w:val="ConsPlusNormal"/>
              <w:jc w:val="both"/>
            </w:pPr>
          </w:p>
        </w:tc>
        <w:tc>
          <w:tcPr>
            <w:tcW w:w="1361" w:type="dxa"/>
          </w:tcPr>
          <w:p w:rsidR="00C031F6" w:rsidRDefault="00C031F6">
            <w:pPr>
              <w:pStyle w:val="ConsPlusNormal"/>
              <w:jc w:val="both"/>
            </w:pPr>
          </w:p>
        </w:tc>
        <w:tc>
          <w:tcPr>
            <w:tcW w:w="1361" w:type="dxa"/>
          </w:tcPr>
          <w:p w:rsidR="00C031F6" w:rsidRDefault="00C031F6">
            <w:pPr>
              <w:pStyle w:val="ConsPlusNormal"/>
              <w:jc w:val="both"/>
            </w:pPr>
          </w:p>
        </w:tc>
        <w:tc>
          <w:tcPr>
            <w:tcW w:w="660" w:type="dxa"/>
          </w:tcPr>
          <w:p w:rsidR="00C031F6" w:rsidRDefault="00C031F6">
            <w:pPr>
              <w:pStyle w:val="ConsPlusNormal"/>
              <w:jc w:val="both"/>
            </w:pPr>
          </w:p>
        </w:tc>
        <w:tc>
          <w:tcPr>
            <w:tcW w:w="660" w:type="dxa"/>
          </w:tcPr>
          <w:p w:rsidR="00C031F6" w:rsidRDefault="00C031F6">
            <w:pPr>
              <w:pStyle w:val="ConsPlusNormal"/>
              <w:jc w:val="both"/>
            </w:pPr>
          </w:p>
        </w:tc>
      </w:tr>
    </w:tbl>
    <w:p w:rsidR="00C031F6" w:rsidRDefault="00C031F6">
      <w:pPr>
        <w:pStyle w:val="ConsPlusNormal"/>
      </w:pPr>
    </w:p>
    <w:p w:rsidR="00C031F6" w:rsidRDefault="00C031F6">
      <w:pPr>
        <w:pStyle w:val="ConsPlusNormal"/>
      </w:pPr>
      <w:r>
        <w:t>Руководитель управления Федерального</w:t>
      </w:r>
    </w:p>
    <w:p w:rsidR="00C031F6" w:rsidRDefault="00C031F6">
      <w:pPr>
        <w:pStyle w:val="ConsPlusNormal"/>
        <w:spacing w:before="220"/>
      </w:pPr>
      <w:r>
        <w:t>агентства кадастра объектов</w:t>
      </w:r>
    </w:p>
    <w:p w:rsidR="00C031F6" w:rsidRDefault="00C031F6">
      <w:pPr>
        <w:pStyle w:val="ConsPlusNormal"/>
        <w:spacing w:before="220"/>
      </w:pPr>
      <w:r>
        <w:t>недвижимости по Белгородской области</w:t>
      </w:r>
    </w:p>
    <w:p w:rsidR="00C031F6" w:rsidRDefault="00C031F6">
      <w:pPr>
        <w:pStyle w:val="ConsPlusNormal"/>
        <w:spacing w:before="220"/>
      </w:pPr>
      <w:r>
        <w:t>"____" _____________ 200__ год</w:t>
      </w: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pPr>
    </w:p>
    <w:p w:rsidR="00C031F6" w:rsidRDefault="00C031F6">
      <w:pPr>
        <w:pStyle w:val="ConsPlusNormal"/>
        <w:jc w:val="right"/>
        <w:outlineLvl w:val="1"/>
      </w:pPr>
      <w:r>
        <w:t>Приложение N 2</w:t>
      </w:r>
    </w:p>
    <w:p w:rsidR="00C031F6" w:rsidRDefault="00C031F6">
      <w:pPr>
        <w:pStyle w:val="ConsPlusNormal"/>
        <w:jc w:val="right"/>
      </w:pPr>
      <w:r>
        <w:t xml:space="preserve">к Положению о проекте </w:t>
      </w:r>
      <w:proofErr w:type="gramStart"/>
      <w:r>
        <w:t>внутрихозяйственного</w:t>
      </w:r>
      <w:proofErr w:type="gramEnd"/>
    </w:p>
    <w:p w:rsidR="00C031F6" w:rsidRDefault="00C031F6">
      <w:pPr>
        <w:pStyle w:val="ConsPlusNormal"/>
        <w:jc w:val="right"/>
      </w:pPr>
      <w:r>
        <w:t xml:space="preserve">землеустройства и </w:t>
      </w:r>
      <w:proofErr w:type="gramStart"/>
      <w:r>
        <w:t>паспорте</w:t>
      </w:r>
      <w:proofErr w:type="gramEnd"/>
      <w:r>
        <w:t xml:space="preserve"> агрохимического</w:t>
      </w:r>
    </w:p>
    <w:p w:rsidR="00C031F6" w:rsidRDefault="00C031F6">
      <w:pPr>
        <w:pStyle w:val="ConsPlusNormal"/>
        <w:jc w:val="right"/>
      </w:pPr>
      <w:r>
        <w:t>обследования сельскохозяйственных угодий</w:t>
      </w:r>
    </w:p>
    <w:p w:rsidR="00C031F6" w:rsidRDefault="00C031F6">
      <w:pPr>
        <w:pStyle w:val="ConsPlusNormal"/>
        <w:jc w:val="right"/>
      </w:pPr>
      <w:r>
        <w:t>на территории Белгородской области</w:t>
      </w:r>
    </w:p>
    <w:p w:rsidR="00C031F6" w:rsidRDefault="00C031F6">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031F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31F6" w:rsidRDefault="00C031F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C031F6" w:rsidRDefault="00C031F6">
            <w:pPr>
              <w:pStyle w:val="ConsPlusNormal"/>
              <w:jc w:val="center"/>
            </w:pPr>
            <w:r>
              <w:rPr>
                <w:color w:val="392C69"/>
              </w:rPr>
              <w:t>Список изменяющих документов</w:t>
            </w:r>
          </w:p>
          <w:p w:rsidR="00C031F6" w:rsidRDefault="00C031F6">
            <w:pPr>
              <w:pStyle w:val="ConsPlusNormal"/>
              <w:jc w:val="center"/>
            </w:pPr>
            <w:proofErr w:type="gramStart"/>
            <w:r>
              <w:rPr>
                <w:color w:val="392C69"/>
              </w:rPr>
              <w:t xml:space="preserve">(в ред. постановлений Губернатора Белгородской области от 20.05.2005 </w:t>
            </w:r>
            <w:hyperlink r:id="rId47" w:history="1">
              <w:r>
                <w:rPr>
                  <w:color w:val="0000FF"/>
                </w:rPr>
                <w:t>N 82</w:t>
              </w:r>
            </w:hyperlink>
            <w:r>
              <w:rPr>
                <w:color w:val="392C69"/>
              </w:rPr>
              <w:t>,</w:t>
            </w:r>
            <w:proofErr w:type="gramEnd"/>
          </w:p>
          <w:p w:rsidR="00C031F6" w:rsidRDefault="00C031F6">
            <w:pPr>
              <w:pStyle w:val="ConsPlusNormal"/>
              <w:jc w:val="center"/>
            </w:pPr>
            <w:r>
              <w:rPr>
                <w:color w:val="392C69"/>
              </w:rPr>
              <w:t xml:space="preserve">от 28.11.2017 </w:t>
            </w:r>
            <w:hyperlink r:id="rId48" w:history="1">
              <w:r>
                <w:rPr>
                  <w:color w:val="0000FF"/>
                </w:rPr>
                <w:t>N 123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31F6" w:rsidRDefault="00C031F6">
            <w:pPr>
              <w:spacing w:after="1" w:line="0" w:lineRule="atLeast"/>
            </w:pPr>
          </w:p>
        </w:tc>
      </w:tr>
    </w:tbl>
    <w:p w:rsidR="00C031F6" w:rsidRDefault="00C031F6">
      <w:pPr>
        <w:pStyle w:val="ConsPlusNormal"/>
        <w:jc w:val="center"/>
      </w:pPr>
    </w:p>
    <w:p w:rsidR="00C031F6" w:rsidRDefault="00C031F6">
      <w:pPr>
        <w:pStyle w:val="ConsPlusNormal"/>
        <w:jc w:val="right"/>
      </w:pPr>
      <w:r>
        <w:t>Форма</w:t>
      </w:r>
    </w:p>
    <w:p w:rsidR="00C031F6" w:rsidRDefault="00C031F6">
      <w:pPr>
        <w:pStyle w:val="ConsPlusNormal"/>
      </w:pPr>
    </w:p>
    <w:p w:rsidR="00C031F6" w:rsidRDefault="00C031F6">
      <w:pPr>
        <w:pStyle w:val="ConsPlusNormal"/>
        <w:jc w:val="center"/>
      </w:pPr>
      <w:bookmarkStart w:id="4" w:name="P2251"/>
      <w:bookmarkEnd w:id="4"/>
      <w:r>
        <w:t xml:space="preserve">ПАСПОРТ </w:t>
      </w:r>
      <w:proofErr w:type="gramStart"/>
      <w:r>
        <w:t>АГРОХИМИЧЕСКОГО</w:t>
      </w:r>
      <w:proofErr w:type="gramEnd"/>
    </w:p>
    <w:p w:rsidR="00C031F6" w:rsidRDefault="00C031F6">
      <w:pPr>
        <w:pStyle w:val="ConsPlusNormal"/>
        <w:jc w:val="center"/>
      </w:pPr>
      <w:r>
        <w:t>ОБСЛЕДОВАНИЯ ПОЧВ СЕЛЬСКОХОЗЯЙСТВЕННЫХ УГОДИЙ</w:t>
      </w:r>
    </w:p>
    <w:p w:rsidR="00C031F6" w:rsidRDefault="00C031F6">
      <w:pPr>
        <w:pStyle w:val="ConsPlusNormal"/>
      </w:pPr>
    </w:p>
    <w:p w:rsidR="00C031F6" w:rsidRDefault="00C031F6">
      <w:pPr>
        <w:pStyle w:val="ConsPlusNormal"/>
        <w:jc w:val="right"/>
      </w:pPr>
      <w:r>
        <w:t>__________________________ (хозяйство)</w:t>
      </w:r>
    </w:p>
    <w:p w:rsidR="00C031F6" w:rsidRDefault="00C031F6">
      <w:pPr>
        <w:pStyle w:val="ConsPlusNormal"/>
        <w:jc w:val="right"/>
      </w:pPr>
      <w:r>
        <w:t>______________________________ (район)</w:t>
      </w:r>
    </w:p>
    <w:p w:rsidR="00C031F6" w:rsidRDefault="00C031F6">
      <w:pPr>
        <w:pStyle w:val="ConsPlusNormal"/>
        <w:jc w:val="right"/>
      </w:pPr>
      <w:r>
        <w:t>____________________________ (область)</w:t>
      </w:r>
    </w:p>
    <w:p w:rsidR="00C031F6" w:rsidRDefault="00C031F6">
      <w:pPr>
        <w:pStyle w:val="ConsPlusNormal"/>
        <w:jc w:val="right"/>
      </w:pPr>
      <w:r>
        <w:t>_____________________ год</w:t>
      </w:r>
    </w:p>
    <w:p w:rsidR="00C031F6" w:rsidRDefault="00C031F6">
      <w:pPr>
        <w:pStyle w:val="ConsPlusNormal"/>
      </w:pPr>
    </w:p>
    <w:p w:rsidR="00C031F6" w:rsidRDefault="00C031F6">
      <w:pPr>
        <w:pStyle w:val="ConsPlusNormal"/>
        <w:ind w:firstLine="540"/>
        <w:jc w:val="both"/>
      </w:pPr>
      <w:r>
        <w:lastRenderedPageBreak/>
        <w:t xml:space="preserve">На территории Белгородской области агрохимическое обследование сельскохозяйственных угодий проводится государственным центром агрохимической службы "Белгородский" в соответствии с Федеральным </w:t>
      </w:r>
      <w:hyperlink r:id="rId49" w:history="1">
        <w:r>
          <w:rPr>
            <w:color w:val="0000FF"/>
          </w:rPr>
          <w:t>законом</w:t>
        </w:r>
      </w:hyperlink>
      <w:r>
        <w:t xml:space="preserve"> от 16 июля 1998 г. N 101-ФЗ "О государственном регулировании обеспечения плодородия земель сельскохозяйственного назначения".</w:t>
      </w:r>
    </w:p>
    <w:p w:rsidR="00C031F6" w:rsidRDefault="00C031F6">
      <w:pPr>
        <w:pStyle w:val="ConsPlusNormal"/>
        <w:spacing w:before="220"/>
        <w:ind w:firstLine="540"/>
        <w:jc w:val="both"/>
      </w:pPr>
      <w:r>
        <w:t>Периодичность агрохимического обследования почв для хозяйств со средним уровнем применения удобрений (30 - 60 кг дв/га по каждому виду минеральных удобрений) составляет 5 лет.</w:t>
      </w:r>
    </w:p>
    <w:p w:rsidR="00C031F6" w:rsidRDefault="00C031F6">
      <w:pPr>
        <w:pStyle w:val="ConsPlusNormal"/>
        <w:spacing w:before="220"/>
        <w:ind w:firstLine="540"/>
        <w:jc w:val="both"/>
      </w:pPr>
      <w:r>
        <w:t>При отборе почвенных образцов используется понятие элементарный участок. Элементарный участок - площадь сельскохозяйственного угодья, характеризуемая одной объединенной пробой. Объединенная проба состоит из 20 - 40 точечных проб, в зависимости от пестроты почвенного покрова и степени эродированности почв. Размер элементарного участка на пашне для Белгородской области определен 20 га, на сенокосах, пастбищах и в многолетних насаждениях - 5 га.</w:t>
      </w:r>
    </w:p>
    <w:p w:rsidR="00C031F6" w:rsidRDefault="00C031F6">
      <w:pPr>
        <w:pStyle w:val="ConsPlusNormal"/>
        <w:spacing w:before="220"/>
        <w:ind w:firstLine="540"/>
        <w:jc w:val="both"/>
      </w:pPr>
      <w:r>
        <w:t>Отбор точечных проб в пределах элементарного участка осуществляется методом маршрутного хода. На пахотных почвах точечные пробы отбирают на глубину пахотного слоя (0 - 25 см).</w:t>
      </w:r>
    </w:p>
    <w:p w:rsidR="00C031F6" w:rsidRDefault="00C031F6">
      <w:pPr>
        <w:pStyle w:val="ConsPlusNormal"/>
        <w:spacing w:before="220"/>
        <w:ind w:firstLine="540"/>
        <w:jc w:val="both"/>
      </w:pPr>
      <w:r>
        <w:t>Картографической основой для отбора проб является план внутрихозяйственного землеустройства.</w:t>
      </w:r>
    </w:p>
    <w:p w:rsidR="00C031F6" w:rsidRDefault="00C031F6">
      <w:pPr>
        <w:pStyle w:val="ConsPlusNormal"/>
        <w:spacing w:before="220"/>
        <w:ind w:firstLine="540"/>
        <w:jc w:val="both"/>
      </w:pPr>
      <w:r>
        <w:t>В отобранных пробах определяются следующие показатели плодородия почв:</w:t>
      </w:r>
    </w:p>
    <w:p w:rsidR="00C031F6" w:rsidRDefault="00C031F6">
      <w:pPr>
        <w:pStyle w:val="ConsPlusNormal"/>
        <w:spacing w:before="220"/>
        <w:ind w:firstLine="540"/>
        <w:jc w:val="both"/>
      </w:pPr>
      <w:r>
        <w:t>1. Органическое вещество по методу Тюрина в модификации Центрального Института Агрохимического обслуживания (далее - ЦИНАО) (ГОСТ 26213-93);</w:t>
      </w:r>
    </w:p>
    <w:p w:rsidR="00C031F6" w:rsidRDefault="00C031F6">
      <w:pPr>
        <w:pStyle w:val="ConsPlusNormal"/>
        <w:spacing w:before="220"/>
        <w:ind w:firstLine="540"/>
        <w:jc w:val="both"/>
      </w:pPr>
      <w:r>
        <w:t>2. Подвижные соединения фосфора и калия в черноземах и серых лесных почвах по методу Чирикова в модификации ЦИНАО (ГОСТ 26204-91);</w:t>
      </w:r>
    </w:p>
    <w:p w:rsidR="00C031F6" w:rsidRDefault="00C031F6">
      <w:pPr>
        <w:pStyle w:val="ConsPlusNormal"/>
        <w:spacing w:before="220"/>
        <w:ind w:firstLine="540"/>
        <w:jc w:val="both"/>
      </w:pPr>
      <w:r>
        <w:t>3. pH солевой вытяжки методом ЦИНАО (ГОСТ 26483-85);</w:t>
      </w:r>
    </w:p>
    <w:p w:rsidR="00C031F6" w:rsidRDefault="00C031F6">
      <w:pPr>
        <w:pStyle w:val="ConsPlusNormal"/>
        <w:spacing w:before="220"/>
        <w:ind w:firstLine="540"/>
        <w:jc w:val="both"/>
      </w:pPr>
      <w:r>
        <w:t>4. Гидролитическая кислотность (ГОСТ 26212-91);</w:t>
      </w:r>
    </w:p>
    <w:p w:rsidR="00C031F6" w:rsidRDefault="00C031F6">
      <w:pPr>
        <w:pStyle w:val="ConsPlusNormal"/>
        <w:spacing w:before="220"/>
        <w:ind w:firstLine="540"/>
        <w:jc w:val="both"/>
      </w:pPr>
      <w:r>
        <w:t>5. Щелочногидролизуемый азот по Корнфилду;</w:t>
      </w:r>
    </w:p>
    <w:p w:rsidR="00C031F6" w:rsidRDefault="00C031F6">
      <w:pPr>
        <w:pStyle w:val="ConsPlusNormal"/>
        <w:spacing w:before="220"/>
        <w:ind w:firstLine="540"/>
        <w:jc w:val="both"/>
      </w:pPr>
      <w:r>
        <w:t>6. Сумма поглощенных оснований.</w:t>
      </w:r>
    </w:p>
    <w:p w:rsidR="00C031F6" w:rsidRDefault="00C031F6">
      <w:pPr>
        <w:pStyle w:val="ConsPlusNormal"/>
        <w:spacing w:before="220"/>
        <w:ind w:firstLine="540"/>
        <w:jc w:val="both"/>
      </w:pPr>
      <w:r>
        <w:t>Для каждого рабочего участка рассчитывается и заносится в паспорт агрохимического обследования средневзвешенное содержание определенных параметров в почве.</w:t>
      </w:r>
    </w:p>
    <w:p w:rsidR="00C031F6" w:rsidRDefault="00C031F6">
      <w:pPr>
        <w:pStyle w:val="ConsPlusNormal"/>
        <w:spacing w:before="220"/>
        <w:ind w:firstLine="540"/>
        <w:jc w:val="both"/>
      </w:pPr>
      <w:r>
        <w:t>На реперных объектах, перечень которых определяется на заседании постоянно действующего Совета при Губернаторе области по биологизации земледелия в Белгородской области и оформляется протоколом заседания, определяются дополнительно следующие показатели оценки состояния почв:</w:t>
      </w:r>
    </w:p>
    <w:p w:rsidR="00C031F6" w:rsidRDefault="00C031F6">
      <w:pPr>
        <w:pStyle w:val="ConsPlusNormal"/>
        <w:jc w:val="both"/>
      </w:pPr>
      <w:r>
        <w:t xml:space="preserve">(абзац введен </w:t>
      </w:r>
      <w:hyperlink r:id="rId50" w:history="1">
        <w:r>
          <w:rPr>
            <w:color w:val="0000FF"/>
          </w:rPr>
          <w:t>постановлением</w:t>
        </w:r>
      </w:hyperlink>
      <w:r>
        <w:t xml:space="preserve"> Губернатора Белгородской области от 28.11.2017 N 123)</w:t>
      </w:r>
    </w:p>
    <w:p w:rsidR="00C031F6" w:rsidRDefault="00C031F6">
      <w:pPr>
        <w:pStyle w:val="ConsPlusNormal"/>
        <w:spacing w:before="220"/>
        <w:ind w:firstLine="540"/>
        <w:jc w:val="both"/>
      </w:pPr>
      <w:r>
        <w:t>1) показатели микробиологического состояния и накопления симбиотического азота:</w:t>
      </w:r>
    </w:p>
    <w:p w:rsidR="00C031F6" w:rsidRDefault="00C031F6">
      <w:pPr>
        <w:pStyle w:val="ConsPlusNormal"/>
        <w:spacing w:before="220"/>
        <w:ind w:firstLine="540"/>
        <w:jc w:val="both"/>
      </w:pPr>
      <w:r>
        <w:t xml:space="preserve">- БГКП (индекс) - </w:t>
      </w:r>
      <w:hyperlink r:id="rId51" w:history="1">
        <w:r>
          <w:rPr>
            <w:color w:val="0000FF"/>
          </w:rPr>
          <w:t>СанПиН 2.1.7.1287-03</w:t>
        </w:r>
      </w:hyperlink>
      <w:r>
        <w:t>, МУ 2.1.7.730-99, МР N ФЦ/4022-2004;</w:t>
      </w:r>
    </w:p>
    <w:p w:rsidR="00C031F6" w:rsidRDefault="00C031F6">
      <w:pPr>
        <w:pStyle w:val="ConsPlusNormal"/>
        <w:spacing w:before="220"/>
        <w:ind w:firstLine="540"/>
        <w:jc w:val="both"/>
      </w:pPr>
      <w:r>
        <w:t>- Энтерококки (индекс) - СанПиН 2.1.7.1287-03, МУ 2.1.7.730-99, МР N ФЦ/4022-2004;</w:t>
      </w:r>
    </w:p>
    <w:p w:rsidR="00C031F6" w:rsidRDefault="00C031F6">
      <w:pPr>
        <w:pStyle w:val="ConsPlusNormal"/>
        <w:spacing w:before="220"/>
        <w:ind w:firstLine="540"/>
        <w:jc w:val="both"/>
      </w:pPr>
      <w:r>
        <w:t>- Патогенные энтеробактерии (сальмонеллы) - СанПиН 2.1.7.1287-03, МУ 2.1.7.730-99, МР N ФЦ/4022-2004;</w:t>
      </w:r>
    </w:p>
    <w:p w:rsidR="00C031F6" w:rsidRDefault="00C031F6">
      <w:pPr>
        <w:pStyle w:val="ConsPlusNormal"/>
        <w:spacing w:before="220"/>
        <w:ind w:firstLine="540"/>
        <w:jc w:val="both"/>
      </w:pPr>
      <w:r>
        <w:lastRenderedPageBreak/>
        <w:t xml:space="preserve">- Яйца геогельминтов - </w:t>
      </w:r>
      <w:hyperlink r:id="rId52" w:history="1">
        <w:r>
          <w:rPr>
            <w:color w:val="0000FF"/>
          </w:rPr>
          <w:t>СанПиН 2.1.7.1287-03</w:t>
        </w:r>
      </w:hyperlink>
      <w:r>
        <w:t>, МУ 2.1.7.730-99, МУК 4.2.2661-10;</w:t>
      </w:r>
    </w:p>
    <w:p w:rsidR="00C031F6" w:rsidRDefault="00C031F6">
      <w:pPr>
        <w:pStyle w:val="ConsPlusNormal"/>
        <w:spacing w:before="220"/>
        <w:ind w:firstLine="540"/>
        <w:jc w:val="both"/>
      </w:pPr>
      <w:r>
        <w:t>- Термофильные бактерии - МУ 2.1.7.730-99, МУ N 1446-76;</w:t>
      </w:r>
    </w:p>
    <w:p w:rsidR="00C031F6" w:rsidRDefault="00C031F6">
      <w:pPr>
        <w:pStyle w:val="ConsPlusNormal"/>
        <w:spacing w:before="220"/>
        <w:ind w:firstLine="540"/>
        <w:jc w:val="both"/>
      </w:pPr>
      <w:r>
        <w:t>- ОМЧ (общая численность почвенных микроорганизмов) - МУ 2.1.7.730-99, МУ N 1446-76;</w:t>
      </w:r>
    </w:p>
    <w:p w:rsidR="00C031F6" w:rsidRDefault="00C031F6">
      <w:pPr>
        <w:pStyle w:val="ConsPlusNormal"/>
        <w:spacing w:before="220"/>
        <w:ind w:firstLine="540"/>
        <w:jc w:val="both"/>
      </w:pPr>
      <w:r>
        <w:t>- Актиномицеты - МУ 2.1.7.730-99, МУ N 1446-76;</w:t>
      </w:r>
    </w:p>
    <w:p w:rsidR="00C031F6" w:rsidRDefault="00C031F6">
      <w:pPr>
        <w:pStyle w:val="ConsPlusNormal"/>
        <w:spacing w:before="220"/>
        <w:ind w:firstLine="540"/>
        <w:jc w:val="both"/>
      </w:pPr>
      <w:r>
        <w:t>- Аммонифицирующие микроорганизмы - МУ 2.1.7.730-99, МУ N 1446-76;</w:t>
      </w:r>
    </w:p>
    <w:p w:rsidR="00C031F6" w:rsidRDefault="00C031F6">
      <w:pPr>
        <w:pStyle w:val="ConsPlusNormal"/>
        <w:spacing w:before="220"/>
        <w:ind w:firstLine="540"/>
        <w:jc w:val="both"/>
      </w:pPr>
      <w:r>
        <w:t>- Микроорганизмы, участвующие в минерализации органических веществ, - МУ 2.1.7.730-99, Практикум по микробиологии - 2-е изд., Е.З.Теппер, 1979 г.;</w:t>
      </w:r>
    </w:p>
    <w:p w:rsidR="00C031F6" w:rsidRDefault="00C031F6">
      <w:pPr>
        <w:pStyle w:val="ConsPlusNormal"/>
        <w:spacing w:before="220"/>
        <w:ind w:firstLine="540"/>
        <w:jc w:val="both"/>
      </w:pPr>
      <w:r>
        <w:t>- Азотфиксирующие микроорганизмы - МУ 2.1.7.730-99, Практикум по микробиологии - 2-е изд., Е.З.Теппер, 1979 г.;</w:t>
      </w:r>
    </w:p>
    <w:p w:rsidR="00C031F6" w:rsidRDefault="00C031F6">
      <w:pPr>
        <w:pStyle w:val="ConsPlusNormal"/>
        <w:jc w:val="both"/>
      </w:pPr>
      <w:r>
        <w:t xml:space="preserve">(п. 1 </w:t>
      </w:r>
      <w:proofErr w:type="gramStart"/>
      <w:r>
        <w:t>введен</w:t>
      </w:r>
      <w:proofErr w:type="gramEnd"/>
      <w:r>
        <w:t xml:space="preserve"> </w:t>
      </w:r>
      <w:hyperlink r:id="rId53" w:history="1">
        <w:r>
          <w:rPr>
            <w:color w:val="0000FF"/>
          </w:rPr>
          <w:t>постановлением</w:t>
        </w:r>
      </w:hyperlink>
      <w:r>
        <w:t xml:space="preserve"> Губернатора Белгородской области от 28.11.2017 N 123)</w:t>
      </w:r>
    </w:p>
    <w:p w:rsidR="00C031F6" w:rsidRDefault="00C031F6">
      <w:pPr>
        <w:pStyle w:val="ConsPlusNormal"/>
        <w:spacing w:before="220"/>
        <w:ind w:firstLine="540"/>
        <w:jc w:val="both"/>
      </w:pPr>
      <w:r>
        <w:t>2) показатели динамики водного баланса:</w:t>
      </w:r>
    </w:p>
    <w:p w:rsidR="00C031F6" w:rsidRDefault="00C031F6">
      <w:pPr>
        <w:pStyle w:val="ConsPlusNormal"/>
        <w:spacing w:before="220"/>
        <w:ind w:firstLine="540"/>
        <w:jc w:val="both"/>
      </w:pPr>
      <w:r>
        <w:t>- влажность, максимальная гигроскопическая влажность - ГОСТ 28268-89;</w:t>
      </w:r>
    </w:p>
    <w:p w:rsidR="00C031F6" w:rsidRDefault="00C031F6">
      <w:pPr>
        <w:pStyle w:val="ConsPlusNormal"/>
        <w:jc w:val="both"/>
      </w:pPr>
      <w:r>
        <w:t xml:space="preserve">(п. 2 </w:t>
      </w:r>
      <w:proofErr w:type="gramStart"/>
      <w:r>
        <w:t>введен</w:t>
      </w:r>
      <w:proofErr w:type="gramEnd"/>
      <w:r>
        <w:t xml:space="preserve"> </w:t>
      </w:r>
      <w:hyperlink r:id="rId54" w:history="1">
        <w:r>
          <w:rPr>
            <w:color w:val="0000FF"/>
          </w:rPr>
          <w:t>постановлением</w:t>
        </w:r>
      </w:hyperlink>
      <w:r>
        <w:t xml:space="preserve"> Губернатора Белгородской области от 28.11.2017 N 123)</w:t>
      </w:r>
    </w:p>
    <w:p w:rsidR="00C031F6" w:rsidRDefault="00C031F6">
      <w:pPr>
        <w:pStyle w:val="ConsPlusNormal"/>
        <w:spacing w:before="220"/>
        <w:ind w:firstLine="540"/>
        <w:jc w:val="both"/>
      </w:pPr>
      <w:r>
        <w:t>3) показатели динамики углерода:</w:t>
      </w:r>
    </w:p>
    <w:p w:rsidR="00C031F6" w:rsidRDefault="00C031F6">
      <w:pPr>
        <w:pStyle w:val="ConsPlusNormal"/>
        <w:spacing w:before="220"/>
        <w:ind w:firstLine="540"/>
        <w:jc w:val="both"/>
      </w:pPr>
      <w:r>
        <w:t>- общая микробиологическая активность почвы по выделению CO</w:t>
      </w:r>
      <w:r>
        <w:rPr>
          <w:vertAlign w:val="subscript"/>
        </w:rPr>
        <w:t>2</w:t>
      </w:r>
      <w:r>
        <w:t xml:space="preserve"> - Практикум по агрохимии, 2001, Практикум по микробиологии - 2-е изд., Е.З.Теппер, 1979 г.</w:t>
      </w:r>
    </w:p>
    <w:p w:rsidR="00C031F6" w:rsidRDefault="00C031F6">
      <w:pPr>
        <w:pStyle w:val="ConsPlusNormal"/>
        <w:jc w:val="both"/>
      </w:pPr>
      <w:r>
        <w:t xml:space="preserve">(п. 3 </w:t>
      </w:r>
      <w:proofErr w:type="gramStart"/>
      <w:r>
        <w:t>введен</w:t>
      </w:r>
      <w:proofErr w:type="gramEnd"/>
      <w:r>
        <w:t xml:space="preserve"> </w:t>
      </w:r>
      <w:hyperlink r:id="rId55" w:history="1">
        <w:r>
          <w:rPr>
            <w:color w:val="0000FF"/>
          </w:rPr>
          <w:t>постановлением</w:t>
        </w:r>
      </w:hyperlink>
      <w:r>
        <w:t xml:space="preserve"> Губернатора Белгородской области от 28.11.2017 N 123)</w:t>
      </w:r>
    </w:p>
    <w:p w:rsidR="00C031F6" w:rsidRDefault="00C031F6">
      <w:pPr>
        <w:pStyle w:val="ConsPlusNormal"/>
        <w:spacing w:before="220"/>
        <w:ind w:firstLine="540"/>
        <w:jc w:val="both"/>
      </w:pPr>
      <w:r>
        <w:t>Пробы отбирают 2 раза в год (весна, осень) согласно МУ 2.1.7.730-99.</w:t>
      </w:r>
    </w:p>
    <w:p w:rsidR="00C031F6" w:rsidRDefault="00C031F6">
      <w:pPr>
        <w:pStyle w:val="ConsPlusNormal"/>
        <w:jc w:val="both"/>
      </w:pPr>
      <w:r>
        <w:t xml:space="preserve">(абзац введен </w:t>
      </w:r>
      <w:hyperlink r:id="rId56" w:history="1">
        <w:r>
          <w:rPr>
            <w:color w:val="0000FF"/>
          </w:rPr>
          <w:t>постановлением</w:t>
        </w:r>
      </w:hyperlink>
      <w:r>
        <w:t xml:space="preserve"> Губернатора Белгородской области от 28.11.2017 N 123)</w:t>
      </w:r>
    </w:p>
    <w:p w:rsidR="00C031F6" w:rsidRDefault="00C031F6">
      <w:pPr>
        <w:pStyle w:val="ConsPlusNormal"/>
      </w:pPr>
    </w:p>
    <w:p w:rsidR="00C031F6" w:rsidRDefault="00C031F6">
      <w:pPr>
        <w:pStyle w:val="ConsPlusNormal"/>
        <w:jc w:val="center"/>
        <w:outlineLvl w:val="2"/>
      </w:pPr>
      <w:r>
        <w:t>Паспортная ведомость</w:t>
      </w:r>
    </w:p>
    <w:p w:rsidR="00C031F6" w:rsidRDefault="00C031F6">
      <w:pPr>
        <w:pStyle w:val="ConsPlusNormal"/>
      </w:pPr>
    </w:p>
    <w:p w:rsidR="00C031F6" w:rsidRDefault="00C031F6">
      <w:pPr>
        <w:pStyle w:val="ConsPlusNormal"/>
        <w:ind w:firstLine="540"/>
        <w:jc w:val="both"/>
      </w:pPr>
      <w:r>
        <w:t>Район</w:t>
      </w:r>
    </w:p>
    <w:p w:rsidR="00C031F6" w:rsidRDefault="00C031F6">
      <w:pPr>
        <w:pStyle w:val="ConsPlusNormal"/>
        <w:spacing w:before="220"/>
        <w:ind w:firstLine="540"/>
        <w:jc w:val="both"/>
      </w:pPr>
      <w:r>
        <w:t>Хозяйство</w:t>
      </w:r>
    </w:p>
    <w:p w:rsidR="00C031F6" w:rsidRDefault="00C031F6">
      <w:pPr>
        <w:pStyle w:val="ConsPlusNormal"/>
        <w:spacing w:before="220"/>
        <w:ind w:firstLine="540"/>
        <w:jc w:val="both"/>
      </w:pPr>
      <w:r>
        <w:t>Севооборот</w:t>
      </w:r>
    </w:p>
    <w:p w:rsidR="00C031F6" w:rsidRDefault="00C031F6">
      <w:pPr>
        <w:pStyle w:val="ConsPlusNormal"/>
        <w:spacing w:before="220"/>
        <w:ind w:firstLine="540"/>
        <w:jc w:val="both"/>
      </w:pPr>
      <w:r>
        <w:t>Год обследования</w:t>
      </w:r>
    </w:p>
    <w:p w:rsidR="00C031F6" w:rsidRDefault="00C031F6">
      <w:pPr>
        <w:pStyle w:val="ConsPlusNormal"/>
      </w:pPr>
    </w:p>
    <w:p w:rsidR="00C031F6" w:rsidRDefault="00C031F6">
      <w:pPr>
        <w:sectPr w:rsidR="00C031F6" w:rsidSect="00FA3FA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624"/>
        <w:gridCol w:w="467"/>
        <w:gridCol w:w="482"/>
        <w:gridCol w:w="699"/>
        <w:gridCol w:w="699"/>
        <w:gridCol w:w="724"/>
        <w:gridCol w:w="724"/>
        <w:gridCol w:w="699"/>
        <w:gridCol w:w="699"/>
        <w:gridCol w:w="724"/>
        <w:gridCol w:w="724"/>
        <w:gridCol w:w="699"/>
        <w:gridCol w:w="699"/>
        <w:gridCol w:w="724"/>
        <w:gridCol w:w="724"/>
        <w:gridCol w:w="699"/>
        <w:gridCol w:w="699"/>
        <w:gridCol w:w="724"/>
        <w:gridCol w:w="724"/>
      </w:tblGrid>
      <w:tr w:rsidR="00C031F6">
        <w:tc>
          <w:tcPr>
            <w:tcW w:w="604" w:type="dxa"/>
          </w:tcPr>
          <w:p w:rsidR="00C031F6" w:rsidRDefault="00C031F6">
            <w:pPr>
              <w:pStyle w:val="ConsPlusNormal"/>
              <w:jc w:val="center"/>
            </w:pPr>
            <w:r>
              <w:lastRenderedPageBreak/>
              <w:t>N поля</w:t>
            </w:r>
          </w:p>
        </w:tc>
        <w:tc>
          <w:tcPr>
            <w:tcW w:w="624" w:type="dxa"/>
          </w:tcPr>
          <w:p w:rsidR="00C031F6" w:rsidRDefault="00C031F6">
            <w:pPr>
              <w:pStyle w:val="ConsPlusNormal"/>
              <w:jc w:val="center"/>
            </w:pPr>
            <w:r>
              <w:t>Площадь</w:t>
            </w:r>
          </w:p>
        </w:tc>
        <w:tc>
          <w:tcPr>
            <w:tcW w:w="949" w:type="dxa"/>
            <w:gridSpan w:val="2"/>
          </w:tcPr>
          <w:p w:rsidR="00C031F6" w:rsidRDefault="00C031F6">
            <w:pPr>
              <w:pStyle w:val="ConsPlusNormal"/>
              <w:jc w:val="center"/>
            </w:pPr>
            <w:r>
              <w:t>Участок</w:t>
            </w:r>
          </w:p>
        </w:tc>
        <w:tc>
          <w:tcPr>
            <w:tcW w:w="1398" w:type="dxa"/>
            <w:gridSpan w:val="2"/>
          </w:tcPr>
          <w:p w:rsidR="00C031F6" w:rsidRDefault="00C031F6">
            <w:pPr>
              <w:pStyle w:val="ConsPlusNormal"/>
              <w:jc w:val="center"/>
            </w:pPr>
            <w:r>
              <w:t>Содержание азота, мг/кг</w:t>
            </w:r>
          </w:p>
        </w:tc>
        <w:tc>
          <w:tcPr>
            <w:tcW w:w="724" w:type="dxa"/>
            <w:vMerge w:val="restart"/>
          </w:tcPr>
          <w:p w:rsidR="00C031F6" w:rsidRDefault="00C031F6">
            <w:pPr>
              <w:pStyle w:val="ConsPlusNormal"/>
              <w:jc w:val="center"/>
            </w:pPr>
            <w:r>
              <w:t>+ -</w:t>
            </w:r>
          </w:p>
          <w:p w:rsidR="00C031F6" w:rsidRDefault="00C031F6">
            <w:pPr>
              <w:pStyle w:val="ConsPlusNormal"/>
              <w:jc w:val="center"/>
            </w:pPr>
            <w:r>
              <w:t>7 к 8 циклу</w:t>
            </w:r>
          </w:p>
        </w:tc>
        <w:tc>
          <w:tcPr>
            <w:tcW w:w="724" w:type="dxa"/>
            <w:vMerge w:val="restart"/>
          </w:tcPr>
          <w:p w:rsidR="00C031F6" w:rsidRDefault="00C031F6">
            <w:pPr>
              <w:pStyle w:val="ConsPlusNormal"/>
              <w:jc w:val="center"/>
            </w:pPr>
            <w:r>
              <w:t>%</w:t>
            </w:r>
          </w:p>
          <w:p w:rsidR="00C031F6" w:rsidRDefault="00C031F6">
            <w:pPr>
              <w:pStyle w:val="ConsPlusNormal"/>
              <w:jc w:val="center"/>
            </w:pPr>
            <w:r>
              <w:t>7 к 8 циклу</w:t>
            </w:r>
          </w:p>
        </w:tc>
        <w:tc>
          <w:tcPr>
            <w:tcW w:w="1398" w:type="dxa"/>
            <w:gridSpan w:val="2"/>
          </w:tcPr>
          <w:p w:rsidR="00C031F6" w:rsidRDefault="00C031F6">
            <w:pPr>
              <w:pStyle w:val="ConsPlusNormal"/>
              <w:jc w:val="center"/>
            </w:pPr>
            <w:r>
              <w:t>Содержание фосфора мг/кг</w:t>
            </w:r>
          </w:p>
        </w:tc>
        <w:tc>
          <w:tcPr>
            <w:tcW w:w="724" w:type="dxa"/>
            <w:vMerge w:val="restart"/>
          </w:tcPr>
          <w:p w:rsidR="00C031F6" w:rsidRDefault="00C031F6">
            <w:pPr>
              <w:pStyle w:val="ConsPlusNormal"/>
              <w:jc w:val="center"/>
            </w:pPr>
            <w:r>
              <w:t>+ -</w:t>
            </w:r>
          </w:p>
          <w:p w:rsidR="00C031F6" w:rsidRDefault="00C031F6">
            <w:pPr>
              <w:pStyle w:val="ConsPlusNormal"/>
              <w:jc w:val="center"/>
            </w:pPr>
            <w:r>
              <w:t>7 к 8 циклу</w:t>
            </w:r>
          </w:p>
        </w:tc>
        <w:tc>
          <w:tcPr>
            <w:tcW w:w="724" w:type="dxa"/>
            <w:vMerge w:val="restart"/>
          </w:tcPr>
          <w:p w:rsidR="00C031F6" w:rsidRDefault="00C031F6">
            <w:pPr>
              <w:pStyle w:val="ConsPlusNormal"/>
              <w:jc w:val="center"/>
            </w:pPr>
            <w:r>
              <w:t>%</w:t>
            </w:r>
          </w:p>
          <w:p w:rsidR="00C031F6" w:rsidRDefault="00C031F6">
            <w:pPr>
              <w:pStyle w:val="ConsPlusNormal"/>
              <w:jc w:val="center"/>
            </w:pPr>
            <w:r>
              <w:t>7 к 8 циклу</w:t>
            </w:r>
          </w:p>
        </w:tc>
        <w:tc>
          <w:tcPr>
            <w:tcW w:w="1398" w:type="dxa"/>
            <w:gridSpan w:val="2"/>
          </w:tcPr>
          <w:p w:rsidR="00C031F6" w:rsidRDefault="00C031F6">
            <w:pPr>
              <w:pStyle w:val="ConsPlusNormal"/>
              <w:jc w:val="center"/>
            </w:pPr>
            <w:r>
              <w:t>Содержание калия, мг/кг</w:t>
            </w:r>
          </w:p>
        </w:tc>
        <w:tc>
          <w:tcPr>
            <w:tcW w:w="724" w:type="dxa"/>
            <w:vMerge w:val="restart"/>
          </w:tcPr>
          <w:p w:rsidR="00C031F6" w:rsidRDefault="00C031F6">
            <w:pPr>
              <w:pStyle w:val="ConsPlusNormal"/>
              <w:jc w:val="center"/>
            </w:pPr>
            <w:r>
              <w:t>+ -</w:t>
            </w:r>
          </w:p>
          <w:p w:rsidR="00C031F6" w:rsidRDefault="00C031F6">
            <w:pPr>
              <w:pStyle w:val="ConsPlusNormal"/>
              <w:jc w:val="center"/>
            </w:pPr>
            <w:r>
              <w:t>7 к 8 циклу</w:t>
            </w:r>
          </w:p>
        </w:tc>
        <w:tc>
          <w:tcPr>
            <w:tcW w:w="724" w:type="dxa"/>
            <w:vMerge w:val="restart"/>
          </w:tcPr>
          <w:p w:rsidR="00C031F6" w:rsidRDefault="00C031F6">
            <w:pPr>
              <w:pStyle w:val="ConsPlusNormal"/>
              <w:jc w:val="center"/>
            </w:pPr>
            <w:r>
              <w:t>%</w:t>
            </w:r>
          </w:p>
          <w:p w:rsidR="00C031F6" w:rsidRDefault="00C031F6">
            <w:pPr>
              <w:pStyle w:val="ConsPlusNormal"/>
              <w:jc w:val="center"/>
            </w:pPr>
            <w:r>
              <w:t>7 к 8 циклу</w:t>
            </w:r>
          </w:p>
        </w:tc>
        <w:tc>
          <w:tcPr>
            <w:tcW w:w="1398" w:type="dxa"/>
            <w:gridSpan w:val="2"/>
          </w:tcPr>
          <w:p w:rsidR="00C031F6" w:rsidRDefault="00C031F6">
            <w:pPr>
              <w:pStyle w:val="ConsPlusNormal"/>
              <w:jc w:val="center"/>
            </w:pPr>
            <w:r>
              <w:t>Содержание гумуса,</w:t>
            </w:r>
          </w:p>
          <w:p w:rsidR="00C031F6" w:rsidRDefault="00C031F6">
            <w:pPr>
              <w:pStyle w:val="ConsPlusNormal"/>
              <w:jc w:val="center"/>
            </w:pPr>
            <w:r>
              <w:t>%</w:t>
            </w:r>
          </w:p>
        </w:tc>
        <w:tc>
          <w:tcPr>
            <w:tcW w:w="724" w:type="dxa"/>
            <w:vMerge w:val="restart"/>
          </w:tcPr>
          <w:p w:rsidR="00C031F6" w:rsidRDefault="00C031F6">
            <w:pPr>
              <w:pStyle w:val="ConsPlusNormal"/>
              <w:jc w:val="center"/>
            </w:pPr>
            <w:r>
              <w:t>+ -</w:t>
            </w:r>
          </w:p>
          <w:p w:rsidR="00C031F6" w:rsidRDefault="00C031F6">
            <w:pPr>
              <w:pStyle w:val="ConsPlusNormal"/>
              <w:jc w:val="center"/>
            </w:pPr>
            <w:r>
              <w:t>7 к 8 циклу</w:t>
            </w:r>
          </w:p>
        </w:tc>
        <w:tc>
          <w:tcPr>
            <w:tcW w:w="724" w:type="dxa"/>
            <w:vMerge w:val="restart"/>
          </w:tcPr>
          <w:p w:rsidR="00C031F6" w:rsidRDefault="00C031F6">
            <w:pPr>
              <w:pStyle w:val="ConsPlusNormal"/>
              <w:jc w:val="center"/>
            </w:pPr>
            <w:r>
              <w:t>%</w:t>
            </w:r>
          </w:p>
          <w:p w:rsidR="00C031F6" w:rsidRDefault="00C031F6">
            <w:pPr>
              <w:pStyle w:val="ConsPlusNormal"/>
              <w:jc w:val="center"/>
            </w:pPr>
            <w:r>
              <w:t>7 к 8 циклу</w:t>
            </w:r>
          </w:p>
        </w:tc>
      </w:tr>
      <w:tr w:rsidR="00C031F6">
        <w:tc>
          <w:tcPr>
            <w:tcW w:w="604" w:type="dxa"/>
          </w:tcPr>
          <w:p w:rsidR="00C031F6" w:rsidRDefault="00C031F6">
            <w:pPr>
              <w:pStyle w:val="ConsPlusNormal"/>
              <w:jc w:val="center"/>
            </w:pPr>
          </w:p>
        </w:tc>
        <w:tc>
          <w:tcPr>
            <w:tcW w:w="624" w:type="dxa"/>
          </w:tcPr>
          <w:p w:rsidR="00C031F6" w:rsidRDefault="00C031F6">
            <w:pPr>
              <w:pStyle w:val="ConsPlusNormal"/>
              <w:jc w:val="center"/>
            </w:pPr>
          </w:p>
        </w:tc>
        <w:tc>
          <w:tcPr>
            <w:tcW w:w="467" w:type="dxa"/>
          </w:tcPr>
          <w:p w:rsidR="00C031F6" w:rsidRDefault="00C031F6">
            <w:pPr>
              <w:pStyle w:val="ConsPlusNormal"/>
              <w:jc w:val="center"/>
            </w:pPr>
            <w:r>
              <w:t>N</w:t>
            </w:r>
          </w:p>
        </w:tc>
        <w:tc>
          <w:tcPr>
            <w:tcW w:w="482" w:type="dxa"/>
          </w:tcPr>
          <w:p w:rsidR="00C031F6" w:rsidRDefault="00C031F6">
            <w:pPr>
              <w:pStyle w:val="ConsPlusNormal"/>
              <w:jc w:val="center"/>
            </w:pPr>
            <w:r>
              <w:t>га</w:t>
            </w:r>
          </w:p>
        </w:tc>
        <w:tc>
          <w:tcPr>
            <w:tcW w:w="699" w:type="dxa"/>
          </w:tcPr>
          <w:p w:rsidR="00C031F6" w:rsidRDefault="00C031F6">
            <w:pPr>
              <w:pStyle w:val="ConsPlusNormal"/>
              <w:jc w:val="center"/>
            </w:pPr>
            <w:r>
              <w:t>7</w:t>
            </w:r>
          </w:p>
          <w:p w:rsidR="00C031F6" w:rsidRDefault="00C031F6">
            <w:pPr>
              <w:pStyle w:val="ConsPlusNormal"/>
              <w:jc w:val="center"/>
            </w:pPr>
            <w:r>
              <w:t>цикл</w:t>
            </w:r>
          </w:p>
        </w:tc>
        <w:tc>
          <w:tcPr>
            <w:tcW w:w="699" w:type="dxa"/>
          </w:tcPr>
          <w:p w:rsidR="00C031F6" w:rsidRDefault="00C031F6">
            <w:pPr>
              <w:pStyle w:val="ConsPlusNormal"/>
              <w:jc w:val="center"/>
            </w:pPr>
            <w:r>
              <w:t>8</w:t>
            </w:r>
          </w:p>
          <w:p w:rsidR="00C031F6" w:rsidRDefault="00C031F6">
            <w:pPr>
              <w:pStyle w:val="ConsPlusNormal"/>
              <w:jc w:val="center"/>
            </w:pPr>
            <w:r>
              <w:t>цикл</w:t>
            </w:r>
          </w:p>
        </w:tc>
        <w:tc>
          <w:tcPr>
            <w:tcW w:w="724" w:type="dxa"/>
            <w:vMerge/>
          </w:tcPr>
          <w:p w:rsidR="00C031F6" w:rsidRDefault="00C031F6">
            <w:pPr>
              <w:spacing w:after="1" w:line="0" w:lineRule="atLeast"/>
            </w:pPr>
          </w:p>
        </w:tc>
        <w:tc>
          <w:tcPr>
            <w:tcW w:w="724" w:type="dxa"/>
            <w:vMerge/>
          </w:tcPr>
          <w:p w:rsidR="00C031F6" w:rsidRDefault="00C031F6">
            <w:pPr>
              <w:spacing w:after="1" w:line="0" w:lineRule="atLeast"/>
            </w:pPr>
          </w:p>
        </w:tc>
        <w:tc>
          <w:tcPr>
            <w:tcW w:w="699" w:type="dxa"/>
          </w:tcPr>
          <w:p w:rsidR="00C031F6" w:rsidRDefault="00C031F6">
            <w:pPr>
              <w:pStyle w:val="ConsPlusNormal"/>
              <w:jc w:val="center"/>
            </w:pPr>
            <w:r>
              <w:t>7</w:t>
            </w:r>
          </w:p>
          <w:p w:rsidR="00C031F6" w:rsidRDefault="00C031F6">
            <w:pPr>
              <w:pStyle w:val="ConsPlusNormal"/>
              <w:jc w:val="center"/>
            </w:pPr>
            <w:r>
              <w:t>цикл</w:t>
            </w:r>
          </w:p>
        </w:tc>
        <w:tc>
          <w:tcPr>
            <w:tcW w:w="699" w:type="dxa"/>
          </w:tcPr>
          <w:p w:rsidR="00C031F6" w:rsidRDefault="00C031F6">
            <w:pPr>
              <w:pStyle w:val="ConsPlusNormal"/>
              <w:jc w:val="center"/>
            </w:pPr>
            <w:r>
              <w:t>8</w:t>
            </w:r>
          </w:p>
          <w:p w:rsidR="00C031F6" w:rsidRDefault="00C031F6">
            <w:pPr>
              <w:pStyle w:val="ConsPlusNormal"/>
              <w:jc w:val="center"/>
            </w:pPr>
            <w:r>
              <w:t>цикл</w:t>
            </w:r>
          </w:p>
        </w:tc>
        <w:tc>
          <w:tcPr>
            <w:tcW w:w="724" w:type="dxa"/>
            <w:vMerge/>
          </w:tcPr>
          <w:p w:rsidR="00C031F6" w:rsidRDefault="00C031F6">
            <w:pPr>
              <w:spacing w:after="1" w:line="0" w:lineRule="atLeast"/>
            </w:pPr>
          </w:p>
        </w:tc>
        <w:tc>
          <w:tcPr>
            <w:tcW w:w="724" w:type="dxa"/>
            <w:vMerge/>
          </w:tcPr>
          <w:p w:rsidR="00C031F6" w:rsidRDefault="00C031F6">
            <w:pPr>
              <w:spacing w:after="1" w:line="0" w:lineRule="atLeast"/>
            </w:pPr>
          </w:p>
        </w:tc>
        <w:tc>
          <w:tcPr>
            <w:tcW w:w="699" w:type="dxa"/>
          </w:tcPr>
          <w:p w:rsidR="00C031F6" w:rsidRDefault="00C031F6">
            <w:pPr>
              <w:pStyle w:val="ConsPlusNormal"/>
              <w:jc w:val="center"/>
            </w:pPr>
            <w:r>
              <w:t>7</w:t>
            </w:r>
          </w:p>
          <w:p w:rsidR="00C031F6" w:rsidRDefault="00C031F6">
            <w:pPr>
              <w:pStyle w:val="ConsPlusNormal"/>
              <w:jc w:val="center"/>
            </w:pPr>
            <w:r>
              <w:t>цикл</w:t>
            </w:r>
          </w:p>
        </w:tc>
        <w:tc>
          <w:tcPr>
            <w:tcW w:w="699" w:type="dxa"/>
          </w:tcPr>
          <w:p w:rsidR="00C031F6" w:rsidRDefault="00C031F6">
            <w:pPr>
              <w:pStyle w:val="ConsPlusNormal"/>
              <w:jc w:val="center"/>
            </w:pPr>
            <w:r>
              <w:t>8</w:t>
            </w:r>
          </w:p>
          <w:p w:rsidR="00C031F6" w:rsidRDefault="00C031F6">
            <w:pPr>
              <w:pStyle w:val="ConsPlusNormal"/>
              <w:jc w:val="center"/>
            </w:pPr>
            <w:r>
              <w:t>цикл</w:t>
            </w:r>
          </w:p>
        </w:tc>
        <w:tc>
          <w:tcPr>
            <w:tcW w:w="724" w:type="dxa"/>
            <w:vMerge/>
          </w:tcPr>
          <w:p w:rsidR="00C031F6" w:rsidRDefault="00C031F6">
            <w:pPr>
              <w:spacing w:after="1" w:line="0" w:lineRule="atLeast"/>
            </w:pPr>
          </w:p>
        </w:tc>
        <w:tc>
          <w:tcPr>
            <w:tcW w:w="724" w:type="dxa"/>
            <w:vMerge/>
          </w:tcPr>
          <w:p w:rsidR="00C031F6" w:rsidRDefault="00C031F6">
            <w:pPr>
              <w:spacing w:after="1" w:line="0" w:lineRule="atLeast"/>
            </w:pPr>
          </w:p>
        </w:tc>
        <w:tc>
          <w:tcPr>
            <w:tcW w:w="699" w:type="dxa"/>
          </w:tcPr>
          <w:p w:rsidR="00C031F6" w:rsidRDefault="00C031F6">
            <w:pPr>
              <w:pStyle w:val="ConsPlusNormal"/>
              <w:jc w:val="center"/>
            </w:pPr>
            <w:r>
              <w:t>7</w:t>
            </w:r>
          </w:p>
          <w:p w:rsidR="00C031F6" w:rsidRDefault="00C031F6">
            <w:pPr>
              <w:pStyle w:val="ConsPlusNormal"/>
              <w:jc w:val="center"/>
            </w:pPr>
            <w:r>
              <w:t>цикл</w:t>
            </w:r>
          </w:p>
        </w:tc>
        <w:tc>
          <w:tcPr>
            <w:tcW w:w="699" w:type="dxa"/>
          </w:tcPr>
          <w:p w:rsidR="00C031F6" w:rsidRDefault="00C031F6">
            <w:pPr>
              <w:pStyle w:val="ConsPlusNormal"/>
              <w:jc w:val="center"/>
            </w:pPr>
            <w:r>
              <w:t>8</w:t>
            </w:r>
          </w:p>
          <w:p w:rsidR="00C031F6" w:rsidRDefault="00C031F6">
            <w:pPr>
              <w:pStyle w:val="ConsPlusNormal"/>
              <w:jc w:val="center"/>
            </w:pPr>
            <w:r>
              <w:t>цикл</w:t>
            </w:r>
          </w:p>
        </w:tc>
        <w:tc>
          <w:tcPr>
            <w:tcW w:w="724" w:type="dxa"/>
            <w:vMerge/>
          </w:tcPr>
          <w:p w:rsidR="00C031F6" w:rsidRDefault="00C031F6">
            <w:pPr>
              <w:spacing w:after="1" w:line="0" w:lineRule="atLeast"/>
            </w:pPr>
          </w:p>
        </w:tc>
        <w:tc>
          <w:tcPr>
            <w:tcW w:w="724" w:type="dxa"/>
            <w:vMerge/>
          </w:tcPr>
          <w:p w:rsidR="00C031F6" w:rsidRDefault="00C031F6">
            <w:pPr>
              <w:spacing w:after="1" w:line="0" w:lineRule="atLeast"/>
            </w:pPr>
          </w:p>
        </w:tc>
      </w:tr>
      <w:tr w:rsidR="00C031F6">
        <w:tc>
          <w:tcPr>
            <w:tcW w:w="604" w:type="dxa"/>
          </w:tcPr>
          <w:p w:rsidR="00C031F6" w:rsidRDefault="00C031F6">
            <w:pPr>
              <w:pStyle w:val="ConsPlusNormal"/>
              <w:jc w:val="center"/>
            </w:pPr>
          </w:p>
        </w:tc>
        <w:tc>
          <w:tcPr>
            <w:tcW w:w="624" w:type="dxa"/>
          </w:tcPr>
          <w:p w:rsidR="00C031F6" w:rsidRDefault="00C031F6">
            <w:pPr>
              <w:pStyle w:val="ConsPlusNormal"/>
              <w:jc w:val="center"/>
            </w:pPr>
          </w:p>
        </w:tc>
        <w:tc>
          <w:tcPr>
            <w:tcW w:w="467" w:type="dxa"/>
          </w:tcPr>
          <w:p w:rsidR="00C031F6" w:rsidRDefault="00C031F6">
            <w:pPr>
              <w:pStyle w:val="ConsPlusNormal"/>
              <w:jc w:val="center"/>
            </w:pPr>
          </w:p>
        </w:tc>
        <w:tc>
          <w:tcPr>
            <w:tcW w:w="482" w:type="dxa"/>
          </w:tcPr>
          <w:p w:rsidR="00C031F6" w:rsidRDefault="00C031F6">
            <w:pPr>
              <w:pStyle w:val="ConsPlusNormal"/>
              <w:jc w:val="center"/>
            </w:pPr>
          </w:p>
        </w:tc>
        <w:tc>
          <w:tcPr>
            <w:tcW w:w="699" w:type="dxa"/>
          </w:tcPr>
          <w:p w:rsidR="00C031F6" w:rsidRDefault="00C031F6">
            <w:pPr>
              <w:pStyle w:val="ConsPlusNormal"/>
              <w:jc w:val="center"/>
            </w:pPr>
          </w:p>
        </w:tc>
        <w:tc>
          <w:tcPr>
            <w:tcW w:w="699" w:type="dxa"/>
          </w:tcPr>
          <w:p w:rsidR="00C031F6" w:rsidRDefault="00C031F6">
            <w:pPr>
              <w:pStyle w:val="ConsPlusNormal"/>
              <w:jc w:val="center"/>
            </w:pPr>
          </w:p>
        </w:tc>
        <w:tc>
          <w:tcPr>
            <w:tcW w:w="724" w:type="dxa"/>
          </w:tcPr>
          <w:p w:rsidR="00C031F6" w:rsidRDefault="00C031F6">
            <w:pPr>
              <w:pStyle w:val="ConsPlusNormal"/>
              <w:jc w:val="center"/>
            </w:pPr>
          </w:p>
        </w:tc>
        <w:tc>
          <w:tcPr>
            <w:tcW w:w="724" w:type="dxa"/>
          </w:tcPr>
          <w:p w:rsidR="00C031F6" w:rsidRDefault="00C031F6">
            <w:pPr>
              <w:pStyle w:val="ConsPlusNormal"/>
              <w:jc w:val="center"/>
            </w:pPr>
          </w:p>
        </w:tc>
        <w:tc>
          <w:tcPr>
            <w:tcW w:w="699" w:type="dxa"/>
          </w:tcPr>
          <w:p w:rsidR="00C031F6" w:rsidRDefault="00C031F6">
            <w:pPr>
              <w:pStyle w:val="ConsPlusNormal"/>
              <w:jc w:val="center"/>
            </w:pPr>
          </w:p>
        </w:tc>
        <w:tc>
          <w:tcPr>
            <w:tcW w:w="699" w:type="dxa"/>
          </w:tcPr>
          <w:p w:rsidR="00C031F6" w:rsidRDefault="00C031F6">
            <w:pPr>
              <w:pStyle w:val="ConsPlusNormal"/>
              <w:jc w:val="center"/>
            </w:pPr>
          </w:p>
        </w:tc>
        <w:tc>
          <w:tcPr>
            <w:tcW w:w="724" w:type="dxa"/>
          </w:tcPr>
          <w:p w:rsidR="00C031F6" w:rsidRDefault="00C031F6">
            <w:pPr>
              <w:pStyle w:val="ConsPlusNormal"/>
              <w:jc w:val="center"/>
            </w:pPr>
          </w:p>
        </w:tc>
        <w:tc>
          <w:tcPr>
            <w:tcW w:w="724" w:type="dxa"/>
          </w:tcPr>
          <w:p w:rsidR="00C031F6" w:rsidRDefault="00C031F6">
            <w:pPr>
              <w:pStyle w:val="ConsPlusNormal"/>
              <w:jc w:val="center"/>
            </w:pPr>
          </w:p>
        </w:tc>
        <w:tc>
          <w:tcPr>
            <w:tcW w:w="699" w:type="dxa"/>
          </w:tcPr>
          <w:p w:rsidR="00C031F6" w:rsidRDefault="00C031F6">
            <w:pPr>
              <w:pStyle w:val="ConsPlusNormal"/>
              <w:jc w:val="center"/>
            </w:pPr>
          </w:p>
        </w:tc>
        <w:tc>
          <w:tcPr>
            <w:tcW w:w="699" w:type="dxa"/>
          </w:tcPr>
          <w:p w:rsidR="00C031F6" w:rsidRDefault="00C031F6">
            <w:pPr>
              <w:pStyle w:val="ConsPlusNormal"/>
              <w:jc w:val="center"/>
            </w:pPr>
          </w:p>
        </w:tc>
        <w:tc>
          <w:tcPr>
            <w:tcW w:w="724" w:type="dxa"/>
          </w:tcPr>
          <w:p w:rsidR="00C031F6" w:rsidRDefault="00C031F6">
            <w:pPr>
              <w:pStyle w:val="ConsPlusNormal"/>
              <w:jc w:val="center"/>
            </w:pPr>
          </w:p>
        </w:tc>
        <w:tc>
          <w:tcPr>
            <w:tcW w:w="724" w:type="dxa"/>
          </w:tcPr>
          <w:p w:rsidR="00C031F6" w:rsidRDefault="00C031F6">
            <w:pPr>
              <w:pStyle w:val="ConsPlusNormal"/>
              <w:jc w:val="center"/>
            </w:pPr>
          </w:p>
        </w:tc>
        <w:tc>
          <w:tcPr>
            <w:tcW w:w="699" w:type="dxa"/>
          </w:tcPr>
          <w:p w:rsidR="00C031F6" w:rsidRDefault="00C031F6">
            <w:pPr>
              <w:pStyle w:val="ConsPlusNormal"/>
              <w:jc w:val="center"/>
            </w:pPr>
          </w:p>
        </w:tc>
        <w:tc>
          <w:tcPr>
            <w:tcW w:w="699" w:type="dxa"/>
          </w:tcPr>
          <w:p w:rsidR="00C031F6" w:rsidRDefault="00C031F6">
            <w:pPr>
              <w:pStyle w:val="ConsPlusNormal"/>
              <w:jc w:val="center"/>
            </w:pPr>
          </w:p>
        </w:tc>
        <w:tc>
          <w:tcPr>
            <w:tcW w:w="724" w:type="dxa"/>
          </w:tcPr>
          <w:p w:rsidR="00C031F6" w:rsidRDefault="00C031F6">
            <w:pPr>
              <w:pStyle w:val="ConsPlusNormal"/>
              <w:jc w:val="center"/>
            </w:pPr>
          </w:p>
        </w:tc>
        <w:tc>
          <w:tcPr>
            <w:tcW w:w="724" w:type="dxa"/>
          </w:tcPr>
          <w:p w:rsidR="00C031F6" w:rsidRDefault="00C031F6">
            <w:pPr>
              <w:pStyle w:val="ConsPlusNormal"/>
              <w:jc w:val="center"/>
            </w:pPr>
          </w:p>
        </w:tc>
      </w:tr>
    </w:tbl>
    <w:p w:rsidR="00C031F6" w:rsidRDefault="00C031F6">
      <w:pPr>
        <w:pStyle w:val="ConsPlusNormal"/>
      </w:pPr>
    </w:p>
    <w:p w:rsidR="00C031F6" w:rsidRDefault="00C031F6">
      <w:pPr>
        <w:pStyle w:val="ConsPlusNormal"/>
        <w:ind w:firstLine="540"/>
        <w:jc w:val="both"/>
      </w:pPr>
      <w:r>
        <w:t>В паспорт агрохимического обследования по заявкам заказчиков могут быть включены и другие агрохимические показатели:</w:t>
      </w:r>
    </w:p>
    <w:p w:rsidR="00C031F6" w:rsidRDefault="00C031F6">
      <w:pPr>
        <w:pStyle w:val="ConsPlusNormal"/>
        <w:spacing w:before="220"/>
        <w:ind w:firstLine="540"/>
        <w:jc w:val="both"/>
      </w:pPr>
      <w:r>
        <w:t>степень кислотности, гидролитическая кислотность, содержание кальция, сумма поглощенных оснований и др.</w:t>
      </w:r>
    </w:p>
    <w:p w:rsidR="00C031F6" w:rsidRDefault="00C031F6">
      <w:pPr>
        <w:pStyle w:val="ConsPlusNormal"/>
      </w:pPr>
    </w:p>
    <w:p w:rsidR="00C031F6" w:rsidRDefault="00C031F6">
      <w:pPr>
        <w:pStyle w:val="ConsPlusNormal"/>
      </w:pPr>
    </w:p>
    <w:p w:rsidR="00C031F6" w:rsidRDefault="00C031F6">
      <w:pPr>
        <w:pStyle w:val="ConsPlusNormal"/>
        <w:pBdr>
          <w:top w:val="single" w:sz="6" w:space="0" w:color="auto"/>
        </w:pBdr>
        <w:spacing w:before="100" w:after="100"/>
        <w:jc w:val="both"/>
        <w:rPr>
          <w:sz w:val="2"/>
          <w:szCs w:val="2"/>
        </w:rPr>
      </w:pPr>
    </w:p>
    <w:p w:rsidR="009E5250" w:rsidRDefault="009E5250">
      <w:bookmarkStart w:id="5" w:name="_GoBack"/>
      <w:bookmarkEnd w:id="5"/>
    </w:p>
    <w:sectPr w:rsidR="009E5250" w:rsidSect="003C6DF1">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1F6"/>
    <w:rsid w:val="009E5250"/>
    <w:rsid w:val="00C03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3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3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3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3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3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3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3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31F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3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03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031F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031F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031F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031F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031F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031F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0890292793CD13FD8BF5051CDD073E3BB437C3428F328DD1920111869C933A682CFFC01C7D9AF0EAAE6DD3450C7D715E6E4330DD51C84396ACE97l9Q8G" TargetMode="External"/><Relationship Id="rId18" Type="http://schemas.openxmlformats.org/officeDocument/2006/relationships/hyperlink" Target="consultantplus://offline/ref=90890292793CD13FD8BF5051CDD073E3BB437C3429FE2ED6167D1B1030C531A18D90EB068ED5AE0EAAE6DB3E0FC2C204BEE93717CB189E2568CCl9Q7G" TargetMode="External"/><Relationship Id="rId26" Type="http://schemas.openxmlformats.org/officeDocument/2006/relationships/hyperlink" Target="consultantplus://offline/ref=90890292793CD13FD8BF5051CDD073E3BB437C3428FC2AD01C20111869C933A682CFFC01C7D9AF0EAAE6DC3350C7D715E6E4330DD51C84396ACE97l9Q8G" TargetMode="External"/><Relationship Id="rId39" Type="http://schemas.openxmlformats.org/officeDocument/2006/relationships/hyperlink" Target="consultantplus://offline/ref=90890292793CD13FD8BF5051CDD073E3BB437C3429FE2ED6167D1B1030C531A18D90EB068ED5AE0EAAE7DF3E0FC2C204BEE93717CB189E2568CCl9Q7G" TargetMode="External"/><Relationship Id="rId21" Type="http://schemas.openxmlformats.org/officeDocument/2006/relationships/hyperlink" Target="consultantplus://offline/ref=90890292793CD13FD8BF5051CDD073E3BB437C342CF92FD51920111869C933A682CFFC01C7D9AF0EAAE6DC3050C7D715E6E4330DD51C84396ACE97l9Q8G" TargetMode="External"/><Relationship Id="rId34" Type="http://schemas.openxmlformats.org/officeDocument/2006/relationships/hyperlink" Target="consultantplus://offline/ref=90890292793CD13FD8BF5051CDD073E3BB437C342DF920DC1B20111869C933A682CFFC01C7D9AF0EAAE6DD3650C7D715E6E4330DD51C84396ACE97l9Q8G" TargetMode="External"/><Relationship Id="rId42" Type="http://schemas.openxmlformats.org/officeDocument/2006/relationships/hyperlink" Target="consultantplus://offline/ref=90890292793CD13FD8BF4E5CDBBC29EEBB48243927F22283417F4A453EC039F1D780FD4F83D0B00EAEF8DE3559l9Q1G" TargetMode="External"/><Relationship Id="rId47" Type="http://schemas.openxmlformats.org/officeDocument/2006/relationships/hyperlink" Target="consultantplus://offline/ref=90890292793CD13FD8BF5051CDD073E3BB437C3429FE2ED6167D1B1030C531A18D90EB068ED5AE0EAAE6DB3E0FC2C204BEE93717CB189E2568CCl9Q7G" TargetMode="External"/><Relationship Id="rId50" Type="http://schemas.openxmlformats.org/officeDocument/2006/relationships/hyperlink" Target="consultantplus://offline/ref=90890292793CD13FD8BF5051CDD073E3BB437C342BF22BD11920111869C933A682CFFC01C7D9AF0EAAE6DC3C50C7D715E6E4330DD51C84396ACE97l9Q8G" TargetMode="External"/><Relationship Id="rId55" Type="http://schemas.openxmlformats.org/officeDocument/2006/relationships/hyperlink" Target="consultantplus://offline/ref=90890292793CD13FD8BF5051CDD073E3BB437C342BF22BD11920111869C933A682CFFC01C7D9AF0EAAE6DE3150C7D715E6E4330DD51C84396ACE97l9Q8G" TargetMode="External"/><Relationship Id="rId7" Type="http://schemas.openxmlformats.org/officeDocument/2006/relationships/hyperlink" Target="consultantplus://offline/ref=90890292793CD13FD8BF5051CDD073E3BB437C342FF92EDD1820111869C933A682CFFC01C7D9AF0EAAE6DC3050C7D715E6E4330DD51C84396ACE97l9Q8G" TargetMode="External"/><Relationship Id="rId2" Type="http://schemas.microsoft.com/office/2007/relationships/stylesWithEffects" Target="stylesWithEffects.xml"/><Relationship Id="rId16" Type="http://schemas.openxmlformats.org/officeDocument/2006/relationships/hyperlink" Target="consultantplus://offline/ref=90890292793CD13FD8BF5051CDD073E3BB437C3429FE2ED6167D1B1030C531A18D90EB068ED5AE0EAAE6DB3E0FC2C204BEE93717CB189E2568CCl9Q7G" TargetMode="External"/><Relationship Id="rId29" Type="http://schemas.openxmlformats.org/officeDocument/2006/relationships/hyperlink" Target="consultantplus://offline/ref=90890292793CD13FD8BF5051CDD073E3BB437C3429FE2ED6167D1B1030C531A18D90EB068ED5AE0EAAE6DB3E0FC2C204BEE93717CB189E2568CCl9Q7G" TargetMode="External"/><Relationship Id="rId11" Type="http://schemas.openxmlformats.org/officeDocument/2006/relationships/hyperlink" Target="consultantplus://offline/ref=90890292793CD13FD8BF5051CDD073E3BB437C342DFB29D71D20111869C933A682CFFC01C7D9AF0EAAE6DC3050C7D715E6E4330DD51C84396ACE97l9Q8G" TargetMode="External"/><Relationship Id="rId24" Type="http://schemas.openxmlformats.org/officeDocument/2006/relationships/hyperlink" Target="consultantplus://offline/ref=90890292793CD13FD8BF5051CDD073E3BB437C3428F328DD1920111869C933A682CFFC01C7D9AF0EAAE6DD3450C7D715E6E4330DD51C84396ACE97l9Q8G" TargetMode="External"/><Relationship Id="rId32" Type="http://schemas.openxmlformats.org/officeDocument/2006/relationships/hyperlink" Target="consultantplus://offline/ref=90890292793CD13FD8BF5051CDD073E3BB437C3428F328DD1920111869C933A682CFFC01C7D9AF0EAAE6DD3450C7D715E6E4330DD51C84396ACE97l9Q8G" TargetMode="External"/><Relationship Id="rId37" Type="http://schemas.openxmlformats.org/officeDocument/2006/relationships/hyperlink" Target="consultantplus://offline/ref=90890292793CD13FD8BF5051CDD073E3BB437C3428F328DD1920111869C933A682CFFC01C7D9AF0EAAE6DD3450C7D715E6E4330DD51C84396ACE97l9Q8G" TargetMode="External"/><Relationship Id="rId40" Type="http://schemas.openxmlformats.org/officeDocument/2006/relationships/hyperlink" Target="consultantplus://offline/ref=90890292793CD13FD8BF5051CDD073E3BB437C3429FE2ED6167D1B1030C531A18D90EB068ED5AE0EAAE7DA3E0FC2C204BEE93717CB189E2568CCl9Q7G" TargetMode="External"/><Relationship Id="rId45" Type="http://schemas.openxmlformats.org/officeDocument/2006/relationships/hyperlink" Target="consultantplus://offline/ref=90890292793CD13FD8BF5051CDD073E3BB437C3429FE2ED6167D1B1030C531A18D90EB068ED5AE0EAAE7DA3E0FC2C204BEE93717CB189E2568CCl9Q7G" TargetMode="External"/><Relationship Id="rId53" Type="http://schemas.openxmlformats.org/officeDocument/2006/relationships/hyperlink" Target="consultantplus://offline/ref=90890292793CD13FD8BF5051CDD073E3BB437C342BF22BD11920111869C933A682CFFC01C7D9AF0EAAE6DD3450C7D715E6E4330DD51C84396ACE97l9Q8G" TargetMode="External"/><Relationship Id="rId58" Type="http://schemas.openxmlformats.org/officeDocument/2006/relationships/theme" Target="theme/theme1.xml"/><Relationship Id="rId5" Type="http://schemas.openxmlformats.org/officeDocument/2006/relationships/hyperlink" Target="https://www.consultant.ru" TargetMode="External"/><Relationship Id="rId19" Type="http://schemas.openxmlformats.org/officeDocument/2006/relationships/hyperlink" Target="consultantplus://offline/ref=90890292793CD13FD8BF5051CDD073E3BB437C342FF22BD01D20111869C933A682CFFC01C7D9AF0EAAE6DC3250C7D715E6E4330DD51C84396ACE97l9Q8G" TargetMode="External"/><Relationship Id="rId4" Type="http://schemas.openxmlformats.org/officeDocument/2006/relationships/webSettings" Target="webSettings.xml"/><Relationship Id="rId9" Type="http://schemas.openxmlformats.org/officeDocument/2006/relationships/hyperlink" Target="consultantplus://offline/ref=90890292793CD13FD8BF5051CDD073E3BB437C342CFA2CD41920111869C933A682CFFC01C7D9AF0EAAE6DC3150C7D715E6E4330DD51C84396ACE97l9Q8G" TargetMode="External"/><Relationship Id="rId14" Type="http://schemas.openxmlformats.org/officeDocument/2006/relationships/hyperlink" Target="consultantplus://offline/ref=90890292793CD13FD8BF5051CDD073E3BB437C342BF22BD11920111869C933A682CFFC01C7D9AF0EAAE6DC3050C7D715E6E4330DD51C84396ACE97l9Q8G" TargetMode="External"/><Relationship Id="rId22" Type="http://schemas.openxmlformats.org/officeDocument/2006/relationships/hyperlink" Target="consultantplus://offline/ref=90890292793CD13FD8BF5051CDD073E3BB437C342DFB29D71D20111869C933A682CFFC01C7D9AF0EAAE6DC3350C7D715E6E4330DD51C84396ACE97l9Q8G" TargetMode="External"/><Relationship Id="rId27" Type="http://schemas.openxmlformats.org/officeDocument/2006/relationships/hyperlink" Target="consultantplus://offline/ref=90890292793CD13FD8BF4E5CDBBC29EEBB48243927F22283417F4A453EC039F1D780FD4F83D0B00EAEF8DE3559l9Q1G" TargetMode="External"/><Relationship Id="rId30" Type="http://schemas.openxmlformats.org/officeDocument/2006/relationships/hyperlink" Target="consultantplus://offline/ref=90890292793CD13FD8BF5051CDD073E3BB437C342DF920DC1B20111869C933A682CFFC01C7D9AF0EAAE6DC3D50C7D715E6E4330DD51C84396ACE97l9Q8G" TargetMode="External"/><Relationship Id="rId35" Type="http://schemas.openxmlformats.org/officeDocument/2006/relationships/hyperlink" Target="consultantplus://offline/ref=90890292793CD13FD8BF5051CDD073E3BB437C3428FC2AD01C20111869C933A682CFFC01C7D9AF0EAAE6DC3250C7D715E6E4330DD51C84396ACE97l9Q8G" TargetMode="External"/><Relationship Id="rId43" Type="http://schemas.openxmlformats.org/officeDocument/2006/relationships/hyperlink" Target="consultantplus://offline/ref=90890292793CD13FD8BF5051CDD073E3BB437C3429FE2ED6167D1B1030C531A18D90EB068ED5AE0EAAE7DA3E0FC2C204BEE93717CB189E2568CCl9Q7G" TargetMode="External"/><Relationship Id="rId48" Type="http://schemas.openxmlformats.org/officeDocument/2006/relationships/hyperlink" Target="consultantplus://offline/ref=90890292793CD13FD8BF5051CDD073E3BB437C342BF22BD11920111869C933A682CFFC01C7D9AF0EAAE6DC3C50C7D715E6E4330DD51C84396ACE97l9Q8G" TargetMode="External"/><Relationship Id="rId56" Type="http://schemas.openxmlformats.org/officeDocument/2006/relationships/hyperlink" Target="consultantplus://offline/ref=90890292793CD13FD8BF5051CDD073E3BB437C342BF22BD11920111869C933A682CFFC01C7D9AF0EAAE6DE3350C7D715E6E4330DD51C84396ACE97l9Q8G" TargetMode="External"/><Relationship Id="rId8" Type="http://schemas.openxmlformats.org/officeDocument/2006/relationships/hyperlink" Target="consultantplus://offline/ref=90890292793CD13FD8BF5051CDD073E3BB437C342FF22BD01D20111869C933A682CFFC01C7D9AF0EAAE6DC3150C7D715E6E4330DD51C84396ACE97l9Q8G" TargetMode="External"/><Relationship Id="rId51" Type="http://schemas.openxmlformats.org/officeDocument/2006/relationships/hyperlink" Target="consultantplus://offline/ref=90890292793CD13FD8BF4E5CDBBC29EEB941233E2DF07F894926464739CF66E6C2C9A94283D4AF08A1B28D710E9E8655ADE93717C91C82l2Q5G" TargetMode="External"/><Relationship Id="rId3" Type="http://schemas.openxmlformats.org/officeDocument/2006/relationships/settings" Target="settings.xml"/><Relationship Id="rId12" Type="http://schemas.openxmlformats.org/officeDocument/2006/relationships/hyperlink" Target="consultantplus://offline/ref=90890292793CD13FD8BF5051CDD073E3BB437C342DF920DC1B20111869C933A682CFFC01C7D9AF0EAAE6DC3050C7D715E6E4330DD51C84396ACE97l9Q8G" TargetMode="External"/><Relationship Id="rId17" Type="http://schemas.openxmlformats.org/officeDocument/2006/relationships/hyperlink" Target="consultantplus://offline/ref=90890292793CD13FD8BF5051CDD073E3BB437C342BF22BD11920111869C933A682CFFC01C7D9AF0EAAE6DC3350C7D715E6E4330DD51C84396ACE97l9Q8G" TargetMode="External"/><Relationship Id="rId25" Type="http://schemas.openxmlformats.org/officeDocument/2006/relationships/hyperlink" Target="consultantplus://offline/ref=90890292793CD13FD8BF5051CDD073E3BB437C342BF22BD11920111869C933A682CFFC01C7D9AF0EAAE6DC3D50C7D715E6E4330DD51C84396ACE97l9Q8G" TargetMode="External"/><Relationship Id="rId33" Type="http://schemas.openxmlformats.org/officeDocument/2006/relationships/hyperlink" Target="consultantplus://offline/ref=90890292793CD13FD8BF5051CDD073E3BB437C342DFB29D71D20111869C933A682CFFC01C7D9AF0EAAE6DC3250C7D715E6E4330DD51C84396ACE97l9Q8G" TargetMode="External"/><Relationship Id="rId38" Type="http://schemas.openxmlformats.org/officeDocument/2006/relationships/hyperlink" Target="consultantplus://offline/ref=90890292793CD13FD8BF5051CDD073E3BB437C342CFA2CD41920111869C933A682CFFC01C7D9AF0EAAE6DD3250C7D715E6E4330DD51C84396ACE97l9Q8G" TargetMode="External"/><Relationship Id="rId46" Type="http://schemas.openxmlformats.org/officeDocument/2006/relationships/hyperlink" Target="consultantplus://offline/ref=90890292793CD13FD8BF5051CDD073E3BB437C3429FE2ED6167D1B1030C531A18D90EB068ED5AE0EAAE7DA3E0FC2C204BEE93717CB189E2568CCl9Q7G" TargetMode="External"/><Relationship Id="rId20" Type="http://schemas.openxmlformats.org/officeDocument/2006/relationships/hyperlink" Target="consultantplus://offline/ref=90890292793CD13FD8BF5051CDD073E3BB437C342CFA2CD41920111869C933A682CFFC01C7D9AF0EAAE6DC3050C7D715E6E4330DD51C84396ACE97l9Q8G" TargetMode="External"/><Relationship Id="rId41" Type="http://schemas.openxmlformats.org/officeDocument/2006/relationships/hyperlink" Target="consultantplus://offline/ref=90890292793CD13FD8BF4E5CDBBC29EEBB4827312DF82283417F4A453EC039F1D780FD4F83D0B00EAEF8DE3559l9Q1G" TargetMode="External"/><Relationship Id="rId54" Type="http://schemas.openxmlformats.org/officeDocument/2006/relationships/hyperlink" Target="consultantplus://offline/ref=90890292793CD13FD8BF5051CDD073E3BB437C342BF22BD11920111869C933A682CFFC01C7D9AF0EAAE6DE3750C7D715E6E4330DD51C84396ACE97l9Q8G" TargetMode="External"/><Relationship Id="rId1" Type="http://schemas.openxmlformats.org/officeDocument/2006/relationships/styles" Target="styles.xml"/><Relationship Id="rId6" Type="http://schemas.openxmlformats.org/officeDocument/2006/relationships/hyperlink" Target="consultantplus://offline/ref=90890292793CD13FD8BF5051CDD073E3BB437C3429FE2ED6167D1B1030C531A18D90EB068ED5AE0EAAE6D83E0FC2C204BEE93717CB189E2568CCl9Q7G" TargetMode="External"/><Relationship Id="rId15" Type="http://schemas.openxmlformats.org/officeDocument/2006/relationships/hyperlink" Target="consultantplus://offline/ref=90890292793CD13FD8BF5051CDD073E3BB437C3428FC2AD01C20111869C933A682CFFC01C7D9AF0EAAE6DC3050C7D715E6E4330DD51C84396ACE97l9Q8G" TargetMode="External"/><Relationship Id="rId23" Type="http://schemas.openxmlformats.org/officeDocument/2006/relationships/hyperlink" Target="consultantplus://offline/ref=90890292793CD13FD8BF5051CDD073E3BB437C342DF920DC1B20111869C933A682CFFC01C7D9AF0EAAE6DC3250C7D715E6E4330DD51C84396ACE97l9Q8G" TargetMode="External"/><Relationship Id="rId28" Type="http://schemas.openxmlformats.org/officeDocument/2006/relationships/hyperlink" Target="consultantplus://offline/ref=90890292793CD13FD8BF4E5CDBBC29EEBB4827312DF82283417F4A453EC039F1D780FD4F83D0B00EAEF8DE3559l9Q1G" TargetMode="External"/><Relationship Id="rId36" Type="http://schemas.openxmlformats.org/officeDocument/2006/relationships/hyperlink" Target="consultantplus://offline/ref=90890292793CD13FD8BF5051CDD073E3BB437C3428F328DD1920111869C933A682CFFC01C7D9AF0EAAE6DD3450C7D715E6E4330DD51C84396ACE97l9Q8G" TargetMode="External"/><Relationship Id="rId49" Type="http://schemas.openxmlformats.org/officeDocument/2006/relationships/hyperlink" Target="consultantplus://offline/ref=90890292793CD13FD8BF4E5CDBBC29EEBB48243927F22283417F4A453EC039F1D780FD4F83D0B00EAEF8DE3559l9Q1G" TargetMode="External"/><Relationship Id="rId57" Type="http://schemas.openxmlformats.org/officeDocument/2006/relationships/fontTable" Target="fontTable.xml"/><Relationship Id="rId10" Type="http://schemas.openxmlformats.org/officeDocument/2006/relationships/hyperlink" Target="consultantplus://offline/ref=90890292793CD13FD8BF5051CDD073E3BB437C342CF92FD51920111869C933A682CFFC01C7D9AF0EAAE6DC3150C7D715E6E4330DD51C84396ACE97l9Q8G" TargetMode="External"/><Relationship Id="rId31" Type="http://schemas.openxmlformats.org/officeDocument/2006/relationships/hyperlink" Target="consultantplus://offline/ref=90890292793CD13FD8BF5051CDD073E3BB437C342DF920DC1B20111869C933A682CFFC01C7D9AF0EAAE6DC3C50C7D715E6E4330DD51C84396ACE97l9Q8G" TargetMode="External"/><Relationship Id="rId44" Type="http://schemas.openxmlformats.org/officeDocument/2006/relationships/hyperlink" Target="consultantplus://offline/ref=90890292793CD13FD8BF5051CDD073E3BB437C3429FE2ED6167D1B1030C531A18D90EB068ED5AE0EAAE7DA3E0FC2C204BEE93717CB189E2568CCl9Q7G" TargetMode="External"/><Relationship Id="rId52" Type="http://schemas.openxmlformats.org/officeDocument/2006/relationships/hyperlink" Target="consultantplus://offline/ref=90890292793CD13FD8BF4E5CDBBC29EEB941233E2DF07F894926464739CF66E6C2C9A94283D4AF08A1B28D710E9E8655ADE93717C91C82l2Q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9558</Words>
  <Characters>54487</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Сорочинская И. Л.</dc:creator>
  <cp:lastModifiedBy>Сорочинская И. Л.</cp:lastModifiedBy>
  <cp:revision>1</cp:revision>
  <dcterms:created xsi:type="dcterms:W3CDTF">2022-04-04T06:16:00Z</dcterms:created>
  <dcterms:modified xsi:type="dcterms:W3CDTF">2022-04-04T06:18:00Z</dcterms:modified>
</cp:coreProperties>
</file>