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  <w:bookmarkStart w:id="0" w:name="_GoBack"/>
      <w:bookmarkEnd w:id="0"/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AE342C" w:rsidRPr="00AE342C">
        <w:rPr>
          <w:sz w:val="26"/>
          <w:szCs w:val="26"/>
        </w:rPr>
        <w:t xml:space="preserve">Постановление Правительства Белгородской области </w:t>
      </w:r>
      <w:r w:rsidR="008A5E45" w:rsidRPr="008A5E45">
        <w:rPr>
          <w:sz w:val="26"/>
          <w:szCs w:val="26"/>
        </w:rPr>
        <w:t>от 15 мая 2017 г</w:t>
      </w:r>
      <w:r w:rsidR="008A5E45">
        <w:rPr>
          <w:sz w:val="26"/>
          <w:szCs w:val="26"/>
        </w:rPr>
        <w:t>ода</w:t>
      </w:r>
      <w:r w:rsidR="008A5E45" w:rsidRPr="008A5E45">
        <w:rPr>
          <w:sz w:val="26"/>
          <w:szCs w:val="26"/>
        </w:rPr>
        <w:t xml:space="preserve"> </w:t>
      </w:r>
      <w:r w:rsidR="008A5E45">
        <w:rPr>
          <w:sz w:val="26"/>
          <w:szCs w:val="26"/>
        </w:rPr>
        <w:t>№</w:t>
      </w:r>
      <w:r w:rsidR="008A5E45" w:rsidRPr="008A5E45">
        <w:rPr>
          <w:sz w:val="26"/>
          <w:szCs w:val="26"/>
        </w:rPr>
        <w:t>162-пп</w:t>
      </w:r>
      <w:r w:rsidR="00AE342C" w:rsidRPr="00AE342C">
        <w:rPr>
          <w:sz w:val="26"/>
          <w:szCs w:val="26"/>
        </w:rPr>
        <w:t xml:space="preserve"> </w:t>
      </w:r>
      <w:r w:rsidR="008A5E45" w:rsidRPr="008A5E45">
        <w:rPr>
          <w:sz w:val="26"/>
          <w:szCs w:val="26"/>
        </w:rPr>
        <w:t>«О мерах государственной поддержки малого и среднего предприним</w:t>
      </w:r>
      <w:r w:rsidR="008A5E45">
        <w:rPr>
          <w:sz w:val="26"/>
          <w:szCs w:val="26"/>
        </w:rPr>
        <w:t>ательства Белгородской области»</w:t>
      </w:r>
      <w:r w:rsidR="00AE342C" w:rsidRPr="00AE342C">
        <w:rPr>
          <w:sz w:val="26"/>
          <w:szCs w:val="26"/>
        </w:rPr>
        <w:t>.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E342C" w:rsidRPr="00AE342C">
        <w:rPr>
          <w:sz w:val="26"/>
          <w:szCs w:val="26"/>
        </w:rPr>
        <w:t xml:space="preserve">Управление </w:t>
      </w:r>
      <w:r w:rsidR="00D95298">
        <w:rPr>
          <w:sz w:val="26"/>
          <w:szCs w:val="26"/>
        </w:rPr>
        <w:t>промышленности и предпринимательства</w:t>
      </w:r>
      <w:r w:rsidR="00AE342C" w:rsidRPr="00AE342C">
        <w:rPr>
          <w:sz w:val="26"/>
          <w:szCs w:val="26"/>
        </w:rPr>
        <w:t xml:space="preserve"> департамента 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AE342C" w:rsidRPr="00AE342C">
        <w:rPr>
          <w:sz w:val="26"/>
          <w:szCs w:val="26"/>
        </w:rPr>
        <w:t>1</w:t>
      </w:r>
      <w:r w:rsidR="00E66615" w:rsidRPr="00AE342C">
        <w:rPr>
          <w:sz w:val="26"/>
          <w:szCs w:val="26"/>
        </w:rPr>
        <w:t>.</w:t>
      </w:r>
      <w:r w:rsidR="00D95298">
        <w:rPr>
          <w:sz w:val="26"/>
          <w:szCs w:val="26"/>
        </w:rPr>
        <w:t>11</w:t>
      </w:r>
      <w:r w:rsidR="00E66615" w:rsidRPr="00630286">
        <w:rPr>
          <w:sz w:val="26"/>
          <w:szCs w:val="26"/>
        </w:rPr>
        <w:t>.201</w:t>
      </w:r>
      <w:r w:rsidR="00CD2DD7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 xml:space="preserve">г. – </w:t>
      </w:r>
      <w:r w:rsidR="00AE342C">
        <w:rPr>
          <w:sz w:val="26"/>
          <w:szCs w:val="26"/>
        </w:rPr>
        <w:t>1</w:t>
      </w:r>
      <w:r w:rsidR="00E66615" w:rsidRPr="00630286">
        <w:rPr>
          <w:sz w:val="26"/>
          <w:szCs w:val="26"/>
        </w:rPr>
        <w:t>.</w:t>
      </w:r>
      <w:r w:rsidR="00D95298">
        <w:rPr>
          <w:sz w:val="26"/>
          <w:szCs w:val="26"/>
        </w:rPr>
        <w:t>12</w:t>
      </w:r>
      <w:r w:rsidR="00E66615" w:rsidRPr="00630286">
        <w:rPr>
          <w:sz w:val="26"/>
          <w:szCs w:val="26"/>
        </w:rPr>
        <w:t>.201</w:t>
      </w:r>
      <w:r w:rsidR="00CD2DD7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r w:rsidR="00642EE6" w:rsidRPr="009D0E83">
          <w:rPr>
            <w:rStyle w:val="a3"/>
            <w:sz w:val="26"/>
            <w:szCs w:val="26"/>
            <w:lang w:val="en-US"/>
          </w:rPr>
          <w:t>ru</w:t>
        </w:r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Default="00B22D87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AE342C" w:rsidRDefault="00D95298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95298">
        <w:rPr>
          <w:sz w:val="26"/>
          <w:szCs w:val="26"/>
        </w:rPr>
        <w:t>Постановление Правительства Белгородской области от 15 мая 2017 года №162-пп «О мерах государственной поддержки малого и среднего предпринимательства Белгородской области»</w:t>
      </w:r>
      <w:r>
        <w:rPr>
          <w:sz w:val="26"/>
          <w:szCs w:val="26"/>
        </w:rPr>
        <w:t>.</w:t>
      </w: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D95298" w:rsidRDefault="00D95298" w:rsidP="00AE342C">
            <w:pPr>
              <w:ind w:firstLine="540"/>
              <w:jc w:val="both"/>
              <w:rPr>
                <w:sz w:val="26"/>
                <w:szCs w:val="26"/>
              </w:rPr>
            </w:pPr>
            <w:r w:rsidRPr="00D95298">
              <w:rPr>
                <w:sz w:val="26"/>
                <w:szCs w:val="26"/>
              </w:rPr>
              <w:t>Постановление Правительства Белгородской области от 15 мая 2017 года №162-пп «О мерах государственной поддержки малого и среднего предпринимательства Белгородской области»</w:t>
            </w:r>
          </w:p>
          <w:p w:rsidR="00BF52D4" w:rsidRPr="007D281E" w:rsidRDefault="00931540" w:rsidP="00D95298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r w:rsidRPr="007D281E">
                <w:rPr>
                  <w:rStyle w:val="a3"/>
                  <w:lang w:val="en-US"/>
                </w:rPr>
                <w:t>ru</w:t>
              </w:r>
            </w:hyperlink>
            <w:r w:rsidRPr="007D281E">
              <w:t xml:space="preserve"> не позднее </w:t>
            </w:r>
            <w:r w:rsidR="00AE342C" w:rsidRPr="00AE342C">
              <w:rPr>
                <w:b/>
              </w:rPr>
              <w:t>1</w:t>
            </w:r>
            <w:r w:rsidRPr="00AE342C">
              <w:rPr>
                <w:b/>
              </w:rPr>
              <w:t xml:space="preserve"> </w:t>
            </w:r>
            <w:r w:rsidR="00D95298">
              <w:rPr>
                <w:b/>
              </w:rPr>
              <w:t>дека</w:t>
            </w:r>
            <w:r w:rsidR="00AE342C">
              <w:rPr>
                <w:b/>
              </w:rPr>
              <w:t>бря</w:t>
            </w:r>
            <w:r w:rsidRPr="007D281E">
              <w:rPr>
                <w:b/>
              </w:rPr>
              <w:t xml:space="preserve"> 201</w:t>
            </w:r>
            <w:r w:rsidR="00CD2DD7">
              <w:rPr>
                <w:b/>
              </w:rPr>
              <w:t>7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 </w:t>
      </w:r>
      <w:r w:rsidR="00527C08">
        <w:rPr>
          <w:i/>
          <w:sz w:val="26"/>
          <w:szCs w:val="26"/>
        </w:rPr>
        <w:t>Правительства</w:t>
      </w:r>
      <w:r>
        <w:rPr>
          <w:i/>
          <w:sz w:val="26"/>
          <w:szCs w:val="26"/>
        </w:rPr>
        <w:t xml:space="preserve"> Белгородской области,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6B" w:rsidRDefault="0063146B" w:rsidP="007507AF">
      <w:r>
        <w:separator/>
      </w:r>
    </w:p>
  </w:endnote>
  <w:endnote w:type="continuationSeparator" w:id="0">
    <w:p w:rsidR="0063146B" w:rsidRDefault="0063146B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6B" w:rsidRDefault="0063146B" w:rsidP="007507AF">
      <w:r>
        <w:separator/>
      </w:r>
    </w:p>
  </w:footnote>
  <w:footnote w:type="continuationSeparator" w:id="0">
    <w:p w:rsidR="0063146B" w:rsidRDefault="0063146B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9B10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46B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102E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Гуня Елена Михайловна</cp:lastModifiedBy>
  <cp:revision>2</cp:revision>
  <cp:lastPrinted>2016-04-29T13:53:00Z</cp:lastPrinted>
  <dcterms:created xsi:type="dcterms:W3CDTF">2017-10-31T12:30:00Z</dcterms:created>
  <dcterms:modified xsi:type="dcterms:W3CDTF">2017-10-31T12:30:00Z</dcterms:modified>
</cp:coreProperties>
</file>