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F7" w:rsidRPr="001106DF" w:rsidRDefault="002616F7" w:rsidP="00261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D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16F7" w:rsidRPr="001106DF" w:rsidRDefault="002616F7" w:rsidP="00261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DF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 </w:t>
      </w:r>
    </w:p>
    <w:p w:rsidR="002616F7" w:rsidRPr="001106DF" w:rsidRDefault="002616F7" w:rsidP="00261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616F7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из бюджета Белгородской области субсидий юридическим лицам  на возмещение затрат по созданию объектов инфраструктуры, необходимых для реализации новых инвестиционных проектов</w:t>
      </w:r>
      <w:r w:rsidRPr="001106DF">
        <w:rPr>
          <w:rFonts w:ascii="Times New Roman" w:hAnsi="Times New Roman" w:cs="Times New Roman"/>
          <w:b/>
          <w:sz w:val="28"/>
          <w:szCs w:val="28"/>
        </w:rPr>
        <w:t>»</w:t>
      </w:r>
    </w:p>
    <w:p w:rsidR="002616F7" w:rsidRPr="001106DF" w:rsidRDefault="002616F7" w:rsidP="002616F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16F7" w:rsidRDefault="002616F7" w:rsidP="00261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6DF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16F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1106DF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616F7">
        <w:rPr>
          <w:rFonts w:ascii="Times New Roman" w:hAnsi="Times New Roman" w:cs="Times New Roman"/>
          <w:sz w:val="28"/>
          <w:szCs w:val="28"/>
        </w:rPr>
        <w:t>реализации мероприятия «Финансовое обеспечение мероприятий в рамках реализации на территории области новых инвестиционных проектов» подпрограммы 1 «Улучшение инвестиционного климата и стимулирование инновационной деятельности»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 № 522-пп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F7D" w:rsidRDefault="002616F7" w:rsidP="00261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2616F7">
        <w:rPr>
          <w:rFonts w:ascii="Times New Roman" w:hAnsi="Times New Roman" w:cs="Times New Roman"/>
          <w:sz w:val="28"/>
          <w:szCs w:val="28"/>
        </w:rPr>
        <w:t>определяет цели, условия и порядок предоставления субсидий</w:t>
      </w:r>
      <w:r w:rsidR="00321F7D">
        <w:rPr>
          <w:rFonts w:ascii="Times New Roman" w:hAnsi="Times New Roman" w:cs="Times New Roman"/>
          <w:sz w:val="28"/>
          <w:szCs w:val="28"/>
        </w:rPr>
        <w:t xml:space="preserve"> </w:t>
      </w:r>
      <w:r w:rsidR="00300195" w:rsidRPr="00300195">
        <w:rPr>
          <w:rFonts w:ascii="Times New Roman" w:hAnsi="Times New Roman" w:cs="Times New Roman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321F7D" w:rsidRPr="00321F7D">
        <w:rPr>
          <w:rFonts w:ascii="Times New Roman" w:hAnsi="Times New Roman" w:cs="Times New Roman"/>
          <w:sz w:val="28"/>
          <w:szCs w:val="28"/>
        </w:rPr>
        <w:t>,</w:t>
      </w:r>
      <w:r w:rsidR="00300195">
        <w:rPr>
          <w:rFonts w:ascii="Times New Roman" w:hAnsi="Times New Roman" w:cs="Times New Roman"/>
          <w:sz w:val="28"/>
          <w:szCs w:val="28"/>
        </w:rPr>
        <w:t xml:space="preserve"> отобранных</w:t>
      </w:r>
      <w:r w:rsidR="004436D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436DE" w:rsidRPr="004436DE">
        <w:rPr>
          <w:rFonts w:ascii="Times New Roman" w:hAnsi="Times New Roman" w:cs="Times New Roman"/>
          <w:sz w:val="28"/>
          <w:szCs w:val="28"/>
        </w:rPr>
        <w:t>постановление Правительства Белгородской области от 30 августа 2021 года № 372-пп</w:t>
      </w:r>
      <w:r w:rsidR="00564F4D">
        <w:rPr>
          <w:rFonts w:ascii="Times New Roman" w:hAnsi="Times New Roman" w:cs="Times New Roman"/>
          <w:sz w:val="28"/>
          <w:szCs w:val="28"/>
        </w:rPr>
        <w:t xml:space="preserve"> </w:t>
      </w:r>
      <w:r w:rsidR="00564F4D" w:rsidRPr="004436DE">
        <w:rPr>
          <w:rFonts w:ascii="Times New Roman" w:hAnsi="Times New Roman" w:cs="Times New Roman"/>
          <w:sz w:val="28"/>
          <w:szCs w:val="28"/>
        </w:rPr>
        <w:t>«Об утверждении Правил формирования новых инвестиционных проектов»</w:t>
      </w:r>
      <w:r w:rsidR="00564F4D">
        <w:rPr>
          <w:rFonts w:ascii="Times New Roman" w:hAnsi="Times New Roman" w:cs="Times New Roman"/>
          <w:sz w:val="28"/>
          <w:szCs w:val="28"/>
        </w:rPr>
        <w:t xml:space="preserve"> и</w:t>
      </w:r>
      <w:r w:rsidR="00300195">
        <w:rPr>
          <w:rFonts w:ascii="Times New Roman" w:hAnsi="Times New Roman" w:cs="Times New Roman"/>
          <w:sz w:val="28"/>
          <w:szCs w:val="28"/>
        </w:rPr>
        <w:t xml:space="preserve"> включенных</w:t>
      </w:r>
      <w:r w:rsidR="00321F7D" w:rsidRPr="00321F7D">
        <w:rPr>
          <w:rFonts w:ascii="Times New Roman" w:hAnsi="Times New Roman" w:cs="Times New Roman"/>
          <w:sz w:val="28"/>
          <w:szCs w:val="28"/>
        </w:rPr>
        <w:t xml:space="preserve"> в сводный перечень </w:t>
      </w:r>
      <w:r w:rsidR="004436DE">
        <w:rPr>
          <w:rFonts w:ascii="Times New Roman" w:hAnsi="Times New Roman" w:cs="Times New Roman"/>
          <w:sz w:val="28"/>
          <w:szCs w:val="28"/>
        </w:rPr>
        <w:t>новых инвестиционных проектов</w:t>
      </w:r>
      <w:r w:rsidR="00564F4D">
        <w:rPr>
          <w:rFonts w:ascii="Times New Roman" w:hAnsi="Times New Roman" w:cs="Times New Roman"/>
          <w:sz w:val="28"/>
          <w:szCs w:val="28"/>
        </w:rPr>
        <w:t>, утвержденный</w:t>
      </w:r>
      <w:r w:rsidR="004436DE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Российской Федерации.</w:t>
      </w:r>
      <w:r w:rsidR="00321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64F4D" w:rsidRDefault="00517FAC" w:rsidP="00564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не требует дополнительных расходов регионального бюджета, </w:t>
      </w:r>
      <w:r w:rsidRPr="00517FAC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517FAC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0123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7FAC">
        <w:rPr>
          <w:rFonts w:ascii="Times New Roman" w:hAnsi="Times New Roman" w:cs="Times New Roman"/>
          <w:sz w:val="28"/>
          <w:szCs w:val="28"/>
        </w:rPr>
        <w:t>от 16 декабря 2021 года № 130 «Об областном бюджете на 2022 год и на пла</w:t>
      </w:r>
      <w:r>
        <w:rPr>
          <w:rFonts w:ascii="Times New Roman" w:hAnsi="Times New Roman" w:cs="Times New Roman"/>
          <w:sz w:val="28"/>
          <w:szCs w:val="28"/>
        </w:rPr>
        <w:t xml:space="preserve">новый период 2023 и 2024 годов» </w:t>
      </w:r>
      <w:r w:rsidRPr="00517FAC">
        <w:rPr>
          <w:rFonts w:ascii="Times New Roman" w:hAnsi="Times New Roman" w:cs="Times New Roman"/>
          <w:sz w:val="28"/>
          <w:szCs w:val="28"/>
        </w:rPr>
        <w:t xml:space="preserve">на эти цели ежегодно </w:t>
      </w:r>
      <w:r>
        <w:rPr>
          <w:rFonts w:ascii="Times New Roman" w:hAnsi="Times New Roman" w:cs="Times New Roman"/>
          <w:sz w:val="28"/>
          <w:szCs w:val="28"/>
        </w:rPr>
        <w:t xml:space="preserve">в период с 2022 по 2024 годы </w:t>
      </w:r>
      <w:r w:rsidRPr="00517FAC">
        <w:rPr>
          <w:rFonts w:ascii="Times New Roman" w:hAnsi="Times New Roman" w:cs="Times New Roman"/>
          <w:sz w:val="28"/>
          <w:szCs w:val="28"/>
        </w:rPr>
        <w:t>предусмотрено 1227,392 млн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F4D" w:rsidRDefault="00564F4D" w:rsidP="0026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3D6" w:rsidRDefault="000123D6" w:rsidP="0026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F4D" w:rsidRPr="001106DF" w:rsidRDefault="00564F4D" w:rsidP="0026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2616F7" w:rsidRPr="001106DF" w:rsidTr="00F02A8C">
        <w:trPr>
          <w:trHeight w:val="826"/>
        </w:trPr>
        <w:tc>
          <w:tcPr>
            <w:tcW w:w="3686" w:type="dxa"/>
          </w:tcPr>
          <w:p w:rsidR="002616F7" w:rsidRDefault="002616F7" w:rsidP="00F02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Министр</w:t>
            </w:r>
          </w:p>
          <w:p w:rsidR="002616F7" w:rsidRDefault="002616F7" w:rsidP="00F02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экономического развития </w:t>
            </w:r>
          </w:p>
          <w:p w:rsidR="002616F7" w:rsidRDefault="002616F7" w:rsidP="00F02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и промышленности </w:t>
            </w:r>
          </w:p>
          <w:p w:rsidR="002616F7" w:rsidRPr="001106DF" w:rsidRDefault="002616F7" w:rsidP="00F02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Белгородской области</w:t>
            </w:r>
          </w:p>
        </w:tc>
        <w:tc>
          <w:tcPr>
            <w:tcW w:w="6095" w:type="dxa"/>
          </w:tcPr>
          <w:p w:rsidR="002616F7" w:rsidRPr="001106DF" w:rsidRDefault="002616F7" w:rsidP="00F02A8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6F7" w:rsidRPr="001106DF" w:rsidRDefault="002616F7" w:rsidP="00F02A8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6F7" w:rsidRDefault="002616F7" w:rsidP="00F02A8C">
            <w:pPr>
              <w:keepNext/>
              <w:spacing w:after="0" w:line="240" w:lineRule="auto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6F7" w:rsidRPr="001106DF" w:rsidRDefault="002616F7" w:rsidP="00F02A8C">
            <w:pPr>
              <w:keepNext/>
              <w:spacing w:after="0" w:line="240" w:lineRule="auto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06DF">
              <w:rPr>
                <w:rFonts w:ascii="Times New Roman" w:hAnsi="Times New Roman" w:cs="Times New Roman"/>
                <w:b/>
                <w:sz w:val="28"/>
                <w:szCs w:val="28"/>
              </w:rPr>
              <w:t>Е.В. Хромов</w:t>
            </w:r>
          </w:p>
        </w:tc>
      </w:tr>
    </w:tbl>
    <w:p w:rsidR="0047410F" w:rsidRDefault="0047410F"/>
    <w:sectPr w:rsidR="0047410F" w:rsidSect="006E6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63"/>
    <w:rsid w:val="000123D6"/>
    <w:rsid w:val="000150D7"/>
    <w:rsid w:val="00195A63"/>
    <w:rsid w:val="002616F7"/>
    <w:rsid w:val="002C4155"/>
    <w:rsid w:val="00300195"/>
    <w:rsid w:val="00321F7D"/>
    <w:rsid w:val="004436DE"/>
    <w:rsid w:val="0047410F"/>
    <w:rsid w:val="004F6619"/>
    <w:rsid w:val="00517FAC"/>
    <w:rsid w:val="00564F4D"/>
    <w:rsid w:val="006316B7"/>
    <w:rsid w:val="006E6BC7"/>
    <w:rsid w:val="009F7581"/>
    <w:rsid w:val="00A64D09"/>
    <w:rsid w:val="00CB4600"/>
    <w:rsid w:val="00D25BB7"/>
    <w:rsid w:val="00D63D27"/>
    <w:rsid w:val="00DE0DFB"/>
    <w:rsid w:val="00E81ABF"/>
    <w:rsid w:val="00E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 В.А.</dc:creator>
  <cp:lastModifiedBy>Стасенко В.А.</cp:lastModifiedBy>
  <cp:revision>4</cp:revision>
  <cp:lastPrinted>2022-01-21T12:31:00Z</cp:lastPrinted>
  <dcterms:created xsi:type="dcterms:W3CDTF">2022-01-21T12:55:00Z</dcterms:created>
  <dcterms:modified xsi:type="dcterms:W3CDTF">2022-01-21T15:19:00Z</dcterms:modified>
</cp:coreProperties>
</file>