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26"/>
          <w:szCs w:val="26"/>
        </w:rPr>
      </w:r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>
        <w:rPr>
          <w:b/>
          <w:color w:val="ffffff"/>
          <w:sz w:val="26"/>
          <w:szCs w:val="26"/>
        </w:rPr>
      </w:r>
    </w:p>
    <w:p>
      <w:pPr>
        <w:jc w:val="center"/>
        <w:shd w:val="clear" w:color="auto" w:fill="999999"/>
        <w:rPr>
          <w:b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</w:t>
      </w:r>
      <w:r>
        <w:rPr>
          <w:b/>
        </w:rPr>
        <w:t xml:space="preserve">автомобильных дорог и транспорта </w:t>
      </w:r>
      <w:r>
        <w:rPr>
          <w:b/>
        </w:rPr>
        <w:t xml:space="preserve">Белгородской области</w:t>
      </w:r>
      <w:r>
        <w:rPr>
          <w:b/>
        </w:rPr>
      </w:r>
    </w:p>
    <w:p>
      <w:pPr>
        <w:jc w:val="center"/>
        <w:shd w:val="clear" w:color="auto" w:fill="999999"/>
        <w:rPr>
          <w:b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>
        <w:rPr>
          <w:b/>
        </w:rPr>
      </w:r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</w:rPr>
      </w:r>
      <w:r>
        <w:rPr>
          <w:rFonts w:ascii="Verdana" w:hAnsi="Verdana"/>
          <w:b/>
          <w:color w:val="ffffff"/>
        </w:rPr>
      </w:r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</w:t>
      </w:r>
      <w: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министерство автомобильных дорог и транспорта Белгородской области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</w:t>
      </w:r>
      <w:r>
        <w:t xml:space="preserve"> </w:t>
      </w:r>
      <w:r>
        <w:t xml:space="preserve">с </w:t>
      </w:r>
      <w:r>
        <w:t xml:space="preserve">20</w:t>
      </w:r>
      <w:r>
        <w:t xml:space="preserve">.0</w:t>
      </w:r>
      <w:r>
        <w:t xml:space="preserve">3</w:t>
      </w:r>
      <w:r>
        <w:t xml:space="preserve">.2024 по </w:t>
      </w:r>
      <w:r>
        <w:t xml:space="preserve">02</w:t>
      </w:r>
      <w:r>
        <w:t xml:space="preserve">.</w:t>
      </w:r>
      <w:r>
        <w:t xml:space="preserve">04</w:t>
      </w:r>
      <w:r>
        <w:t xml:space="preserve">.2024 г.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t xml:space="preserve">parahin</w:t>
      </w:r>
      <w:r>
        <w:t xml:space="preserve">_</w:t>
      </w:r>
      <w:r>
        <w:rPr>
          <w:lang w:val="en-US"/>
        </w:rPr>
        <w:t xml:space="preserve">ao</w:t>
      </w:r>
      <w:r>
        <w:t xml:space="preserve">@</w:t>
      </w:r>
      <w:r>
        <w:rPr>
          <w:lang w:val="en-US"/>
        </w:rPr>
        <w:t xml:space="preserve">belregion</w:t>
      </w:r>
      <w:r>
        <w:t xml:space="preserve">.</w:t>
      </w:r>
      <w:r>
        <w:rPr>
          <w:lang w:val="en-US"/>
        </w:rPr>
        <w:t xml:space="preserve">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t xml:space="preserve">Парахин Антон Олегович, заместитель начальника областного </w:t>
      </w:r>
      <w:r>
        <w:t xml:space="preserve">государственного казенного учреждения «Организатор пассажирских перевозок Белгородской области»</w:t>
      </w:r>
      <w:r>
        <w:t xml:space="preserve">, контактный телефон: </w:t>
      </w:r>
      <w:r>
        <w:t xml:space="preserve">8 </w:t>
      </w:r>
      <w:r>
        <w:t xml:space="preserve">(4722) </w:t>
      </w:r>
      <w:r>
        <w:t xml:space="preserve">38-08-02</w:t>
      </w:r>
      <w:r/>
    </w:p>
    <w:p>
      <w:pPr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</w:rPr>
        <w:t xml:space="preserve">Прилагаемые к запросу документы: </w:t>
      </w:r>
      <w:r>
        <w:rPr>
          <w:b/>
        </w:rPr>
      </w:r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t xml:space="preserve">1) проект </w:t>
      </w:r>
      <w: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t xml:space="preserve">2) сводный отчет о результатах проведения оценки регулирующего воздействия проекта </w:t>
      </w:r>
      <w: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t xml:space="preserve">3</w:t>
      </w:r>
      <w:r>
        <w:t xml:space="preserve">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</w:t>
      </w:r>
      <w:r>
        <w:rPr>
          <w:b/>
        </w:rPr>
        <w:t xml:space="preserve">ников публичных консультаций по </w:t>
      </w:r>
      <w:r>
        <w:rPr>
          <w:b/>
        </w:rPr>
        <w:t xml:space="preserve">проекту </w:t>
      </w:r>
      <w:r>
        <w:rPr>
          <w:b/>
        </w:rP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rPr>
          <w:b/>
        </w:rPr>
      </w:r>
    </w:p>
    <w:p>
      <w:pPr>
        <w:jc w:val="both"/>
      </w:pPr>
      <w:r>
        <w:t xml:space="preserve">Пожалуйста, заполните и направьте данную форму по электронной почте на адрес</w:t>
      </w:r>
      <w:r>
        <w:t xml:space="preserve"> </w:t>
      </w:r>
      <w:r>
        <w:rPr>
          <w:lang w:val="en-US"/>
        </w:rPr>
        <w:t xml:space="preserve">parahin</w:t>
      </w:r>
      <w:r>
        <w:t xml:space="preserve">_</w:t>
      </w:r>
      <w:r>
        <w:rPr>
          <w:lang w:val="en-US"/>
        </w:rPr>
        <w:t xml:space="preserve">ao</w:t>
      </w:r>
      <w:r>
        <w:t xml:space="preserve">@</w:t>
      </w:r>
      <w:r>
        <w:rPr>
          <w:lang w:val="en-US"/>
        </w:rPr>
        <w:t xml:space="preserve">belregion</w:t>
      </w:r>
      <w:r>
        <w:t xml:space="preserve">.</w:t>
      </w:r>
      <w:r>
        <w:rPr>
          <w:lang w:val="en-US"/>
        </w:rPr>
        <w:t xml:space="preserve">ru</w:t>
      </w:r>
      <w:r>
        <w:t xml:space="preserve"> не позднее 2</w:t>
      </w:r>
      <w:r>
        <w:t xml:space="preserve"> </w:t>
      </w:r>
      <w:r>
        <w:t xml:space="preserve">апреля</w:t>
      </w:r>
      <w:r>
        <w:t xml:space="preserve"> 2024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b/>
        </w:rPr>
      </w:r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</w:t>
      </w:r>
      <w:r>
        <w:t xml:space="preserve"> </w:t>
      </w:r>
      <w:r>
        <w:t xml:space="preserve">_</w:t>
      </w:r>
      <w:r>
        <w:t xml:space="preserve">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</w:t>
      </w:r>
      <w:r>
        <w:t xml:space="preserve">телефон:</w:t>
      </w:r>
      <w:r>
        <w:t xml:space="preserve"> </w:t>
      </w:r>
      <w:r>
        <w:t xml:space="preserve"> _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2</w:t>
    </w:r>
    <w:r>
      <w:rPr>
        <w:rStyle w:val="704"/>
      </w:rPr>
      <w:fldChar w:fldCharType="end"/>
    </w:r>
    <w:r>
      <w:rPr>
        <w:rStyle w:val="704"/>
      </w:rPr>
    </w:r>
  </w:p>
  <w:p>
    <w:pPr>
      <w:pStyle w:val="7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</w:p>
  <w:p>
    <w:pPr>
      <w:pStyle w:val="7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9"/>
    <w:next w:val="6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9"/>
    <w:next w:val="6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03"/>
    <w:uiPriority w:val="99"/>
  </w:style>
  <w:style w:type="character" w:styleId="45">
    <w:name w:val="Footer Char"/>
    <w:basedOn w:val="700"/>
    <w:link w:val="705"/>
    <w:uiPriority w:val="99"/>
  </w:style>
  <w:style w:type="paragraph" w:styleId="46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rPr>
      <w:sz w:val="24"/>
      <w:szCs w:val="24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>
    <w:name w:val="Header"/>
    <w:basedOn w:val="699"/>
    <w:link w:val="707"/>
    <w:pPr>
      <w:tabs>
        <w:tab w:val="center" w:pos="4677" w:leader="none"/>
        <w:tab w:val="right" w:pos="9355" w:leader="none"/>
      </w:tabs>
    </w:pPr>
  </w:style>
  <w:style w:type="character" w:styleId="704">
    <w:name w:val="page number"/>
    <w:basedOn w:val="700"/>
  </w:style>
  <w:style w:type="paragraph" w:styleId="705">
    <w:name w:val="Footer"/>
    <w:basedOn w:val="699"/>
    <w:pPr>
      <w:tabs>
        <w:tab w:val="center" w:pos="4677" w:leader="none"/>
        <w:tab w:val="right" w:pos="9355" w:leader="none"/>
      </w:tabs>
    </w:pPr>
  </w:style>
  <w:style w:type="character" w:styleId="706">
    <w:name w:val="Hyperlink"/>
    <w:rPr>
      <w:color w:val="0000ff"/>
      <w:u w:val="single"/>
    </w:rPr>
  </w:style>
  <w:style w:type="character" w:styleId="707" w:customStyle="1">
    <w:name w:val="Верхний колонтитул Знак"/>
    <w:link w:val="703"/>
    <w:rPr>
      <w:sz w:val="24"/>
      <w:szCs w:val="24"/>
      <w:lang w:bidi="ar-SA"/>
    </w:rPr>
  </w:style>
  <w:style w:type="paragraph" w:styleId="708" w:customStyle="1">
    <w:name w:val="ConsPlusNormal"/>
    <w:link w:val="711"/>
    <w:pPr>
      <w:widowControl w:val="off"/>
    </w:pPr>
    <w:rPr>
      <w:rFonts w:ascii="Arial" w:hAnsi="Arial" w:cs="Arial"/>
    </w:rPr>
  </w:style>
  <w:style w:type="paragraph" w:styleId="709">
    <w:name w:val="Balloon Text"/>
    <w:basedOn w:val="699"/>
    <w:link w:val="710"/>
    <w:rPr>
      <w:rFonts w:ascii="Segoe UI" w:hAnsi="Segoe UI" w:cs="Segoe UI"/>
      <w:sz w:val="18"/>
      <w:szCs w:val="18"/>
    </w:rPr>
  </w:style>
  <w:style w:type="character" w:styleId="710" w:customStyle="1">
    <w:name w:val="Текст выноски Знак"/>
    <w:link w:val="709"/>
    <w:rPr>
      <w:rFonts w:ascii="Segoe UI" w:hAnsi="Segoe UI" w:cs="Segoe UI"/>
      <w:sz w:val="18"/>
      <w:szCs w:val="18"/>
    </w:rPr>
  </w:style>
  <w:style w:type="character" w:styleId="711" w:customStyle="1">
    <w:name w:val="ConsPlusNormal Знак"/>
    <w:link w:val="70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4</cp:revision>
  <dcterms:created xsi:type="dcterms:W3CDTF">2024-03-15T20:50:00Z</dcterms:created>
  <dcterms:modified xsi:type="dcterms:W3CDTF">2024-03-19T12:32:36Z</dcterms:modified>
</cp:coreProperties>
</file>