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2530BF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 оценке фактического воздействия</w:t>
      </w:r>
      <w:r w:rsidR="00134CA6" w:rsidRPr="00A405B8">
        <w:rPr>
          <w:rFonts w:ascii="Times New Roman" w:hAnsi="Times New Roman" w:cs="Times New Roman"/>
          <w:b/>
          <w:bCs/>
          <w:sz w:val="28"/>
          <w:szCs w:val="28"/>
        </w:rPr>
        <w:br/>
        <w:t>нормативного правового акта</w:t>
      </w:r>
    </w:p>
    <w:p w:rsidR="00CB7924" w:rsidRDefault="00CB7924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CB7924" w:rsidRDefault="00CB7924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2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</w:t>
      </w:r>
      <w:r w:rsidRPr="00CB7924">
        <w:rPr>
          <w:rFonts w:ascii="Times New Roman" w:hAnsi="Times New Roman" w:cs="Times New Roman"/>
          <w:bCs/>
          <w:sz w:val="28"/>
          <w:szCs w:val="28"/>
        </w:rPr>
        <w:t>аименование проекта нормативного правового акта: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108D" w:rsidRPr="0038108D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Белгородской области от 17 октября 2016 года № 368-пп </w:t>
      </w:r>
      <w:r w:rsidR="0038108D">
        <w:rPr>
          <w:rFonts w:ascii="Times New Roman" w:hAnsi="Times New Roman" w:cs="Times New Roman"/>
          <w:bCs/>
          <w:sz w:val="28"/>
          <w:szCs w:val="28"/>
        </w:rPr>
        <w:br/>
      </w:r>
      <w:r w:rsidR="0038108D" w:rsidRPr="0038108D">
        <w:rPr>
          <w:rFonts w:ascii="Times New Roman" w:hAnsi="Times New Roman" w:cs="Times New Roman"/>
          <w:bCs/>
          <w:sz w:val="28"/>
          <w:szCs w:val="28"/>
        </w:rPr>
        <w:t>«Об утверждении порядка и условий размещения объектов нестационарной торговли на территории Белгородской области».</w:t>
      </w:r>
    </w:p>
    <w:p w:rsidR="003B4918" w:rsidRDefault="00134CA6" w:rsidP="00437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2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08D" w:rsidRDefault="0038108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0A">
        <w:rPr>
          <w:rFonts w:ascii="Times New Roman" w:hAnsi="Times New Roman" w:cs="Times New Roman"/>
          <w:sz w:val="28"/>
          <w:szCs w:val="28"/>
        </w:rPr>
        <w:t xml:space="preserve">Текст постановления опубликован на </w:t>
      </w:r>
      <w:r w:rsidR="00CE170A">
        <w:rPr>
          <w:rFonts w:ascii="Times New Roman" w:hAnsi="Times New Roman" w:cs="Times New Roman"/>
          <w:sz w:val="28"/>
          <w:szCs w:val="28"/>
        </w:rPr>
        <w:t>«</w:t>
      </w:r>
      <w:r w:rsidRPr="00CE170A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CE170A">
        <w:rPr>
          <w:rFonts w:ascii="Times New Roman" w:hAnsi="Times New Roman" w:cs="Times New Roman"/>
          <w:sz w:val="28"/>
          <w:szCs w:val="28"/>
        </w:rPr>
        <w:t>»</w:t>
      </w:r>
      <w:r w:rsidRPr="00CE170A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gtFrame="_blank" w:history="1">
        <w:r w:rsidRPr="00CE170A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CE170A">
        <w:rPr>
          <w:rFonts w:ascii="Times New Roman" w:hAnsi="Times New Roman" w:cs="Times New Roman"/>
          <w:sz w:val="28"/>
          <w:szCs w:val="28"/>
        </w:rPr>
        <w:t>) 24 октября 2016</w:t>
      </w:r>
      <w:r w:rsidR="00CE170A">
        <w:rPr>
          <w:rFonts w:ascii="Times New Roman" w:hAnsi="Times New Roman" w:cs="Times New Roman"/>
          <w:sz w:val="28"/>
          <w:szCs w:val="28"/>
        </w:rPr>
        <w:t xml:space="preserve"> </w:t>
      </w:r>
      <w:r w:rsidRPr="00CE170A">
        <w:rPr>
          <w:rFonts w:ascii="Times New Roman" w:hAnsi="Times New Roman" w:cs="Times New Roman"/>
          <w:sz w:val="28"/>
          <w:szCs w:val="28"/>
        </w:rPr>
        <w:t>г</w:t>
      </w:r>
      <w:r w:rsidR="00CE170A">
        <w:rPr>
          <w:rFonts w:ascii="Times New Roman" w:hAnsi="Times New Roman" w:cs="Times New Roman"/>
          <w:sz w:val="28"/>
          <w:szCs w:val="28"/>
        </w:rPr>
        <w:t>ода</w:t>
      </w:r>
      <w:r w:rsidRPr="00CE170A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 w:rsidR="00CE170A">
        <w:rPr>
          <w:rFonts w:ascii="Times New Roman" w:hAnsi="Times New Roman" w:cs="Times New Roman"/>
          <w:sz w:val="28"/>
          <w:szCs w:val="28"/>
        </w:rPr>
        <w:t>«</w:t>
      </w:r>
      <w:r w:rsidRPr="00CE170A">
        <w:rPr>
          <w:rFonts w:ascii="Times New Roman" w:hAnsi="Times New Roman" w:cs="Times New Roman"/>
          <w:sz w:val="28"/>
          <w:szCs w:val="28"/>
        </w:rPr>
        <w:t>Вестник нормативных правовых актов Белгородской области</w:t>
      </w:r>
      <w:r w:rsidR="00CE170A">
        <w:rPr>
          <w:rFonts w:ascii="Times New Roman" w:hAnsi="Times New Roman" w:cs="Times New Roman"/>
          <w:sz w:val="28"/>
          <w:szCs w:val="28"/>
        </w:rPr>
        <w:t>»</w:t>
      </w:r>
      <w:r w:rsidRPr="00CE170A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tgtFrame="_blank" w:history="1">
        <w:r w:rsidRPr="00CE170A">
          <w:rPr>
            <w:rFonts w:ascii="Times New Roman" w:hAnsi="Times New Roman" w:cs="Times New Roman"/>
            <w:sz w:val="28"/>
            <w:szCs w:val="28"/>
          </w:rPr>
          <w:t>www.zakon.belregion.ru</w:t>
        </w:r>
      </w:hyperlink>
      <w:r w:rsidRPr="00CE170A">
        <w:rPr>
          <w:rFonts w:ascii="Times New Roman" w:hAnsi="Times New Roman" w:cs="Times New Roman"/>
          <w:sz w:val="28"/>
          <w:szCs w:val="28"/>
        </w:rPr>
        <w:t>) 21 октября 2016</w:t>
      </w:r>
      <w:r w:rsidR="00CE170A">
        <w:rPr>
          <w:rFonts w:ascii="Times New Roman" w:hAnsi="Times New Roman" w:cs="Times New Roman"/>
          <w:sz w:val="28"/>
          <w:szCs w:val="28"/>
        </w:rPr>
        <w:t xml:space="preserve"> </w:t>
      </w:r>
      <w:r w:rsidRPr="00CE170A">
        <w:rPr>
          <w:rFonts w:ascii="Times New Roman" w:hAnsi="Times New Roman" w:cs="Times New Roman"/>
          <w:sz w:val="28"/>
          <w:szCs w:val="28"/>
        </w:rPr>
        <w:t>г</w:t>
      </w:r>
      <w:r w:rsidR="00CE170A">
        <w:rPr>
          <w:rFonts w:ascii="Times New Roman" w:hAnsi="Times New Roman" w:cs="Times New Roman"/>
          <w:sz w:val="28"/>
          <w:szCs w:val="28"/>
        </w:rPr>
        <w:t>ода</w:t>
      </w:r>
      <w:r w:rsidRPr="00CE170A">
        <w:rPr>
          <w:rFonts w:ascii="Times New Roman" w:hAnsi="Times New Roman" w:cs="Times New Roman"/>
          <w:sz w:val="28"/>
          <w:szCs w:val="28"/>
        </w:rPr>
        <w:t>.</w:t>
      </w:r>
    </w:p>
    <w:p w:rsidR="00390F0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Дата вступления в силу акта и его отдельных положений:</w:t>
      </w:r>
    </w:p>
    <w:p w:rsidR="003B4918" w:rsidRDefault="00390F04" w:rsidP="003B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0F04">
        <w:rPr>
          <w:rFonts w:ascii="Times New Roman" w:hAnsi="Times New Roman" w:cs="Times New Roman"/>
          <w:sz w:val="28"/>
          <w:szCs w:val="28"/>
        </w:rPr>
        <w:t xml:space="preserve">окумент </w:t>
      </w:r>
      <w:r w:rsidR="003B4918">
        <w:rPr>
          <w:rFonts w:ascii="Times New Roman" w:hAnsi="Times New Roman" w:cs="Times New Roman"/>
          <w:sz w:val="28"/>
          <w:szCs w:val="28"/>
        </w:rPr>
        <w:t>вступил в силу со дня его официального опубликования.</w:t>
      </w:r>
    </w:p>
    <w:p w:rsidR="002530BF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Проведение оценки регулирующег</w:t>
      </w:r>
      <w:r w:rsidR="002530BF">
        <w:rPr>
          <w:rFonts w:ascii="Times New Roman" w:hAnsi="Times New Roman" w:cs="Times New Roman"/>
          <w:sz w:val="28"/>
          <w:szCs w:val="28"/>
        </w:rPr>
        <w:t>о воздействия в отношении проект</w:t>
      </w:r>
      <w:r w:rsidR="002530BF" w:rsidRPr="002530BF">
        <w:rPr>
          <w:rFonts w:ascii="Times New Roman" w:hAnsi="Times New Roman" w:cs="Times New Roman"/>
          <w:sz w:val="28"/>
          <w:szCs w:val="28"/>
        </w:rPr>
        <w:t>а акта: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.1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Проводилась: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2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>Орган исполнительной власти области - составитель отчета об оц</w:t>
      </w:r>
      <w:r>
        <w:rPr>
          <w:rFonts w:ascii="Times New Roman" w:hAnsi="Times New Roman" w:cs="Times New Roman"/>
          <w:sz w:val="28"/>
          <w:szCs w:val="28"/>
        </w:rPr>
        <w:t>енке регулирующего воздействия:</w:t>
      </w:r>
      <w:r w:rsidRPr="00253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A7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0A7">
        <w:rPr>
          <w:rFonts w:ascii="Times New Roman" w:hAnsi="Times New Roman" w:cs="Times New Roman"/>
          <w:sz w:val="28"/>
          <w:szCs w:val="28"/>
        </w:rPr>
        <w:t>Упра</w:t>
      </w:r>
      <w:r>
        <w:rPr>
          <w:rFonts w:ascii="Times New Roman" w:hAnsi="Times New Roman" w:cs="Times New Roman"/>
          <w:sz w:val="28"/>
          <w:szCs w:val="28"/>
        </w:rPr>
        <w:t>вление по развитию потребительского рынка департамента экономического развития области</w:t>
      </w:r>
    </w:p>
    <w:p w:rsidR="002530BF" w:rsidRPr="00DA234E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sz w:val="28"/>
          <w:szCs w:val="28"/>
        </w:rPr>
        <w:t>4</w:t>
      </w:r>
      <w:r w:rsidR="002E5D7D" w:rsidRPr="00DA234E">
        <w:rPr>
          <w:rFonts w:ascii="Times New Roman" w:hAnsi="Times New Roman" w:cs="Times New Roman"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sz w:val="28"/>
          <w:szCs w:val="28"/>
        </w:rPr>
        <w:t>3</w:t>
      </w:r>
      <w:r w:rsidR="00CB7924" w:rsidRPr="00DA234E">
        <w:rPr>
          <w:rFonts w:ascii="Times New Roman" w:hAnsi="Times New Roman" w:cs="Times New Roman"/>
          <w:sz w:val="28"/>
          <w:szCs w:val="28"/>
        </w:rPr>
        <w:t>.</w:t>
      </w:r>
      <w:r w:rsidRPr="00DA234E">
        <w:rPr>
          <w:rFonts w:ascii="Times New Roman" w:hAnsi="Times New Roman" w:cs="Times New Roman"/>
          <w:sz w:val="28"/>
          <w:szCs w:val="28"/>
        </w:rPr>
        <w:tab/>
        <w:t>Дата и реквизиты заключения об оценке регулирующего воздействия проекта нормативного правового акта:</w:t>
      </w:r>
    </w:p>
    <w:p w:rsidR="000000A7" w:rsidRPr="00DA234E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проекта </w:t>
      </w:r>
      <w:r w:rsidR="003B4918" w:rsidRPr="00DA234E">
        <w:rPr>
          <w:rFonts w:ascii="Times New Roman" w:hAnsi="Times New Roman" w:cs="Times New Roman"/>
          <w:sz w:val="28"/>
          <w:szCs w:val="28"/>
        </w:rPr>
        <w:t xml:space="preserve">закона Белгородской области «О внесении изменений в закон Белгородской области </w:t>
      </w:r>
      <w:r w:rsidR="003B4918" w:rsidRPr="00DA234E">
        <w:rPr>
          <w:rFonts w:ascii="Times New Roman" w:hAnsi="Times New Roman" w:cs="Times New Roman"/>
          <w:sz w:val="28"/>
          <w:szCs w:val="28"/>
        </w:rPr>
        <w:br/>
        <w:t>«Об административных правонарушениях на территории Белгородской области» 2</w:t>
      </w:r>
      <w:r w:rsidR="00DA234E" w:rsidRPr="00DA234E">
        <w:rPr>
          <w:rFonts w:ascii="Times New Roman" w:hAnsi="Times New Roman" w:cs="Times New Roman"/>
          <w:sz w:val="28"/>
          <w:szCs w:val="28"/>
        </w:rPr>
        <w:t>8 сентября</w:t>
      </w:r>
      <w:r w:rsidR="003B4918" w:rsidRPr="00DA234E">
        <w:rPr>
          <w:rFonts w:ascii="Times New Roman" w:hAnsi="Times New Roman" w:cs="Times New Roman"/>
          <w:sz w:val="28"/>
          <w:szCs w:val="28"/>
        </w:rPr>
        <w:t xml:space="preserve"> 201</w:t>
      </w:r>
      <w:r w:rsidR="00DA234E" w:rsidRPr="00DA234E">
        <w:rPr>
          <w:rFonts w:ascii="Times New Roman" w:hAnsi="Times New Roman" w:cs="Times New Roman"/>
          <w:sz w:val="28"/>
          <w:szCs w:val="28"/>
        </w:rPr>
        <w:t>6</w:t>
      </w:r>
      <w:r w:rsidR="003B4918" w:rsidRPr="00DA234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234E">
        <w:rPr>
          <w:rFonts w:ascii="Times New Roman" w:hAnsi="Times New Roman" w:cs="Times New Roman"/>
          <w:sz w:val="28"/>
          <w:szCs w:val="28"/>
        </w:rPr>
        <w:t>.</w:t>
      </w:r>
    </w:p>
    <w:p w:rsidR="006E3BCC" w:rsidRPr="00DA234E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34E">
        <w:rPr>
          <w:rFonts w:ascii="Times New Roman" w:hAnsi="Times New Roman" w:cs="Times New Roman"/>
          <w:bCs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bCs/>
          <w:sz w:val="28"/>
          <w:szCs w:val="28"/>
        </w:rPr>
        <w:t>4</w:t>
      </w:r>
      <w:r w:rsidRPr="00DA234E">
        <w:rPr>
          <w:rFonts w:ascii="Times New Roman" w:hAnsi="Times New Roman" w:cs="Times New Roman"/>
          <w:bCs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bCs/>
          <w:sz w:val="28"/>
          <w:szCs w:val="28"/>
        </w:rPr>
        <w:t>4</w:t>
      </w:r>
      <w:r w:rsidRPr="00DA234E">
        <w:rPr>
          <w:rFonts w:ascii="Times New Roman" w:hAnsi="Times New Roman" w:cs="Times New Roman"/>
          <w:bCs/>
          <w:sz w:val="28"/>
          <w:szCs w:val="28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F80F35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sz w:val="28"/>
          <w:szCs w:val="28"/>
        </w:rPr>
        <w:t>4</w:t>
      </w:r>
      <w:r w:rsidRPr="00DA234E">
        <w:rPr>
          <w:rFonts w:ascii="Times New Roman" w:hAnsi="Times New Roman" w:cs="Times New Roman"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sz w:val="28"/>
          <w:szCs w:val="28"/>
        </w:rPr>
        <w:t>4</w:t>
      </w:r>
      <w:r w:rsidRPr="00DA234E">
        <w:rPr>
          <w:rFonts w:ascii="Times New Roman" w:hAnsi="Times New Roman" w:cs="Times New Roman"/>
          <w:sz w:val="28"/>
          <w:szCs w:val="28"/>
        </w:rPr>
        <w:t>.1. Полный электронный</w:t>
      </w:r>
      <w:r w:rsidRPr="00DA234E">
        <w:rPr>
          <w:rFonts w:ascii="Times New Roman" w:hAnsi="Times New Roman" w:cs="Times New Roman"/>
          <w:sz w:val="28"/>
          <w:szCs w:val="28"/>
        </w:rPr>
        <w:tab/>
        <w:t>адрес</w:t>
      </w:r>
      <w:r w:rsidR="000000A7" w:rsidRPr="00DA234E">
        <w:rPr>
          <w:rFonts w:ascii="Times New Roman" w:hAnsi="Times New Roman" w:cs="Times New Roman"/>
          <w:sz w:val="28"/>
          <w:szCs w:val="28"/>
        </w:rPr>
        <w:t xml:space="preserve"> </w:t>
      </w:r>
      <w:r w:rsidRPr="00DA234E">
        <w:rPr>
          <w:rFonts w:ascii="Times New Roman" w:hAnsi="Times New Roman" w:cs="Times New Roman"/>
          <w:sz w:val="28"/>
          <w:szCs w:val="28"/>
        </w:rPr>
        <w:t xml:space="preserve">размещения документов по оценке </w:t>
      </w:r>
      <w:r w:rsidRPr="00F80F35">
        <w:rPr>
          <w:rFonts w:ascii="Times New Roman" w:hAnsi="Times New Roman" w:cs="Times New Roman"/>
          <w:sz w:val="28"/>
          <w:szCs w:val="28"/>
        </w:rPr>
        <w:t>регулирующего воздействия проекта нормативного правового акта:</w:t>
      </w:r>
    </w:p>
    <w:p w:rsidR="00F80F35" w:rsidRDefault="000000A7" w:rsidP="00F80F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F35">
        <w:rPr>
          <w:rFonts w:ascii="Times New Roman" w:hAnsi="Times New Roman" w:cs="Times New Roman"/>
          <w:bCs/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департамента </w:t>
      </w:r>
      <w:r w:rsidR="00CB7924" w:rsidRPr="00F80F35">
        <w:rPr>
          <w:rFonts w:ascii="Times New Roman" w:hAnsi="Times New Roman" w:cs="Times New Roman"/>
          <w:bCs/>
          <w:sz w:val="28"/>
          <w:szCs w:val="28"/>
        </w:rPr>
        <w:t>экономического развития</w:t>
      </w:r>
      <w:r w:rsidR="007212A3" w:rsidRPr="00F80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924" w:rsidRPr="00F80F35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Pr="00F80F35">
        <w:rPr>
          <w:rFonts w:ascii="Times New Roman" w:hAnsi="Times New Roman" w:cs="Times New Roman"/>
          <w:bCs/>
          <w:sz w:val="28"/>
          <w:szCs w:val="28"/>
        </w:rPr>
        <w:t>(</w:t>
      </w:r>
      <w:hyperlink r:id="rId11" w:history="1">
        <w:r w:rsidR="00C45B5E" w:rsidRPr="00F80F35">
          <w:rPr>
            <w:rStyle w:val="ab"/>
            <w:rFonts w:ascii="Times New Roman" w:hAnsi="Times New Roman" w:cs="Times New Roman"/>
            <w:bCs/>
            <w:sz w:val="28"/>
            <w:szCs w:val="28"/>
          </w:rPr>
          <w:t>http://derbo.ru/deyatelnost/ocenka-reguliruyushego-vozdejstviya/publichnye-konsultacii/</w:t>
        </w:r>
      </w:hyperlink>
      <w:r w:rsidR="00C45B5E" w:rsidRPr="00F80F3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80F35">
        <w:rPr>
          <w:rFonts w:ascii="Times New Roman" w:hAnsi="Times New Roman" w:cs="Times New Roman"/>
          <w:bCs/>
          <w:sz w:val="28"/>
          <w:szCs w:val="28"/>
        </w:rPr>
        <w:t xml:space="preserve">и Инвестиционном портале Белгородской области </w:t>
      </w:r>
      <w:r w:rsidR="00F80F35">
        <w:rPr>
          <w:rFonts w:ascii="Times New Roman" w:hAnsi="Times New Roman" w:cs="Times New Roman"/>
          <w:bCs/>
          <w:sz w:val="28"/>
          <w:szCs w:val="28"/>
        </w:rPr>
        <w:t>(</w:t>
      </w:r>
      <w:hyperlink r:id="rId12" w:history="1">
        <w:r w:rsidR="00F80F35" w:rsidRPr="00A30D8B">
          <w:rPr>
            <w:rStyle w:val="ab"/>
            <w:rFonts w:ascii="Times New Roman" w:hAnsi="Times New Roman" w:cs="Times New Roman"/>
            <w:bCs/>
            <w:sz w:val="28"/>
            <w:szCs w:val="28"/>
          </w:rPr>
          <w:t>https://belgorodinvest.com/ru/-investor/impact-assessment-process/orv-proektov-normativnyh-pravovyh-aktov/arhiv-2017-goda/uvedomlenie-o-provedenii-publichnyh-</w:t>
        </w:r>
        <w:r w:rsidR="00F80F35" w:rsidRPr="00A30D8B">
          <w:rPr>
            <w:rStyle w:val="ab"/>
            <w:rFonts w:ascii="Times New Roman" w:hAnsi="Times New Roman" w:cs="Times New Roman"/>
            <w:bCs/>
            <w:sz w:val="28"/>
            <w:szCs w:val="28"/>
          </w:rPr>
          <w:lastRenderedPageBreak/>
          <w:t>konsultacij-v-celyah-provedeniya-orv-proekta-postanovleniya-pravitelstva-belgorodskoj-oblasti-ob-utverzhdenii-poryadka-i-uslovij-razmesheniya-obektov-nestacionarnoj-torgovli-na-territorii-belgorodskoj-oblasti/</w:t>
        </w:r>
      </w:hyperlink>
      <w:r w:rsidR="00F80F35">
        <w:rPr>
          <w:rFonts w:ascii="Times New Roman" w:hAnsi="Times New Roman" w:cs="Times New Roman"/>
          <w:bCs/>
          <w:sz w:val="28"/>
          <w:szCs w:val="28"/>
        </w:rPr>
        <w:t>).</w:t>
      </w:r>
    </w:p>
    <w:p w:rsidR="006E3BCC" w:rsidRPr="00A405B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 xml:space="preserve">2. Срок, в течение которого органом-разработчиком принимались предложения в связи с проведением публичного обсуждения проекта нормативного правового </w:t>
      </w:r>
      <w:r w:rsidRPr="00F80F35">
        <w:rPr>
          <w:rFonts w:ascii="Times New Roman" w:hAnsi="Times New Roman" w:cs="Times New Roman"/>
          <w:sz w:val="28"/>
          <w:szCs w:val="28"/>
        </w:rPr>
        <w:t>акта:</w:t>
      </w:r>
      <w:r w:rsidR="00CB7924" w:rsidRPr="00F80F35">
        <w:rPr>
          <w:rFonts w:ascii="Times New Roman" w:hAnsi="Times New Roman" w:cs="Times New Roman"/>
          <w:sz w:val="28"/>
          <w:szCs w:val="28"/>
        </w:rPr>
        <w:t xml:space="preserve"> </w:t>
      </w:r>
      <w:r w:rsidR="00AC2951" w:rsidRPr="00F80F35">
        <w:rPr>
          <w:rFonts w:ascii="Times New Roman" w:hAnsi="Times New Roman" w:cs="Times New Roman"/>
          <w:sz w:val="28"/>
          <w:szCs w:val="28"/>
        </w:rPr>
        <w:t xml:space="preserve">с </w:t>
      </w:r>
      <w:r w:rsidR="00F80F35" w:rsidRPr="00F80F35">
        <w:rPr>
          <w:rFonts w:ascii="Times New Roman" w:hAnsi="Times New Roman" w:cs="Times New Roman"/>
          <w:sz w:val="28"/>
          <w:szCs w:val="28"/>
        </w:rPr>
        <w:t xml:space="preserve">26 августа </w:t>
      </w:r>
      <w:r w:rsidR="008C4909" w:rsidRPr="00F80F35">
        <w:rPr>
          <w:rFonts w:ascii="Times New Roman" w:hAnsi="Times New Roman" w:cs="Times New Roman"/>
          <w:sz w:val="28"/>
          <w:szCs w:val="28"/>
        </w:rPr>
        <w:t xml:space="preserve">по </w:t>
      </w:r>
      <w:r w:rsidR="00F80F35" w:rsidRPr="00F80F35">
        <w:rPr>
          <w:rFonts w:ascii="Times New Roman" w:hAnsi="Times New Roman" w:cs="Times New Roman"/>
          <w:sz w:val="28"/>
          <w:szCs w:val="28"/>
        </w:rPr>
        <w:t>15 сентябр</w:t>
      </w:r>
      <w:r w:rsidR="00C45B5E" w:rsidRPr="00F80F35">
        <w:rPr>
          <w:rFonts w:ascii="Times New Roman" w:hAnsi="Times New Roman" w:cs="Times New Roman"/>
          <w:sz w:val="28"/>
          <w:szCs w:val="28"/>
        </w:rPr>
        <w:t xml:space="preserve">я </w:t>
      </w:r>
      <w:r w:rsidR="00AC2951" w:rsidRPr="00F80F35">
        <w:rPr>
          <w:rFonts w:ascii="Times New Roman" w:hAnsi="Times New Roman" w:cs="Times New Roman"/>
          <w:sz w:val="28"/>
          <w:szCs w:val="28"/>
        </w:rPr>
        <w:t>201</w:t>
      </w:r>
      <w:r w:rsidR="00F80F35" w:rsidRPr="00F80F35">
        <w:rPr>
          <w:rFonts w:ascii="Times New Roman" w:hAnsi="Times New Roman" w:cs="Times New Roman"/>
          <w:sz w:val="28"/>
          <w:szCs w:val="28"/>
        </w:rPr>
        <w:t>6</w:t>
      </w:r>
      <w:r w:rsidR="00AC2951" w:rsidRPr="00F80F3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FE">
        <w:rPr>
          <w:rFonts w:ascii="Times New Roman" w:hAnsi="Times New Roman" w:cs="Times New Roman"/>
          <w:sz w:val="28"/>
          <w:szCs w:val="28"/>
        </w:rPr>
        <w:t>1.</w:t>
      </w:r>
      <w:r w:rsidR="00CB7924" w:rsidRPr="00980DFE">
        <w:rPr>
          <w:rFonts w:ascii="Times New Roman" w:hAnsi="Times New Roman" w:cs="Times New Roman"/>
          <w:sz w:val="28"/>
          <w:szCs w:val="28"/>
        </w:rPr>
        <w:t>4</w:t>
      </w:r>
      <w:r w:rsidRPr="00980DFE">
        <w:rPr>
          <w:rFonts w:ascii="Times New Roman" w:hAnsi="Times New Roman" w:cs="Times New Roman"/>
          <w:sz w:val="28"/>
          <w:szCs w:val="28"/>
        </w:rPr>
        <w:t>.</w:t>
      </w:r>
      <w:r w:rsidR="00312905" w:rsidRPr="00980DFE">
        <w:rPr>
          <w:rFonts w:ascii="Times New Roman" w:hAnsi="Times New Roman" w:cs="Times New Roman"/>
          <w:sz w:val="28"/>
          <w:szCs w:val="28"/>
        </w:rPr>
        <w:t>4</w:t>
      </w:r>
      <w:r w:rsidRPr="00980DFE">
        <w:rPr>
          <w:rFonts w:ascii="Times New Roman" w:hAnsi="Times New Roman" w:cs="Times New Roman"/>
          <w:sz w:val="28"/>
          <w:szCs w:val="28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FE">
        <w:rPr>
          <w:rFonts w:ascii="Times New Roman" w:hAnsi="Times New Roman" w:cs="Times New Roman"/>
          <w:bCs/>
          <w:sz w:val="28"/>
          <w:szCs w:val="28"/>
        </w:rPr>
        <w:t>И</w:t>
      </w:r>
      <w:r w:rsidRPr="00980DFE">
        <w:rPr>
          <w:rFonts w:ascii="Times New Roman" w:hAnsi="Times New Roman" w:cs="Times New Roman"/>
          <w:sz w:val="28"/>
          <w:szCs w:val="28"/>
        </w:rPr>
        <w:t xml:space="preserve">нформация о проведении публичных консультаций направлена в адрес: председателя Белгородского </w:t>
      </w:r>
      <w:r w:rsidRPr="00980DFE">
        <w:rPr>
          <w:rFonts w:ascii="Times New Roman" w:eastAsia="Calibri" w:hAnsi="Times New Roman" w:cs="Times New Roman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</w:t>
      </w:r>
      <w:r w:rsidRPr="00980DFE">
        <w:rPr>
          <w:rFonts w:ascii="Times New Roman" w:hAnsi="Times New Roman" w:cs="Times New Roman"/>
          <w:sz w:val="28"/>
          <w:szCs w:val="28"/>
        </w:rPr>
        <w:t xml:space="preserve"> </w:t>
      </w:r>
      <w:r w:rsidRPr="00980DFE">
        <w:rPr>
          <w:rFonts w:ascii="Times New Roman" w:eastAsia="Calibri" w:hAnsi="Times New Roman" w:cs="Times New Roman"/>
          <w:sz w:val="28"/>
          <w:szCs w:val="28"/>
        </w:rPr>
        <w:t xml:space="preserve">Г.В. </w:t>
      </w:r>
      <w:proofErr w:type="spellStart"/>
      <w:r w:rsidRPr="00980DFE">
        <w:rPr>
          <w:rFonts w:ascii="Times New Roman" w:eastAsia="Calibri" w:hAnsi="Times New Roman" w:cs="Times New Roman"/>
          <w:sz w:val="28"/>
          <w:szCs w:val="28"/>
        </w:rPr>
        <w:t>Курцева</w:t>
      </w:r>
      <w:proofErr w:type="spellEnd"/>
      <w:r w:rsidRPr="00980DFE">
        <w:rPr>
          <w:rFonts w:ascii="Times New Roman" w:eastAsia="Calibri" w:hAnsi="Times New Roman" w:cs="Times New Roman"/>
          <w:sz w:val="28"/>
          <w:szCs w:val="28"/>
        </w:rPr>
        <w:t>;</w:t>
      </w:r>
      <w:r w:rsidRPr="00980DFE">
        <w:rPr>
          <w:rFonts w:ascii="Times New Roman" w:hAnsi="Times New Roman" w:cs="Times New Roman"/>
          <w:sz w:val="28"/>
          <w:szCs w:val="28"/>
        </w:rPr>
        <w:t xml:space="preserve"> </w:t>
      </w:r>
      <w:r w:rsidR="008C4909" w:rsidRPr="00980DFE">
        <w:rPr>
          <w:rFonts w:ascii="Times New Roman" w:eastAsia="Calibri" w:hAnsi="Times New Roman" w:cs="Times New Roman"/>
          <w:sz w:val="28"/>
          <w:szCs w:val="28"/>
        </w:rPr>
        <w:t xml:space="preserve">директора АНО «Институт приграничного сотрудничества и интеграции» В.А. </w:t>
      </w:r>
      <w:proofErr w:type="spellStart"/>
      <w:r w:rsidR="008C4909" w:rsidRPr="00980DFE">
        <w:rPr>
          <w:rFonts w:ascii="Times New Roman" w:eastAsia="Calibri" w:hAnsi="Times New Roman" w:cs="Times New Roman"/>
          <w:sz w:val="28"/>
          <w:szCs w:val="28"/>
        </w:rPr>
        <w:t>Сапрыки</w:t>
      </w:r>
      <w:proofErr w:type="spellEnd"/>
      <w:r w:rsidRPr="00980DFE">
        <w:rPr>
          <w:rFonts w:ascii="Times New Roman" w:eastAsia="Calibri" w:hAnsi="Times New Roman" w:cs="Times New Roman"/>
          <w:sz w:val="28"/>
          <w:szCs w:val="28"/>
        </w:rPr>
        <w:t>, Уполномоченного по защите прав предприн</w:t>
      </w:r>
      <w:r w:rsidRPr="00980DFE">
        <w:rPr>
          <w:rFonts w:ascii="Times New Roman" w:hAnsi="Times New Roman" w:cs="Times New Roman"/>
          <w:sz w:val="28"/>
          <w:szCs w:val="28"/>
        </w:rPr>
        <w:t xml:space="preserve">имателей в Белгородской области </w:t>
      </w:r>
      <w:r w:rsidRPr="00980DFE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r w:rsidRPr="00980DFE">
        <w:rPr>
          <w:rFonts w:ascii="Times New Roman" w:hAnsi="Times New Roman" w:cs="Times New Roman"/>
          <w:sz w:val="28"/>
          <w:szCs w:val="28"/>
        </w:rPr>
        <w:t>Минаева; п</w:t>
      </w:r>
      <w:r w:rsidRPr="00980DFE">
        <w:rPr>
          <w:rFonts w:ascii="Times New Roman" w:eastAsia="Calibri" w:hAnsi="Times New Roman" w:cs="Times New Roman"/>
          <w:sz w:val="28"/>
          <w:szCs w:val="28"/>
        </w:rPr>
        <w:t>резидента Белгородской торгово-промышленной палаты</w:t>
      </w:r>
      <w:r w:rsidRPr="00980DFE">
        <w:rPr>
          <w:rFonts w:ascii="Times New Roman" w:hAnsi="Times New Roman" w:cs="Times New Roman"/>
          <w:sz w:val="28"/>
          <w:szCs w:val="28"/>
        </w:rPr>
        <w:t xml:space="preserve"> </w:t>
      </w:r>
      <w:r w:rsidRPr="00980DFE">
        <w:rPr>
          <w:rFonts w:ascii="Times New Roman" w:eastAsia="Calibri" w:hAnsi="Times New Roman" w:cs="Times New Roman"/>
          <w:sz w:val="28"/>
          <w:szCs w:val="28"/>
        </w:rPr>
        <w:t xml:space="preserve">В.С. </w:t>
      </w:r>
      <w:proofErr w:type="spellStart"/>
      <w:r w:rsidRPr="00980DFE">
        <w:rPr>
          <w:rFonts w:ascii="Times New Roman" w:eastAsia="Calibri" w:hAnsi="Times New Roman" w:cs="Times New Roman"/>
          <w:sz w:val="28"/>
          <w:szCs w:val="28"/>
        </w:rPr>
        <w:t>Скруга</w:t>
      </w:r>
      <w:proofErr w:type="spellEnd"/>
      <w:r w:rsidRPr="00980DFE">
        <w:rPr>
          <w:rFonts w:ascii="Times New Roman" w:hAnsi="Times New Roman" w:cs="Times New Roman"/>
          <w:sz w:val="28"/>
          <w:szCs w:val="28"/>
        </w:rPr>
        <w:t>; п</w:t>
      </w:r>
      <w:r w:rsidRPr="00980DFE">
        <w:rPr>
          <w:rFonts w:ascii="Times New Roman" w:eastAsia="Calibri" w:hAnsi="Times New Roman" w:cs="Times New Roman"/>
          <w:sz w:val="28"/>
          <w:szCs w:val="28"/>
        </w:rPr>
        <w:t>редседателя правления регионального объединения работодателей «Союз промышленников и предпринимателей Белгородской области»</w:t>
      </w:r>
      <w:r w:rsidRPr="00980DFE">
        <w:rPr>
          <w:rFonts w:ascii="Times New Roman" w:hAnsi="Times New Roman" w:cs="Times New Roman"/>
          <w:sz w:val="28"/>
          <w:szCs w:val="28"/>
        </w:rPr>
        <w:t xml:space="preserve"> </w:t>
      </w:r>
      <w:r w:rsidRPr="00980DFE">
        <w:rPr>
          <w:rFonts w:ascii="Times New Roman" w:eastAsia="Calibri" w:hAnsi="Times New Roman" w:cs="Times New Roman"/>
          <w:sz w:val="28"/>
          <w:szCs w:val="28"/>
        </w:rPr>
        <w:t xml:space="preserve">В.К. </w:t>
      </w:r>
      <w:proofErr w:type="spellStart"/>
      <w:r w:rsidRPr="00980DFE">
        <w:rPr>
          <w:rFonts w:ascii="Times New Roman" w:eastAsia="Calibri" w:hAnsi="Times New Roman" w:cs="Times New Roman"/>
          <w:sz w:val="28"/>
          <w:szCs w:val="28"/>
        </w:rPr>
        <w:t>Томаева</w:t>
      </w:r>
      <w:proofErr w:type="spellEnd"/>
      <w:r w:rsidR="007C6CD3" w:rsidRPr="00980D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3BCC" w:rsidRPr="000B63F9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F9">
        <w:rPr>
          <w:rFonts w:ascii="Times New Roman" w:hAnsi="Times New Roman" w:cs="Times New Roman"/>
          <w:sz w:val="28"/>
          <w:szCs w:val="28"/>
        </w:rPr>
        <w:t>1.</w:t>
      </w:r>
      <w:r w:rsidR="00CB7924" w:rsidRPr="000B63F9">
        <w:rPr>
          <w:rFonts w:ascii="Times New Roman" w:hAnsi="Times New Roman" w:cs="Times New Roman"/>
          <w:sz w:val="28"/>
          <w:szCs w:val="28"/>
        </w:rPr>
        <w:t>4</w:t>
      </w:r>
      <w:r w:rsidRPr="000B63F9">
        <w:rPr>
          <w:rFonts w:ascii="Times New Roman" w:hAnsi="Times New Roman" w:cs="Times New Roman"/>
          <w:sz w:val="28"/>
          <w:szCs w:val="28"/>
        </w:rPr>
        <w:t>.</w:t>
      </w:r>
      <w:r w:rsidR="00312905" w:rsidRPr="000B63F9">
        <w:rPr>
          <w:rFonts w:ascii="Times New Roman" w:hAnsi="Times New Roman" w:cs="Times New Roman"/>
          <w:sz w:val="28"/>
          <w:szCs w:val="28"/>
        </w:rPr>
        <w:t>4</w:t>
      </w:r>
      <w:r w:rsidRPr="000B63F9">
        <w:rPr>
          <w:rFonts w:ascii="Times New Roman" w:hAnsi="Times New Roman" w:cs="Times New Roman"/>
          <w:sz w:val="28"/>
          <w:szCs w:val="28"/>
        </w:rPr>
        <w:t>.4. Сведения о лицах, представивших предложения: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у</w:t>
      </w:r>
      <w:r w:rsidRPr="006F49B9">
        <w:rPr>
          <w:rFonts w:ascii="Times New Roman" w:eastAsia="Calibri" w:hAnsi="Times New Roman" w:cs="Times New Roman"/>
          <w:sz w:val="28"/>
          <w:szCs w:val="28"/>
        </w:rPr>
        <w:t>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r w:rsidRPr="006F49B9">
        <w:rPr>
          <w:rFonts w:ascii="Times New Roman" w:eastAsia="Calibri" w:hAnsi="Times New Roman" w:cs="Times New Roman"/>
          <w:sz w:val="28"/>
          <w:szCs w:val="28"/>
        </w:rPr>
        <w:t>по защите прав предприн</w:t>
      </w:r>
      <w:r>
        <w:rPr>
          <w:rFonts w:ascii="Times New Roman" w:hAnsi="Times New Roman" w:cs="Times New Roman"/>
          <w:sz w:val="28"/>
          <w:szCs w:val="28"/>
        </w:rPr>
        <w:t xml:space="preserve">имателей в Белгородской области 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r w:rsidRPr="006F49B9">
        <w:rPr>
          <w:rFonts w:ascii="Times New Roman" w:hAnsi="Times New Roman" w:cs="Times New Roman"/>
          <w:sz w:val="28"/>
          <w:szCs w:val="28"/>
        </w:rPr>
        <w:t>Минаев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3361" w:rsidRDefault="00F2595C" w:rsidP="00583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резидент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49B9">
        <w:rPr>
          <w:rFonts w:ascii="Times New Roman" w:eastAsia="Calibri" w:hAnsi="Times New Roman" w:cs="Times New Roman"/>
          <w:sz w:val="28"/>
          <w:szCs w:val="28"/>
        </w:rPr>
        <w:t>Белгородской торгово-промышленной палаты</w:t>
      </w:r>
      <w:r w:rsidRPr="006F49B9">
        <w:rPr>
          <w:rFonts w:ascii="Times New Roman" w:hAnsi="Times New Roman" w:cs="Times New Roman"/>
          <w:sz w:val="28"/>
          <w:szCs w:val="28"/>
        </w:rPr>
        <w:t xml:space="preserve"> 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В.С. </w:t>
      </w:r>
      <w:proofErr w:type="spellStart"/>
      <w:r w:rsidRPr="006F49B9">
        <w:rPr>
          <w:rFonts w:ascii="Times New Roman" w:eastAsia="Calibri" w:hAnsi="Times New Roman" w:cs="Times New Roman"/>
          <w:sz w:val="28"/>
          <w:szCs w:val="28"/>
        </w:rPr>
        <w:t>Скруг</w:t>
      </w:r>
      <w:proofErr w:type="spellEnd"/>
      <w:r w:rsidR="00980D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5. Сведения о структурных подразделениях разработчика, рассмотревших представленные предложения:</w:t>
      </w:r>
    </w:p>
    <w:p w:rsidR="00F2595C" w:rsidRPr="00450EE1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0EE1">
        <w:rPr>
          <w:rFonts w:ascii="Times New Roman" w:hAnsi="Times New Roman" w:cs="Times New Roman"/>
          <w:sz w:val="28"/>
          <w:szCs w:val="28"/>
        </w:rPr>
        <w:t>правление по развитию потребительского рынка департамента экономического развития Белгородской области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C3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</w:t>
      </w:r>
      <w:r w:rsidR="00312905" w:rsidRPr="00A705C3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.6. Иные сведения о проведении публичного обсуждения проекта нормативного правового акта</w:t>
      </w:r>
      <w:r w:rsidR="00AC2951">
        <w:rPr>
          <w:rFonts w:ascii="Times New Roman" w:hAnsi="Times New Roman" w:cs="Times New Roman"/>
          <w:sz w:val="28"/>
          <w:szCs w:val="28"/>
        </w:rPr>
        <w:t>:</w:t>
      </w:r>
      <w:r w:rsidR="00A705C3" w:rsidRPr="00A705C3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134CA6" w:rsidRPr="00A405B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Ф.И.О.:</w:t>
      </w:r>
      <w:r w:rsidR="00F2595C">
        <w:rPr>
          <w:rFonts w:ascii="Times New Roman" w:hAnsi="Times New Roman" w:cs="Times New Roman"/>
          <w:sz w:val="28"/>
          <w:szCs w:val="28"/>
        </w:rPr>
        <w:t xml:space="preserve"> Боровской Максим Вячеславович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Должность:</w:t>
      </w:r>
      <w:r w:rsidR="00F2595C" w:rsidRPr="00F2595C">
        <w:rPr>
          <w:sz w:val="26"/>
          <w:szCs w:val="26"/>
        </w:rPr>
        <w:t xml:space="preserve"> </w:t>
      </w:r>
      <w:r w:rsidR="00F2595C" w:rsidRPr="00F2595C">
        <w:rPr>
          <w:rFonts w:ascii="Times New Roman" w:hAnsi="Times New Roman" w:cs="Times New Roman"/>
          <w:sz w:val="28"/>
          <w:szCs w:val="28"/>
        </w:rPr>
        <w:t>консультант отдела торговли</w:t>
      </w:r>
      <w:r w:rsidR="00583361">
        <w:rPr>
          <w:rFonts w:ascii="Times New Roman" w:hAnsi="Times New Roman" w:cs="Times New Roman"/>
          <w:sz w:val="28"/>
          <w:szCs w:val="28"/>
        </w:rPr>
        <w:t xml:space="preserve"> и услуг </w:t>
      </w:r>
      <w:r w:rsidR="00F2595C" w:rsidRPr="00F2595C">
        <w:rPr>
          <w:rFonts w:ascii="Times New Roman" w:hAnsi="Times New Roman" w:cs="Times New Roman"/>
          <w:sz w:val="28"/>
          <w:szCs w:val="28"/>
        </w:rPr>
        <w:t>управления по развитию потребительского рынка департамента экономического развития области</w:t>
      </w:r>
    </w:p>
    <w:p w:rsidR="00F2595C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F2595C" w:rsidRPr="00F2595C">
        <w:rPr>
          <w:rFonts w:ascii="Times New Roman" w:hAnsi="Times New Roman" w:cs="Times New Roman"/>
          <w:sz w:val="28"/>
          <w:szCs w:val="28"/>
        </w:rPr>
        <w:t>32-51-89</w:t>
      </w:r>
      <w:r w:rsidR="00F2595C">
        <w:rPr>
          <w:rFonts w:ascii="Times New Roman" w:hAnsi="Times New Roman" w:cs="Times New Roman"/>
          <w:sz w:val="28"/>
          <w:szCs w:val="28"/>
        </w:rPr>
        <w:t xml:space="preserve">, </w:t>
      </w:r>
      <w:r w:rsidRPr="00A405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3" w:history="1">
        <w:r w:rsidR="00F2595C" w:rsidRPr="00F2595C">
          <w:rPr>
            <w:rFonts w:ascii="Times New Roman" w:hAnsi="Times New Roman" w:cs="Times New Roman"/>
            <w:sz w:val="28"/>
            <w:szCs w:val="28"/>
          </w:rPr>
          <w:t>Borovskoi_mv@derbo.ru</w:t>
        </w:r>
      </w:hyperlink>
      <w:r w:rsidR="00DE0744">
        <w:rPr>
          <w:rFonts w:ascii="Times New Roman" w:hAnsi="Times New Roman" w:cs="Times New Roman"/>
          <w:sz w:val="28"/>
          <w:szCs w:val="28"/>
        </w:rPr>
        <w:t>.</w:t>
      </w:r>
    </w:p>
    <w:p w:rsidR="00FF56F7" w:rsidRDefault="00FF56F7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6173">
        <w:rPr>
          <w:rFonts w:ascii="Times New Roman" w:hAnsi="Times New Roman" w:cs="Times New Roman"/>
          <w:b/>
          <w:sz w:val="28"/>
          <w:szCs w:val="28"/>
        </w:rPr>
        <w:t>2. Оценка степени решения проблемы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2.1.</w:t>
      </w:r>
      <w:r w:rsidRPr="006D0184"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E23AB1" w:rsidRPr="00CC0F1C" w:rsidRDefault="00E23AB1" w:rsidP="00E23A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на территории области </w:t>
      </w:r>
      <w:r w:rsidRPr="00CC0F1C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ого</w:t>
      </w:r>
      <w:r w:rsidRPr="00CC0F1C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CC0F1C">
        <w:rPr>
          <w:rFonts w:ascii="Times New Roman" w:hAnsi="Times New Roman"/>
          <w:sz w:val="28"/>
          <w:szCs w:val="28"/>
        </w:rPr>
        <w:t xml:space="preserve"> и </w:t>
      </w:r>
      <w:r w:rsidRPr="00CC0F1C">
        <w:rPr>
          <w:rFonts w:ascii="Times New Roman" w:eastAsia="Calibri" w:hAnsi="Times New Roman"/>
          <w:sz w:val="28"/>
          <w:szCs w:val="28"/>
        </w:rPr>
        <w:t>услови</w:t>
      </w:r>
      <w:r>
        <w:rPr>
          <w:rFonts w:ascii="Times New Roman" w:eastAsia="Calibri" w:hAnsi="Times New Roman"/>
          <w:sz w:val="28"/>
          <w:szCs w:val="28"/>
        </w:rPr>
        <w:t>й</w:t>
      </w:r>
      <w:r w:rsidRPr="00CC0F1C">
        <w:rPr>
          <w:rFonts w:ascii="Times New Roman" w:eastAsia="Calibri" w:hAnsi="Times New Roman"/>
          <w:sz w:val="28"/>
          <w:szCs w:val="28"/>
        </w:rPr>
        <w:t xml:space="preserve"> размещения объектов нестационарной торговли</w:t>
      </w:r>
      <w:r w:rsidRPr="00CC0F1C">
        <w:rPr>
          <w:rFonts w:ascii="Times New Roman" w:hAnsi="Times New Roman"/>
          <w:sz w:val="28"/>
          <w:szCs w:val="28"/>
        </w:rPr>
        <w:t>.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0B">
        <w:rPr>
          <w:rFonts w:ascii="Times New Roman" w:hAnsi="Times New Roman" w:cs="Times New Roman"/>
          <w:sz w:val="28"/>
          <w:szCs w:val="28"/>
        </w:rPr>
        <w:t>2.2.</w:t>
      </w:r>
      <w:r w:rsidRPr="00A8120B">
        <w:rPr>
          <w:rFonts w:ascii="Times New Roman" w:hAnsi="Times New Roman" w:cs="Times New Roman"/>
          <w:sz w:val="28"/>
          <w:szCs w:val="28"/>
        </w:rPr>
        <w:tab/>
        <w:t>Оценка степени решения проблемы и негативных эффектов, связанных с проблемой:</w:t>
      </w:r>
    </w:p>
    <w:p w:rsidR="00E23AB1" w:rsidRDefault="00E23AB1" w:rsidP="00E23A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08D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8108D">
        <w:rPr>
          <w:rFonts w:ascii="Times New Roman" w:hAnsi="Times New Roman" w:cs="Times New Roman"/>
          <w:bCs/>
          <w:sz w:val="28"/>
          <w:szCs w:val="28"/>
        </w:rPr>
        <w:t xml:space="preserve"> Правительства Белгородской области от 17 октября 2016 года № 368-пп утвержден поряд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8108D">
        <w:rPr>
          <w:rFonts w:ascii="Times New Roman" w:hAnsi="Times New Roman" w:cs="Times New Roman"/>
          <w:bCs/>
          <w:sz w:val="28"/>
          <w:szCs w:val="28"/>
        </w:rPr>
        <w:t>к и услови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38108D">
        <w:rPr>
          <w:rFonts w:ascii="Times New Roman" w:hAnsi="Times New Roman" w:cs="Times New Roman"/>
          <w:bCs/>
          <w:sz w:val="28"/>
          <w:szCs w:val="28"/>
        </w:rPr>
        <w:t xml:space="preserve"> размещения объектов нестационарной торговли на территории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8120B" w:rsidRDefault="00A8120B" w:rsidP="00E23A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Постановление устанавливает </w:t>
      </w:r>
      <w:r w:rsidRPr="00A8120B">
        <w:rPr>
          <w:rFonts w:ascii="Times New Roman" w:hAnsi="Times New Roman" w:cs="Times New Roman"/>
          <w:bCs/>
          <w:sz w:val="28"/>
          <w:szCs w:val="28"/>
        </w:rPr>
        <w:t>порядок размещения нестационарных торговых объектов путем заключения договора по результатам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120B">
        <w:rPr>
          <w:rFonts w:ascii="Times New Roman" w:hAnsi="Times New Roman" w:cs="Times New Roman"/>
          <w:bCs/>
          <w:sz w:val="28"/>
          <w:szCs w:val="28"/>
        </w:rPr>
        <w:t>аукциона, а также размещение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120B">
        <w:rPr>
          <w:rFonts w:ascii="Times New Roman" w:hAnsi="Times New Roman" w:cs="Times New Roman"/>
          <w:bCs/>
          <w:sz w:val="28"/>
          <w:szCs w:val="28"/>
        </w:rPr>
        <w:t>нестационарных торговых объектов по распространению периодической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120B">
        <w:rPr>
          <w:rFonts w:ascii="Times New Roman" w:hAnsi="Times New Roman" w:cs="Times New Roman"/>
          <w:bCs/>
          <w:sz w:val="28"/>
          <w:szCs w:val="28"/>
        </w:rPr>
        <w:t>печатной продукции по итогам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120B">
        <w:rPr>
          <w:rFonts w:ascii="Times New Roman" w:hAnsi="Times New Roman" w:cs="Times New Roman"/>
          <w:bCs/>
          <w:sz w:val="28"/>
          <w:szCs w:val="28"/>
        </w:rPr>
        <w:t>рассмотрения концепций бизнес-модели конкурсной комиссией.</w:t>
      </w:r>
    </w:p>
    <w:p w:rsidR="00E23AB1" w:rsidRDefault="00E23AB1" w:rsidP="00E23A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F1C">
        <w:rPr>
          <w:rFonts w:ascii="Times New Roman" w:hAnsi="Times New Roman"/>
          <w:sz w:val="28"/>
          <w:szCs w:val="28"/>
        </w:rPr>
        <w:t xml:space="preserve">Порядок и условия </w:t>
      </w:r>
      <w:r w:rsidRPr="00CC0F1C">
        <w:rPr>
          <w:rFonts w:ascii="Times New Roman" w:eastAsia="Calibri" w:hAnsi="Times New Roman"/>
          <w:sz w:val="28"/>
          <w:szCs w:val="28"/>
        </w:rPr>
        <w:t xml:space="preserve">размещения объектов нестационарной торговли </w:t>
      </w:r>
      <w:r w:rsidRPr="00CC0F1C">
        <w:rPr>
          <w:rFonts w:ascii="Times New Roman" w:hAnsi="Times New Roman"/>
          <w:sz w:val="28"/>
          <w:szCs w:val="28"/>
        </w:rPr>
        <w:t>рекомендованы к применению при разработке органами местного самоуправления области порядка предоставления такого права</w:t>
      </w:r>
      <w:r>
        <w:rPr>
          <w:rFonts w:ascii="Times New Roman" w:hAnsi="Times New Roman"/>
          <w:sz w:val="28"/>
          <w:szCs w:val="28"/>
        </w:rPr>
        <w:t>.</w:t>
      </w:r>
    </w:p>
    <w:p w:rsidR="00E23AB1" w:rsidRDefault="00E23AB1" w:rsidP="00E23A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вышеуказанным постановлением администрациями муниципальных образований области администрациями муниципальных образований области разработаны соответствующие порядки. Данная мера позволила обеспечить </w:t>
      </w:r>
      <w:r w:rsidRPr="00CC0F1C">
        <w:rPr>
          <w:rFonts w:ascii="Times New Roman" w:hAnsi="Times New Roman"/>
          <w:sz w:val="28"/>
          <w:szCs w:val="28"/>
        </w:rPr>
        <w:t>органам местного самоуправления области един</w:t>
      </w:r>
      <w:r>
        <w:rPr>
          <w:rFonts w:ascii="Times New Roman" w:hAnsi="Times New Roman"/>
          <w:sz w:val="28"/>
          <w:szCs w:val="28"/>
        </w:rPr>
        <w:t>ый</w:t>
      </w:r>
      <w:r w:rsidRPr="00CC0F1C">
        <w:rPr>
          <w:rFonts w:ascii="Times New Roman" w:hAnsi="Times New Roman"/>
          <w:sz w:val="28"/>
          <w:szCs w:val="28"/>
        </w:rPr>
        <w:t xml:space="preserve"> подход к предоставлению права на размещение нестационарных торговых объектов.</w:t>
      </w:r>
    </w:p>
    <w:p w:rsidR="00E23AB1" w:rsidRDefault="00E23AB1" w:rsidP="00E23A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правовые акты размещены на официальных сайтах органов местного самоуправления.</w:t>
      </w:r>
    </w:p>
    <w:p w:rsidR="008457B1" w:rsidRPr="002E1E1E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1E">
        <w:rPr>
          <w:rFonts w:ascii="Times New Roman" w:hAnsi="Times New Roman" w:cs="Times New Roman"/>
          <w:sz w:val="28"/>
          <w:szCs w:val="28"/>
        </w:rPr>
        <w:t>2.3.</w:t>
      </w:r>
      <w:r w:rsidRPr="002E1E1E">
        <w:rPr>
          <w:rFonts w:ascii="Times New Roman" w:hAnsi="Times New Roman" w:cs="Times New Roman"/>
          <w:sz w:val="28"/>
          <w:szCs w:val="28"/>
        </w:rPr>
        <w:tab/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4B69DD" w:rsidRDefault="004B69DD" w:rsidP="0019017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E1E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Правительства Белгородской области </w:t>
      </w:r>
      <w:r w:rsidRPr="002E1E1E">
        <w:rPr>
          <w:rFonts w:ascii="Times New Roman" w:hAnsi="Times New Roman" w:cs="Times New Roman"/>
          <w:bCs/>
          <w:sz w:val="28"/>
          <w:szCs w:val="28"/>
        </w:rPr>
        <w:br/>
        <w:t xml:space="preserve">от 17 октября 2016 года № 368-пп «Об утверждении порядка и условий размещения объектов нестационарной торговли на территории Белгородской области» </w:t>
      </w:r>
      <w:r w:rsidR="002E1E1E" w:rsidRPr="002E1E1E">
        <w:rPr>
          <w:rFonts w:ascii="Times New Roman" w:hAnsi="Times New Roman" w:cs="Times New Roman"/>
          <w:bCs/>
          <w:sz w:val="28"/>
          <w:szCs w:val="28"/>
        </w:rPr>
        <w:t xml:space="preserve">и нормативными правовыми актами органов местного самоуправления </w:t>
      </w:r>
      <w:r w:rsidRPr="002E1E1E">
        <w:rPr>
          <w:rFonts w:ascii="Times New Roman" w:hAnsi="Times New Roman" w:cs="Times New Roman"/>
          <w:bCs/>
          <w:sz w:val="28"/>
          <w:szCs w:val="28"/>
        </w:rPr>
        <w:t>на территории области на постоянной основе осуществляют деятельность более 2000 нестационарных торговых объектов</w:t>
      </w:r>
      <w:r w:rsidR="004016D9" w:rsidRPr="002E1E1E">
        <w:rPr>
          <w:rFonts w:ascii="Times New Roman" w:hAnsi="Times New Roman" w:cs="Times New Roman"/>
          <w:bCs/>
          <w:sz w:val="28"/>
          <w:szCs w:val="28"/>
        </w:rPr>
        <w:t>.</w:t>
      </w:r>
    </w:p>
    <w:p w:rsidR="00A91FD3" w:rsidRPr="002E1E1E" w:rsidRDefault="006A41C5" w:rsidP="00A91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января 2015 по июнь 2020</w:t>
      </w:r>
      <w:r w:rsidR="00A91FD3" w:rsidRPr="002E1E1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E1E1E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2E1E1E">
        <w:rPr>
          <w:rFonts w:ascii="Times New Roman" w:hAnsi="Times New Roman" w:cs="Times New Roman"/>
          <w:sz w:val="28"/>
          <w:szCs w:val="28"/>
        </w:rPr>
        <w:t>случав</w:t>
      </w:r>
      <w:proofErr w:type="gramEnd"/>
      <w:r w:rsidRPr="002E1E1E">
        <w:rPr>
          <w:rFonts w:ascii="Times New Roman" w:hAnsi="Times New Roman" w:cs="Times New Roman"/>
          <w:sz w:val="28"/>
          <w:szCs w:val="28"/>
        </w:rPr>
        <w:t xml:space="preserve"> организации торговли в неустановленных местах </w:t>
      </w:r>
      <w:r w:rsidR="00A91FD3" w:rsidRPr="002E1E1E">
        <w:rPr>
          <w:rFonts w:ascii="Times New Roman" w:hAnsi="Times New Roman" w:cs="Times New Roman"/>
          <w:sz w:val="28"/>
          <w:szCs w:val="28"/>
        </w:rPr>
        <w:t xml:space="preserve">сократилось более чем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91FD3" w:rsidRPr="002E1E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A91FD3" w:rsidRPr="002E1E1E">
        <w:rPr>
          <w:rFonts w:ascii="Times New Roman" w:hAnsi="Times New Roman" w:cs="Times New Roman"/>
          <w:sz w:val="28"/>
          <w:szCs w:val="28"/>
        </w:rPr>
        <w:t>0 ед.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2.4.</w:t>
      </w:r>
      <w:r w:rsidRPr="006D0184">
        <w:rPr>
          <w:rFonts w:ascii="Times New Roman" w:hAnsi="Times New Roman" w:cs="Times New Roman"/>
          <w:sz w:val="28"/>
          <w:szCs w:val="28"/>
        </w:rPr>
        <w:tab/>
        <w:t>Источники данных:</w:t>
      </w:r>
    </w:p>
    <w:p w:rsidR="00861F91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61F91">
        <w:rPr>
          <w:rFonts w:ascii="Times New Roman" w:hAnsi="Times New Roman" w:cs="Times New Roman"/>
          <w:sz w:val="28"/>
          <w:szCs w:val="28"/>
        </w:rPr>
        <w:t xml:space="preserve">управления по развитию потребительского рынка департамента экономического развития области и </w:t>
      </w:r>
      <w:r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="00861F91">
        <w:rPr>
          <w:rFonts w:ascii="Times New Roman" w:hAnsi="Times New Roman" w:cs="Times New Roman"/>
          <w:sz w:val="28"/>
          <w:szCs w:val="28"/>
        </w:rPr>
        <w:t>ор</w:t>
      </w:r>
      <w:r w:rsidR="00861F91" w:rsidRPr="004504EF">
        <w:rPr>
          <w:rFonts w:ascii="Times New Roman" w:hAnsi="Times New Roman" w:cs="Times New Roman"/>
          <w:sz w:val="28"/>
          <w:szCs w:val="28"/>
        </w:rPr>
        <w:t>ган</w:t>
      </w:r>
      <w:r w:rsidR="00861F91">
        <w:rPr>
          <w:rFonts w:ascii="Times New Roman" w:hAnsi="Times New Roman" w:cs="Times New Roman"/>
          <w:sz w:val="28"/>
          <w:szCs w:val="28"/>
        </w:rPr>
        <w:t xml:space="preserve">ов </w:t>
      </w:r>
      <w:r w:rsidR="00861F91"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 w:rsidR="00861F91"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40">
        <w:rPr>
          <w:rFonts w:ascii="Times New Roman" w:hAnsi="Times New Roman" w:cs="Times New Roman"/>
          <w:b/>
          <w:sz w:val="28"/>
          <w:szCs w:val="28"/>
        </w:rPr>
        <w:t>3. Оценка эффективности достижения заявленных целей регулирования</w:t>
      </w:r>
    </w:p>
    <w:tbl>
      <w:tblPr>
        <w:tblStyle w:val="ad"/>
        <w:tblW w:w="10279" w:type="dxa"/>
        <w:tblLayout w:type="fixed"/>
        <w:tblLook w:val="04A0" w:firstRow="1" w:lastRow="0" w:firstColumn="1" w:lastColumn="0" w:noHBand="0" w:noVBand="1"/>
      </w:tblPr>
      <w:tblGrid>
        <w:gridCol w:w="2660"/>
        <w:gridCol w:w="1768"/>
        <w:gridCol w:w="1917"/>
        <w:gridCol w:w="1276"/>
        <w:gridCol w:w="1276"/>
        <w:gridCol w:w="1382"/>
      </w:tblGrid>
      <w:tr w:rsidR="006E3BCC" w:rsidRPr="003C6826" w:rsidTr="00720B16">
        <w:tc>
          <w:tcPr>
            <w:tcW w:w="2660" w:type="dxa"/>
          </w:tcPr>
          <w:p w:rsidR="006E3BCC" w:rsidRPr="007A5E34" w:rsidRDefault="006E3BCC" w:rsidP="006A41C5">
            <w:pPr>
              <w:rPr>
                <w:spacing w:val="-4"/>
                <w:sz w:val="24"/>
                <w:szCs w:val="26"/>
              </w:rPr>
            </w:pPr>
            <w:r w:rsidRPr="007A5E34">
              <w:rPr>
                <w:spacing w:val="-4"/>
                <w:sz w:val="24"/>
                <w:szCs w:val="26"/>
              </w:rPr>
              <w:t>3.1 Цель регулирования</w:t>
            </w:r>
          </w:p>
        </w:tc>
        <w:tc>
          <w:tcPr>
            <w:tcW w:w="1768" w:type="dxa"/>
          </w:tcPr>
          <w:p w:rsidR="006E3BCC" w:rsidRPr="003C6826" w:rsidRDefault="006E3BCC" w:rsidP="00681F18">
            <w:pPr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3.2 Показатели</w:t>
            </w:r>
            <w:r w:rsidR="007A5E34">
              <w:rPr>
                <w:sz w:val="24"/>
                <w:szCs w:val="26"/>
              </w:rPr>
              <w:t xml:space="preserve"> (индикаторы) достижения целей </w:t>
            </w:r>
            <w:r w:rsidRPr="003C6826">
              <w:rPr>
                <w:sz w:val="24"/>
                <w:szCs w:val="26"/>
              </w:rPr>
              <w:t>регулирования</w:t>
            </w:r>
          </w:p>
        </w:tc>
        <w:tc>
          <w:tcPr>
            <w:tcW w:w="1917" w:type="dxa"/>
          </w:tcPr>
          <w:p w:rsidR="006E3BCC" w:rsidRPr="003C6826" w:rsidRDefault="006E3BCC" w:rsidP="00681F18">
            <w:pPr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3.3 Способ расчета показателя (индикатора)</w:t>
            </w:r>
          </w:p>
        </w:tc>
        <w:tc>
          <w:tcPr>
            <w:tcW w:w="1276" w:type="dxa"/>
          </w:tcPr>
          <w:p w:rsidR="006E3BCC" w:rsidRPr="003C6826" w:rsidRDefault="00482D5E" w:rsidP="00681F1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3.4  </w:t>
            </w:r>
            <w:r w:rsidR="006E3BCC" w:rsidRPr="003C6826">
              <w:rPr>
                <w:sz w:val="24"/>
                <w:szCs w:val="26"/>
              </w:rPr>
              <w:t>Значение до  вступления в силу нормативного правового  акта</w:t>
            </w:r>
          </w:p>
        </w:tc>
        <w:tc>
          <w:tcPr>
            <w:tcW w:w="1276" w:type="dxa"/>
          </w:tcPr>
          <w:p w:rsidR="006E3BCC" w:rsidRPr="003C6826" w:rsidRDefault="006E3BCC" w:rsidP="00681F18">
            <w:pPr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3.5  Текущее  значение</w:t>
            </w:r>
          </w:p>
        </w:tc>
        <w:tc>
          <w:tcPr>
            <w:tcW w:w="1382" w:type="dxa"/>
          </w:tcPr>
          <w:p w:rsidR="006E3BCC" w:rsidRPr="003C6826" w:rsidRDefault="006E3BCC" w:rsidP="00681F18">
            <w:pPr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3.6  Плановое  значение</w:t>
            </w:r>
          </w:p>
        </w:tc>
      </w:tr>
      <w:tr w:rsidR="006E3BCC" w:rsidRPr="003C6826" w:rsidTr="00720B16">
        <w:tc>
          <w:tcPr>
            <w:tcW w:w="2660" w:type="dxa"/>
          </w:tcPr>
          <w:p w:rsidR="00D0611A" w:rsidRPr="00A91FD3" w:rsidRDefault="00A91FD3" w:rsidP="003C6826">
            <w:pPr>
              <w:jc w:val="both"/>
              <w:rPr>
                <w:sz w:val="24"/>
                <w:szCs w:val="24"/>
              </w:rPr>
            </w:pPr>
            <w:proofErr w:type="gramStart"/>
            <w:r w:rsidRPr="00A91FD3">
              <w:rPr>
                <w:sz w:val="24"/>
                <w:szCs w:val="24"/>
              </w:rPr>
              <w:t xml:space="preserve">Утверждение порядка и условий </w:t>
            </w:r>
            <w:r w:rsidRPr="00A91FD3">
              <w:rPr>
                <w:rFonts w:eastAsia="Calibri"/>
                <w:sz w:val="24"/>
                <w:szCs w:val="24"/>
              </w:rPr>
              <w:t xml:space="preserve">размещения объектов нестационарной торговли </w:t>
            </w:r>
            <w:r w:rsidRPr="00A91FD3">
              <w:rPr>
                <w:sz w:val="24"/>
                <w:szCs w:val="24"/>
              </w:rPr>
              <w:t>на территории Белгородской области</w:t>
            </w:r>
            <w:proofErr w:type="gramEnd"/>
          </w:p>
        </w:tc>
        <w:tc>
          <w:tcPr>
            <w:tcW w:w="1768" w:type="dxa"/>
          </w:tcPr>
          <w:p w:rsidR="00D0611A" w:rsidRPr="001E5328" w:rsidRDefault="006A41C5" w:rsidP="0068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proofErr w:type="gramStart"/>
            <w:r w:rsidR="00681F18">
              <w:rPr>
                <w:sz w:val="24"/>
                <w:szCs w:val="24"/>
              </w:rPr>
              <w:t>функционирую-</w:t>
            </w:r>
            <w:proofErr w:type="spellStart"/>
            <w:r w:rsidR="00681F18">
              <w:rPr>
                <w:sz w:val="24"/>
                <w:szCs w:val="24"/>
              </w:rPr>
              <w:t>щих</w:t>
            </w:r>
            <w:proofErr w:type="spellEnd"/>
            <w:proofErr w:type="gramEnd"/>
            <w:r w:rsidRPr="006A41C5">
              <w:rPr>
                <w:sz w:val="24"/>
                <w:szCs w:val="24"/>
              </w:rPr>
              <w:t xml:space="preserve"> нестационарных торговых объектов</w:t>
            </w:r>
          </w:p>
        </w:tc>
        <w:tc>
          <w:tcPr>
            <w:tcW w:w="1917" w:type="dxa"/>
          </w:tcPr>
          <w:p w:rsidR="006E3BCC" w:rsidRPr="003C6826" w:rsidRDefault="006A41C5" w:rsidP="0068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кол-ва </w:t>
            </w:r>
            <w:r w:rsidR="00681F18">
              <w:rPr>
                <w:sz w:val="24"/>
                <w:szCs w:val="24"/>
              </w:rPr>
              <w:t>функционирую-щих</w:t>
            </w:r>
            <w:r>
              <w:rPr>
                <w:sz w:val="24"/>
                <w:szCs w:val="24"/>
              </w:rPr>
              <w:t xml:space="preserve"> нестационарных торговых объектов</w:t>
            </w:r>
          </w:p>
        </w:tc>
        <w:tc>
          <w:tcPr>
            <w:tcW w:w="1276" w:type="dxa"/>
          </w:tcPr>
          <w:p w:rsidR="006E3BCC" w:rsidRPr="003C6826" w:rsidRDefault="00720B16" w:rsidP="003C6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 ед.</w:t>
            </w:r>
          </w:p>
        </w:tc>
        <w:tc>
          <w:tcPr>
            <w:tcW w:w="1276" w:type="dxa"/>
          </w:tcPr>
          <w:p w:rsidR="006E3BCC" w:rsidRPr="003C6826" w:rsidRDefault="00681F18" w:rsidP="003C682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2000 ед.</w:t>
            </w:r>
          </w:p>
        </w:tc>
        <w:tc>
          <w:tcPr>
            <w:tcW w:w="1382" w:type="dxa"/>
          </w:tcPr>
          <w:p w:rsidR="006E3BCC" w:rsidRPr="003C6826" w:rsidRDefault="00681F18" w:rsidP="003C682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ограничено</w:t>
            </w:r>
          </w:p>
        </w:tc>
      </w:tr>
      <w:tr w:rsidR="00720B16" w:rsidRPr="003C6826" w:rsidTr="00720B16">
        <w:tc>
          <w:tcPr>
            <w:tcW w:w="2660" w:type="dxa"/>
          </w:tcPr>
          <w:p w:rsidR="00720B16" w:rsidRPr="00A91FD3" w:rsidRDefault="00720B16" w:rsidP="003C68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720B16" w:rsidRDefault="00720B16" w:rsidP="00681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выявленных случаев торговли в неустановленных местах</w:t>
            </w:r>
          </w:p>
        </w:tc>
        <w:tc>
          <w:tcPr>
            <w:tcW w:w="1917" w:type="dxa"/>
          </w:tcPr>
          <w:p w:rsidR="00720B16" w:rsidRDefault="00720B16" w:rsidP="00720B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</w:t>
            </w:r>
            <w:r w:rsidRPr="00720B16">
              <w:rPr>
                <w:sz w:val="24"/>
                <w:szCs w:val="24"/>
              </w:rPr>
              <w:t>ол-в</w:t>
            </w:r>
            <w:r>
              <w:rPr>
                <w:sz w:val="24"/>
                <w:szCs w:val="24"/>
              </w:rPr>
              <w:t>а</w:t>
            </w:r>
            <w:r w:rsidRPr="00720B16">
              <w:rPr>
                <w:sz w:val="24"/>
                <w:szCs w:val="24"/>
              </w:rPr>
              <w:t xml:space="preserve"> выявленных случаев торговли в неустановленных местах</w:t>
            </w:r>
          </w:p>
        </w:tc>
        <w:tc>
          <w:tcPr>
            <w:tcW w:w="1276" w:type="dxa"/>
          </w:tcPr>
          <w:p w:rsidR="00720B16" w:rsidRDefault="00720B16" w:rsidP="003C6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 ед.</w:t>
            </w:r>
          </w:p>
        </w:tc>
        <w:tc>
          <w:tcPr>
            <w:tcW w:w="1276" w:type="dxa"/>
          </w:tcPr>
          <w:p w:rsidR="00720B16" w:rsidRDefault="00720B16" w:rsidP="003C682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513 ед.</w:t>
            </w:r>
          </w:p>
        </w:tc>
        <w:tc>
          <w:tcPr>
            <w:tcW w:w="1382" w:type="dxa"/>
          </w:tcPr>
          <w:p w:rsidR="00720B16" w:rsidRDefault="00720B16" w:rsidP="003C6826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BA680A" w:rsidRDefault="00BA680A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05B8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EF1486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</w:t>
      </w:r>
      <w:r w:rsidR="00D779A3">
        <w:rPr>
          <w:rFonts w:ascii="Times New Roman" w:hAnsi="Times New Roman" w:cs="Times New Roman"/>
          <w:sz w:val="28"/>
          <w:szCs w:val="28"/>
        </w:rPr>
        <w:t>.</w:t>
      </w:r>
    </w:p>
    <w:p w:rsidR="00482D5E" w:rsidRDefault="00482D5E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4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E0D68" w:rsidRPr="00022F40">
        <w:rPr>
          <w:rFonts w:ascii="Times New Roman" w:hAnsi="Times New Roman" w:cs="Times New Roman"/>
          <w:b/>
          <w:bCs/>
          <w:sz w:val="28"/>
          <w:szCs w:val="28"/>
        </w:rPr>
        <w:t>. Оценка фактических положительных и отрицательных последствий установленного регулирования</w:t>
      </w:r>
    </w:p>
    <w:p w:rsidR="00D3570A" w:rsidRDefault="00D3570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0"/>
        <w:gridCol w:w="1902"/>
        <w:gridCol w:w="2967"/>
        <w:gridCol w:w="2578"/>
      </w:tblGrid>
      <w:tr w:rsidR="003B4BA7" w:rsidRPr="00A405B8" w:rsidTr="003B4BA7">
        <w:tc>
          <w:tcPr>
            <w:tcW w:w="0" w:type="auto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.1. Описание фактических отрицательных последствий установленного регулирования;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группы заинтересованных лиц,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на которые распространяются указанные последствия</w:t>
            </w:r>
          </w:p>
        </w:tc>
        <w:tc>
          <w:tcPr>
            <w:tcW w:w="0" w:type="auto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.2. Оценка отрицательных последствий</w:t>
            </w:r>
          </w:p>
        </w:tc>
        <w:tc>
          <w:tcPr>
            <w:tcW w:w="2967" w:type="dxa"/>
          </w:tcPr>
          <w:p w:rsidR="0096329A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.3 Описание фактических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положительных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последствий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установленного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регулирования;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группы заинтересованных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A3544" w:rsidRPr="00B479C9" w:rsidRDefault="002A3544" w:rsidP="0096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лиц, на которые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распространяются</w:t>
            </w:r>
            <w:r w:rsidR="009632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указанные последствия</w:t>
            </w:r>
          </w:p>
        </w:tc>
        <w:tc>
          <w:tcPr>
            <w:tcW w:w="2578" w:type="dxa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.4. Оценка положительных последствий</w:t>
            </w:r>
          </w:p>
        </w:tc>
      </w:tr>
      <w:tr w:rsidR="003B4BA7" w:rsidRPr="00A405B8" w:rsidTr="003B4BA7">
        <w:tc>
          <w:tcPr>
            <w:tcW w:w="0" w:type="auto"/>
          </w:tcPr>
          <w:p w:rsidR="002A3544" w:rsidRPr="00B479C9" w:rsidRDefault="00FC2705" w:rsidP="00CB79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iCs/>
                <w:sz w:val="26"/>
                <w:szCs w:val="26"/>
              </w:rPr>
              <w:t>отсутствует</w:t>
            </w:r>
          </w:p>
        </w:tc>
        <w:tc>
          <w:tcPr>
            <w:tcW w:w="0" w:type="auto"/>
          </w:tcPr>
          <w:p w:rsidR="002A3544" w:rsidRPr="00B479C9" w:rsidRDefault="00FC2705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967" w:type="dxa"/>
          </w:tcPr>
          <w:p w:rsidR="00EF32D5" w:rsidRDefault="00EF32D5" w:rsidP="004C5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2D5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Организована деятельность более </w:t>
            </w:r>
          </w:p>
          <w:p w:rsidR="00EF32D5" w:rsidRDefault="00EF32D5" w:rsidP="004C5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2D5">
              <w:rPr>
                <w:rFonts w:ascii="Times New Roman" w:hAnsi="Times New Roman" w:cs="Times New Roman"/>
                <w:sz w:val="26"/>
                <w:szCs w:val="26"/>
              </w:rPr>
              <w:t>2000 нестационарных торговых объектов.</w:t>
            </w:r>
          </w:p>
          <w:p w:rsidR="00406EA3" w:rsidRPr="008B434B" w:rsidRDefault="00EF32D5" w:rsidP="00EF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F32D5">
              <w:rPr>
                <w:rFonts w:ascii="Times New Roman" w:hAnsi="Times New Roman" w:cs="Times New Roman"/>
                <w:sz w:val="26"/>
                <w:szCs w:val="26"/>
              </w:rPr>
              <w:t>окращение количества случав организации торговли в неустановленных местах.</w:t>
            </w:r>
          </w:p>
        </w:tc>
        <w:tc>
          <w:tcPr>
            <w:tcW w:w="2578" w:type="dxa"/>
          </w:tcPr>
          <w:p w:rsidR="002A3544" w:rsidRPr="008B434B" w:rsidRDefault="00EF32D5" w:rsidP="00EF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2D5">
              <w:rPr>
                <w:rFonts w:ascii="Times New Roman" w:hAnsi="Times New Roman" w:cs="Times New Roman"/>
                <w:sz w:val="26"/>
                <w:szCs w:val="26"/>
              </w:rPr>
              <w:t>Определен единый порядок и условия размещения объектов нестационарной торговли на территории Белгородской области</w:t>
            </w:r>
            <w:r w:rsidR="0096329A" w:rsidRPr="008B43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53DD7" w:rsidRDefault="00653DD7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3544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3544" w:rsidRPr="00A405B8">
        <w:rPr>
          <w:rFonts w:ascii="Times New Roman" w:hAnsi="Times New Roman" w:cs="Times New Roman"/>
          <w:sz w:val="28"/>
          <w:szCs w:val="28"/>
        </w:rPr>
        <w:t>.5. Источники данных:</w:t>
      </w:r>
    </w:p>
    <w:p w:rsidR="00D779A3" w:rsidRDefault="00D779A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 и ор</w:t>
      </w:r>
      <w:r w:rsidRPr="004504EF">
        <w:rPr>
          <w:rFonts w:ascii="Times New Roman" w:hAnsi="Times New Roman" w:cs="Times New Roman"/>
          <w:sz w:val="28"/>
          <w:szCs w:val="28"/>
        </w:rPr>
        <w:t>ган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B1A" w:rsidRDefault="00BE5B1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706" w:rsidRPr="00F60706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706">
        <w:rPr>
          <w:rFonts w:ascii="Times New Roman" w:hAnsi="Times New Roman" w:cs="Times New Roman"/>
          <w:b/>
          <w:sz w:val="28"/>
          <w:szCs w:val="28"/>
        </w:rPr>
        <w:t>5. Иные сведения, которые, по мнению органа-разработчика, позволяют оценить фактическое воздействие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>.1. Иные необходимые, по</w:t>
      </w:r>
      <w:r w:rsidR="00D779A3">
        <w:rPr>
          <w:rFonts w:ascii="Times New Roman" w:hAnsi="Times New Roman" w:cs="Times New Roman"/>
          <w:sz w:val="28"/>
          <w:szCs w:val="28"/>
        </w:rPr>
        <w:t xml:space="preserve"> мнению разработчика, сведения:</w:t>
      </w:r>
    </w:p>
    <w:p w:rsidR="00D779A3" w:rsidRDefault="00D779A3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 xml:space="preserve">.2. Источники данных: </w:t>
      </w:r>
    </w:p>
    <w:p w:rsidR="00380D8E" w:rsidRDefault="00D779A3" w:rsidP="00653D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380D8E" w:rsidSect="006C0B93">
      <w:headerReference w:type="even" r:id="rId14"/>
      <w:headerReference w:type="default" r:id="rId15"/>
      <w:headerReference w:type="first" r:id="rId16"/>
      <w:pgSz w:w="11906" w:h="16838" w:code="9"/>
      <w:pgMar w:top="1134" w:right="851" w:bottom="85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4C" w:rsidRDefault="008C0B4C">
      <w:pPr>
        <w:spacing w:after="0" w:line="240" w:lineRule="auto"/>
      </w:pPr>
      <w:r>
        <w:separator/>
      </w:r>
    </w:p>
  </w:endnote>
  <w:endnote w:type="continuationSeparator" w:id="0">
    <w:p w:rsidR="008C0B4C" w:rsidRDefault="008C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4C" w:rsidRDefault="008C0B4C">
      <w:pPr>
        <w:spacing w:after="0" w:line="240" w:lineRule="auto"/>
      </w:pPr>
      <w:r>
        <w:separator/>
      </w:r>
    </w:p>
  </w:footnote>
  <w:footnote w:type="continuationSeparator" w:id="0">
    <w:p w:rsidR="008C0B4C" w:rsidRDefault="008C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F51F0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F51F0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720B16">
      <w:rPr>
        <w:noProof/>
        <w:sz w:val="24"/>
        <w:szCs w:val="24"/>
      </w:rPr>
      <w:t>4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00A7"/>
    <w:rsid w:val="00003EC4"/>
    <w:rsid w:val="000079BB"/>
    <w:rsid w:val="00012263"/>
    <w:rsid w:val="00021548"/>
    <w:rsid w:val="00022F40"/>
    <w:rsid w:val="0002318A"/>
    <w:rsid w:val="00027E65"/>
    <w:rsid w:val="00040F26"/>
    <w:rsid w:val="00042873"/>
    <w:rsid w:val="00042AD7"/>
    <w:rsid w:val="00050594"/>
    <w:rsid w:val="0006180F"/>
    <w:rsid w:val="00067E0F"/>
    <w:rsid w:val="00071B9E"/>
    <w:rsid w:val="000A17FC"/>
    <w:rsid w:val="000A2BFA"/>
    <w:rsid w:val="000A5552"/>
    <w:rsid w:val="000B19CA"/>
    <w:rsid w:val="000B38CD"/>
    <w:rsid w:val="000B4D5F"/>
    <w:rsid w:val="000B63F9"/>
    <w:rsid w:val="000C4437"/>
    <w:rsid w:val="000C4750"/>
    <w:rsid w:val="000E4C0A"/>
    <w:rsid w:val="000F1DC9"/>
    <w:rsid w:val="000F3F2A"/>
    <w:rsid w:val="000F447E"/>
    <w:rsid w:val="001037D4"/>
    <w:rsid w:val="00103ABC"/>
    <w:rsid w:val="0010552D"/>
    <w:rsid w:val="00106D4E"/>
    <w:rsid w:val="0011719D"/>
    <w:rsid w:val="00130C8D"/>
    <w:rsid w:val="00132F0C"/>
    <w:rsid w:val="00133D3B"/>
    <w:rsid w:val="00134CA6"/>
    <w:rsid w:val="00142B8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5BF6"/>
    <w:rsid w:val="00186534"/>
    <w:rsid w:val="001866D4"/>
    <w:rsid w:val="00190171"/>
    <w:rsid w:val="00197C16"/>
    <w:rsid w:val="001A163E"/>
    <w:rsid w:val="001A487A"/>
    <w:rsid w:val="001B2067"/>
    <w:rsid w:val="001C2B7E"/>
    <w:rsid w:val="001C6AFC"/>
    <w:rsid w:val="001D3A15"/>
    <w:rsid w:val="001D5D1B"/>
    <w:rsid w:val="001D66F8"/>
    <w:rsid w:val="001E03DF"/>
    <w:rsid w:val="001E5328"/>
    <w:rsid w:val="001E713B"/>
    <w:rsid w:val="001E7F43"/>
    <w:rsid w:val="001F0FA1"/>
    <w:rsid w:val="001F1433"/>
    <w:rsid w:val="001F2781"/>
    <w:rsid w:val="001F31D3"/>
    <w:rsid w:val="0020693F"/>
    <w:rsid w:val="002113C2"/>
    <w:rsid w:val="0021319D"/>
    <w:rsid w:val="00216494"/>
    <w:rsid w:val="00223EAB"/>
    <w:rsid w:val="00226557"/>
    <w:rsid w:val="00251CDF"/>
    <w:rsid w:val="00252D91"/>
    <w:rsid w:val="002530BF"/>
    <w:rsid w:val="002602E4"/>
    <w:rsid w:val="00262AB7"/>
    <w:rsid w:val="0027042C"/>
    <w:rsid w:val="0027192D"/>
    <w:rsid w:val="002727C3"/>
    <w:rsid w:val="00273F94"/>
    <w:rsid w:val="00286863"/>
    <w:rsid w:val="00292606"/>
    <w:rsid w:val="002A3410"/>
    <w:rsid w:val="002A3544"/>
    <w:rsid w:val="002C0060"/>
    <w:rsid w:val="002C143D"/>
    <w:rsid w:val="002C29F0"/>
    <w:rsid w:val="002C38A6"/>
    <w:rsid w:val="002C5ACC"/>
    <w:rsid w:val="002D46B3"/>
    <w:rsid w:val="002E0F5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6A12"/>
    <w:rsid w:val="003233DD"/>
    <w:rsid w:val="00331AE3"/>
    <w:rsid w:val="00332494"/>
    <w:rsid w:val="0033516E"/>
    <w:rsid w:val="00341131"/>
    <w:rsid w:val="003440C8"/>
    <w:rsid w:val="0034472F"/>
    <w:rsid w:val="003513D7"/>
    <w:rsid w:val="00354CCB"/>
    <w:rsid w:val="003550C5"/>
    <w:rsid w:val="00363FC2"/>
    <w:rsid w:val="003773FA"/>
    <w:rsid w:val="00380D8E"/>
    <w:rsid w:val="0038108D"/>
    <w:rsid w:val="00382973"/>
    <w:rsid w:val="00390F04"/>
    <w:rsid w:val="003A3AF5"/>
    <w:rsid w:val="003A6381"/>
    <w:rsid w:val="003A6AC6"/>
    <w:rsid w:val="003B31A7"/>
    <w:rsid w:val="003B4918"/>
    <w:rsid w:val="003B4BA7"/>
    <w:rsid w:val="003C6826"/>
    <w:rsid w:val="003D5599"/>
    <w:rsid w:val="003D623E"/>
    <w:rsid w:val="003E476C"/>
    <w:rsid w:val="003F6212"/>
    <w:rsid w:val="004016D9"/>
    <w:rsid w:val="004017CB"/>
    <w:rsid w:val="00402469"/>
    <w:rsid w:val="00406EA3"/>
    <w:rsid w:val="00411F2B"/>
    <w:rsid w:val="00421205"/>
    <w:rsid w:val="004244E5"/>
    <w:rsid w:val="00426ACA"/>
    <w:rsid w:val="004301DA"/>
    <w:rsid w:val="0043094E"/>
    <w:rsid w:val="00435CF2"/>
    <w:rsid w:val="0043633A"/>
    <w:rsid w:val="004373EC"/>
    <w:rsid w:val="004376FC"/>
    <w:rsid w:val="00442AF0"/>
    <w:rsid w:val="004504EF"/>
    <w:rsid w:val="00452195"/>
    <w:rsid w:val="00457EAA"/>
    <w:rsid w:val="00463E64"/>
    <w:rsid w:val="0047105F"/>
    <w:rsid w:val="004742B5"/>
    <w:rsid w:val="004774C5"/>
    <w:rsid w:val="00482D5E"/>
    <w:rsid w:val="00485185"/>
    <w:rsid w:val="00490148"/>
    <w:rsid w:val="004A0B33"/>
    <w:rsid w:val="004A190D"/>
    <w:rsid w:val="004A69FC"/>
    <w:rsid w:val="004A70C2"/>
    <w:rsid w:val="004B0B98"/>
    <w:rsid w:val="004B69DD"/>
    <w:rsid w:val="004B6CEB"/>
    <w:rsid w:val="004C16F4"/>
    <w:rsid w:val="004C43EA"/>
    <w:rsid w:val="004C50A1"/>
    <w:rsid w:val="004C73C5"/>
    <w:rsid w:val="004E0479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469AD"/>
    <w:rsid w:val="005533F8"/>
    <w:rsid w:val="00560FE6"/>
    <w:rsid w:val="00562599"/>
    <w:rsid w:val="00564700"/>
    <w:rsid w:val="005677B9"/>
    <w:rsid w:val="00572EC9"/>
    <w:rsid w:val="00583361"/>
    <w:rsid w:val="00584686"/>
    <w:rsid w:val="00587583"/>
    <w:rsid w:val="005913DB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E0D68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4096E"/>
    <w:rsid w:val="00647CDD"/>
    <w:rsid w:val="00647D0E"/>
    <w:rsid w:val="00652B43"/>
    <w:rsid w:val="00653DD7"/>
    <w:rsid w:val="00654B68"/>
    <w:rsid w:val="006606F0"/>
    <w:rsid w:val="00662F32"/>
    <w:rsid w:val="0066652B"/>
    <w:rsid w:val="00671A09"/>
    <w:rsid w:val="006738D4"/>
    <w:rsid w:val="006811BF"/>
    <w:rsid w:val="00681F18"/>
    <w:rsid w:val="00683D81"/>
    <w:rsid w:val="006874DF"/>
    <w:rsid w:val="0068767A"/>
    <w:rsid w:val="006A3A23"/>
    <w:rsid w:val="006A41C5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703AC6"/>
    <w:rsid w:val="00704615"/>
    <w:rsid w:val="00706277"/>
    <w:rsid w:val="00715ACD"/>
    <w:rsid w:val="00720B16"/>
    <w:rsid w:val="00720D40"/>
    <w:rsid w:val="007212A3"/>
    <w:rsid w:val="00733325"/>
    <w:rsid w:val="00735A4B"/>
    <w:rsid w:val="0073687B"/>
    <w:rsid w:val="00742A0A"/>
    <w:rsid w:val="0074499B"/>
    <w:rsid w:val="00746C03"/>
    <w:rsid w:val="007507B9"/>
    <w:rsid w:val="00755BBC"/>
    <w:rsid w:val="00755F32"/>
    <w:rsid w:val="00760C93"/>
    <w:rsid w:val="007622AF"/>
    <w:rsid w:val="007646B1"/>
    <w:rsid w:val="00764B66"/>
    <w:rsid w:val="00764C2A"/>
    <w:rsid w:val="00772C5B"/>
    <w:rsid w:val="00780476"/>
    <w:rsid w:val="00784307"/>
    <w:rsid w:val="00790260"/>
    <w:rsid w:val="00797C92"/>
    <w:rsid w:val="007A3FB1"/>
    <w:rsid w:val="007A5E34"/>
    <w:rsid w:val="007B16DD"/>
    <w:rsid w:val="007B2CDF"/>
    <w:rsid w:val="007C6CD3"/>
    <w:rsid w:val="007D3F7B"/>
    <w:rsid w:val="007D40F0"/>
    <w:rsid w:val="007D4AFE"/>
    <w:rsid w:val="007D6191"/>
    <w:rsid w:val="007D6513"/>
    <w:rsid w:val="007D7399"/>
    <w:rsid w:val="007F0C9D"/>
    <w:rsid w:val="007F1EDF"/>
    <w:rsid w:val="007F4201"/>
    <w:rsid w:val="00803F54"/>
    <w:rsid w:val="00810D82"/>
    <w:rsid w:val="008110D7"/>
    <w:rsid w:val="00817775"/>
    <w:rsid w:val="008252CF"/>
    <w:rsid w:val="008276B8"/>
    <w:rsid w:val="00834FDD"/>
    <w:rsid w:val="008412E1"/>
    <w:rsid w:val="008457B1"/>
    <w:rsid w:val="00853236"/>
    <w:rsid w:val="00856751"/>
    <w:rsid w:val="00857FB3"/>
    <w:rsid w:val="00861F91"/>
    <w:rsid w:val="008677AB"/>
    <w:rsid w:val="00872278"/>
    <w:rsid w:val="008733F5"/>
    <w:rsid w:val="00882201"/>
    <w:rsid w:val="008877DF"/>
    <w:rsid w:val="00891D1E"/>
    <w:rsid w:val="00893911"/>
    <w:rsid w:val="0089475C"/>
    <w:rsid w:val="00895D73"/>
    <w:rsid w:val="008A0E00"/>
    <w:rsid w:val="008B23DC"/>
    <w:rsid w:val="008B434B"/>
    <w:rsid w:val="008B664A"/>
    <w:rsid w:val="008C0A54"/>
    <w:rsid w:val="008C0B4C"/>
    <w:rsid w:val="008C3DE0"/>
    <w:rsid w:val="008C4909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531"/>
    <w:rsid w:val="00962803"/>
    <w:rsid w:val="00962BF6"/>
    <w:rsid w:val="0096329A"/>
    <w:rsid w:val="00975206"/>
    <w:rsid w:val="009801AD"/>
    <w:rsid w:val="00980DFE"/>
    <w:rsid w:val="00981D1D"/>
    <w:rsid w:val="009958C4"/>
    <w:rsid w:val="00996D68"/>
    <w:rsid w:val="009B338D"/>
    <w:rsid w:val="009B7D23"/>
    <w:rsid w:val="009C1C83"/>
    <w:rsid w:val="009D052C"/>
    <w:rsid w:val="009D15B9"/>
    <w:rsid w:val="009E1100"/>
    <w:rsid w:val="009F1F80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05C3"/>
    <w:rsid w:val="00A72A8A"/>
    <w:rsid w:val="00A74EE8"/>
    <w:rsid w:val="00A8120B"/>
    <w:rsid w:val="00A8134F"/>
    <w:rsid w:val="00A813DE"/>
    <w:rsid w:val="00A83D98"/>
    <w:rsid w:val="00A85B2F"/>
    <w:rsid w:val="00A91FD3"/>
    <w:rsid w:val="00A9660D"/>
    <w:rsid w:val="00AA4250"/>
    <w:rsid w:val="00AB0B37"/>
    <w:rsid w:val="00AB0F21"/>
    <w:rsid w:val="00AC2951"/>
    <w:rsid w:val="00AC4C1D"/>
    <w:rsid w:val="00AC6E93"/>
    <w:rsid w:val="00AD283F"/>
    <w:rsid w:val="00AD6191"/>
    <w:rsid w:val="00AF20C9"/>
    <w:rsid w:val="00AF2923"/>
    <w:rsid w:val="00AF4A06"/>
    <w:rsid w:val="00AF6F79"/>
    <w:rsid w:val="00B009B4"/>
    <w:rsid w:val="00B04113"/>
    <w:rsid w:val="00B11B46"/>
    <w:rsid w:val="00B1349A"/>
    <w:rsid w:val="00B13509"/>
    <w:rsid w:val="00B25276"/>
    <w:rsid w:val="00B331B9"/>
    <w:rsid w:val="00B421BE"/>
    <w:rsid w:val="00B479C9"/>
    <w:rsid w:val="00B5206B"/>
    <w:rsid w:val="00B52090"/>
    <w:rsid w:val="00B54366"/>
    <w:rsid w:val="00B568D0"/>
    <w:rsid w:val="00B60F26"/>
    <w:rsid w:val="00B71C6C"/>
    <w:rsid w:val="00B72DEB"/>
    <w:rsid w:val="00B7356F"/>
    <w:rsid w:val="00BA6668"/>
    <w:rsid w:val="00BA680A"/>
    <w:rsid w:val="00BB4EB4"/>
    <w:rsid w:val="00BC7213"/>
    <w:rsid w:val="00BE2698"/>
    <w:rsid w:val="00BE5B1A"/>
    <w:rsid w:val="00BE6B2C"/>
    <w:rsid w:val="00BF11FA"/>
    <w:rsid w:val="00BF70F3"/>
    <w:rsid w:val="00C00960"/>
    <w:rsid w:val="00C065F0"/>
    <w:rsid w:val="00C129DD"/>
    <w:rsid w:val="00C15F9A"/>
    <w:rsid w:val="00C20168"/>
    <w:rsid w:val="00C266F2"/>
    <w:rsid w:val="00C27177"/>
    <w:rsid w:val="00C34DB9"/>
    <w:rsid w:val="00C352A4"/>
    <w:rsid w:val="00C436D6"/>
    <w:rsid w:val="00C437FB"/>
    <w:rsid w:val="00C45B5E"/>
    <w:rsid w:val="00C56497"/>
    <w:rsid w:val="00C6086B"/>
    <w:rsid w:val="00C60EAA"/>
    <w:rsid w:val="00C83B94"/>
    <w:rsid w:val="00C92E02"/>
    <w:rsid w:val="00C96FE7"/>
    <w:rsid w:val="00CA4E6C"/>
    <w:rsid w:val="00CB3F67"/>
    <w:rsid w:val="00CB7924"/>
    <w:rsid w:val="00CC0E9E"/>
    <w:rsid w:val="00CE170A"/>
    <w:rsid w:val="00CE3499"/>
    <w:rsid w:val="00CF059E"/>
    <w:rsid w:val="00CF2CBE"/>
    <w:rsid w:val="00CF7F9F"/>
    <w:rsid w:val="00D0611A"/>
    <w:rsid w:val="00D063BF"/>
    <w:rsid w:val="00D0770E"/>
    <w:rsid w:val="00D07B8F"/>
    <w:rsid w:val="00D24A6A"/>
    <w:rsid w:val="00D250A7"/>
    <w:rsid w:val="00D2784A"/>
    <w:rsid w:val="00D32C0A"/>
    <w:rsid w:val="00D348BB"/>
    <w:rsid w:val="00D3570A"/>
    <w:rsid w:val="00D36B28"/>
    <w:rsid w:val="00D524A6"/>
    <w:rsid w:val="00D57898"/>
    <w:rsid w:val="00D6369D"/>
    <w:rsid w:val="00D7087B"/>
    <w:rsid w:val="00D7503A"/>
    <w:rsid w:val="00D779A3"/>
    <w:rsid w:val="00D825D9"/>
    <w:rsid w:val="00D82E0D"/>
    <w:rsid w:val="00D84091"/>
    <w:rsid w:val="00D907CD"/>
    <w:rsid w:val="00D911FD"/>
    <w:rsid w:val="00DA1B22"/>
    <w:rsid w:val="00DA234E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ED4"/>
    <w:rsid w:val="00E01A0F"/>
    <w:rsid w:val="00E12CC1"/>
    <w:rsid w:val="00E16173"/>
    <w:rsid w:val="00E16256"/>
    <w:rsid w:val="00E16E8E"/>
    <w:rsid w:val="00E23AB1"/>
    <w:rsid w:val="00E3623A"/>
    <w:rsid w:val="00E37C49"/>
    <w:rsid w:val="00E4187A"/>
    <w:rsid w:val="00E44E2D"/>
    <w:rsid w:val="00E541CE"/>
    <w:rsid w:val="00E6740C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5954"/>
    <w:rsid w:val="00EC765E"/>
    <w:rsid w:val="00ED022F"/>
    <w:rsid w:val="00ED22D7"/>
    <w:rsid w:val="00ED41DE"/>
    <w:rsid w:val="00ED68B0"/>
    <w:rsid w:val="00EE14F3"/>
    <w:rsid w:val="00EE47D4"/>
    <w:rsid w:val="00EE52EC"/>
    <w:rsid w:val="00EE78FB"/>
    <w:rsid w:val="00EF1486"/>
    <w:rsid w:val="00EF32D5"/>
    <w:rsid w:val="00EF4246"/>
    <w:rsid w:val="00EF5FD7"/>
    <w:rsid w:val="00F02EE9"/>
    <w:rsid w:val="00F12AD1"/>
    <w:rsid w:val="00F15EBB"/>
    <w:rsid w:val="00F22702"/>
    <w:rsid w:val="00F253C5"/>
    <w:rsid w:val="00F2595C"/>
    <w:rsid w:val="00F36B17"/>
    <w:rsid w:val="00F5187A"/>
    <w:rsid w:val="00F51BD4"/>
    <w:rsid w:val="00F51F0B"/>
    <w:rsid w:val="00F53423"/>
    <w:rsid w:val="00F537C9"/>
    <w:rsid w:val="00F5790F"/>
    <w:rsid w:val="00F60706"/>
    <w:rsid w:val="00F62403"/>
    <w:rsid w:val="00F63C98"/>
    <w:rsid w:val="00F646BF"/>
    <w:rsid w:val="00F72AA5"/>
    <w:rsid w:val="00F76F62"/>
    <w:rsid w:val="00F803C2"/>
    <w:rsid w:val="00F80F35"/>
    <w:rsid w:val="00F8176C"/>
    <w:rsid w:val="00FB75F8"/>
    <w:rsid w:val="00FC2705"/>
    <w:rsid w:val="00FD058F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rovskoi_mv@derb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elgorodinvest.com/ru/-investor/impact-assessment-process/orv-proektov-normativnyh-pravovyh-aktov/arhiv-2017-goda/uvedomlenie-o-provedenii-publichnyh-konsultacij-v-celyah-provedeniya-orv-proekta-postanovleniya-pravitelstva-belgorodskoj-oblasti-ob-utverzhdenii-poryadka-i-uslovij-razmesheniya-obektov-nestacionarnoj-torgovli-na-territorii-belgorodskoj-oblast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rbo.ru/deyatelnost/ocenka-reguliruyushego-vozdejstviya/publichnye-konsultacii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zakon.bel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C282-E12B-4AEF-82A1-C3C0FB83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79</cp:revision>
  <cp:lastPrinted>2018-04-14T09:56:00Z</cp:lastPrinted>
  <dcterms:created xsi:type="dcterms:W3CDTF">2018-03-12T12:29:00Z</dcterms:created>
  <dcterms:modified xsi:type="dcterms:W3CDTF">2021-11-15T10:01:00Z</dcterms:modified>
</cp:coreProperties>
</file>