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8317B" w14:textId="77777777" w:rsidR="002820A0" w:rsidRPr="002C7998" w:rsidRDefault="00041A3D">
      <w:pPr>
        <w:tabs>
          <w:tab w:val="left" w:pos="851"/>
        </w:tabs>
        <w:jc w:val="center"/>
        <w:rPr>
          <w:rFonts w:ascii="Times New Roman" w:hAnsi="Times New Roman"/>
          <w:b/>
          <w:sz w:val="27"/>
          <w:szCs w:val="27"/>
        </w:rPr>
      </w:pPr>
      <w:r w:rsidRPr="002C7998">
        <w:rPr>
          <w:rFonts w:ascii="Times New Roman" w:hAnsi="Times New Roman"/>
          <w:b/>
          <w:sz w:val="27"/>
          <w:szCs w:val="27"/>
        </w:rPr>
        <w:t>Пояснительная записка</w:t>
      </w:r>
    </w:p>
    <w:p w14:paraId="4009A0A5" w14:textId="2D4CD792" w:rsidR="002C7998" w:rsidRPr="002C7998" w:rsidRDefault="00041A3D">
      <w:pPr>
        <w:jc w:val="center"/>
        <w:rPr>
          <w:rFonts w:ascii="Times New Roman" w:hAnsi="Times New Roman"/>
          <w:b/>
          <w:sz w:val="27"/>
          <w:szCs w:val="27"/>
        </w:rPr>
      </w:pPr>
      <w:r w:rsidRPr="002C7998">
        <w:rPr>
          <w:rFonts w:ascii="Times New Roman" w:hAnsi="Times New Roman"/>
          <w:b/>
          <w:sz w:val="27"/>
          <w:szCs w:val="27"/>
        </w:rPr>
        <w:t>к проекту постановления Правительства Белгородской области</w:t>
      </w:r>
    </w:p>
    <w:p w14:paraId="030F0797" w14:textId="3C71E9BF" w:rsidR="002820A0" w:rsidRPr="002C7998" w:rsidRDefault="00041A3D" w:rsidP="002C7998">
      <w:pPr>
        <w:jc w:val="center"/>
        <w:rPr>
          <w:rFonts w:ascii="Times New Roman" w:hAnsi="Times New Roman"/>
          <w:sz w:val="27"/>
          <w:szCs w:val="27"/>
        </w:rPr>
      </w:pPr>
      <w:r w:rsidRPr="002C7998">
        <w:rPr>
          <w:rFonts w:ascii="Times New Roman" w:hAnsi="Times New Roman"/>
          <w:b/>
          <w:sz w:val="27"/>
          <w:szCs w:val="27"/>
          <w:lang w:eastAsia="ru-RU"/>
        </w:rPr>
        <w:t>«</w:t>
      </w:r>
      <w:r w:rsidR="002C7998" w:rsidRPr="002C7998">
        <w:rPr>
          <w:rFonts w:ascii="Times New Roman" w:eastAsia="Arial" w:hAnsi="Times New Roman"/>
          <w:b/>
          <w:sz w:val="27"/>
          <w:szCs w:val="27"/>
        </w:rPr>
        <w:t>Об утверждении Положения о региональном государственном экологическом контроле (надзоре)</w:t>
      </w:r>
      <w:r w:rsidRPr="002C7998">
        <w:rPr>
          <w:rFonts w:ascii="Times New Roman" w:hAnsi="Times New Roman"/>
          <w:b/>
          <w:sz w:val="27"/>
          <w:szCs w:val="27"/>
          <w:lang w:eastAsia="ru-RU"/>
        </w:rPr>
        <w:t>»</w:t>
      </w:r>
    </w:p>
    <w:p w14:paraId="72A2DF67" w14:textId="77777777" w:rsidR="002820A0" w:rsidRPr="002C7998" w:rsidRDefault="002820A0" w:rsidP="002C7998">
      <w:pPr>
        <w:rPr>
          <w:rFonts w:ascii="Times New Roman" w:hAnsi="Times New Roman"/>
          <w:b/>
          <w:sz w:val="27"/>
          <w:szCs w:val="27"/>
        </w:rPr>
      </w:pPr>
    </w:p>
    <w:p w14:paraId="6D61716C" w14:textId="69BF0628" w:rsidR="002820A0" w:rsidRPr="002C7998" w:rsidRDefault="002820A0" w:rsidP="002C7998">
      <w:pPr>
        <w:jc w:val="both"/>
        <w:rPr>
          <w:rFonts w:ascii="Times New Roman" w:hAnsi="Times New Roman"/>
          <w:sz w:val="27"/>
          <w:szCs w:val="27"/>
          <w:lang w:eastAsia="ru-RU"/>
        </w:rPr>
      </w:pPr>
    </w:p>
    <w:p w14:paraId="605C1953" w14:textId="77777777" w:rsidR="002C7998" w:rsidRPr="002C7998" w:rsidRDefault="002C7998" w:rsidP="002C7998">
      <w:pPr>
        <w:jc w:val="both"/>
        <w:rPr>
          <w:rFonts w:ascii="Times New Roman" w:hAnsi="Times New Roman"/>
          <w:sz w:val="27"/>
          <w:szCs w:val="27"/>
          <w:lang w:eastAsia="ru-RU"/>
        </w:rPr>
      </w:pPr>
    </w:p>
    <w:p w14:paraId="5559E570" w14:textId="1B391368" w:rsidR="00520738" w:rsidRPr="00520738" w:rsidRDefault="00041A3D" w:rsidP="00520738">
      <w:pPr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2C7998">
        <w:rPr>
          <w:rFonts w:ascii="Times New Roman" w:hAnsi="Times New Roman"/>
          <w:sz w:val="27"/>
          <w:szCs w:val="27"/>
          <w:lang w:eastAsia="ru-RU"/>
        </w:rPr>
        <w:t xml:space="preserve">Проект </w:t>
      </w:r>
      <w:r w:rsidR="005E074C">
        <w:rPr>
          <w:rFonts w:ascii="Times New Roman" w:hAnsi="Times New Roman"/>
          <w:sz w:val="27"/>
          <w:szCs w:val="27"/>
          <w:lang w:eastAsia="ru-RU"/>
        </w:rPr>
        <w:t>п</w:t>
      </w:r>
      <w:r w:rsidRPr="002C7998">
        <w:rPr>
          <w:rFonts w:ascii="Times New Roman" w:hAnsi="Times New Roman"/>
          <w:sz w:val="27"/>
          <w:szCs w:val="27"/>
          <w:lang w:eastAsia="ru-RU"/>
        </w:rPr>
        <w:t>остановлени</w:t>
      </w:r>
      <w:r w:rsidR="005E074C">
        <w:rPr>
          <w:rFonts w:ascii="Times New Roman" w:hAnsi="Times New Roman"/>
          <w:sz w:val="27"/>
          <w:szCs w:val="27"/>
          <w:lang w:eastAsia="ru-RU"/>
        </w:rPr>
        <w:t>я</w:t>
      </w:r>
      <w:r w:rsidRPr="002C7998">
        <w:rPr>
          <w:rFonts w:ascii="Times New Roman" w:hAnsi="Times New Roman"/>
          <w:sz w:val="27"/>
          <w:szCs w:val="27"/>
          <w:lang w:eastAsia="ru-RU"/>
        </w:rPr>
        <w:t xml:space="preserve"> Правительства Белгородской области </w:t>
      </w:r>
      <w:r w:rsidRPr="002C7998">
        <w:rPr>
          <w:rFonts w:ascii="Times New Roman" w:hAnsi="Times New Roman"/>
          <w:sz w:val="27"/>
          <w:szCs w:val="27"/>
          <w:lang w:eastAsia="ru-RU"/>
        </w:rPr>
        <w:br/>
        <w:t>«</w:t>
      </w:r>
      <w:r w:rsidR="002C7998" w:rsidRPr="002C7998">
        <w:rPr>
          <w:rFonts w:ascii="Times New Roman" w:hAnsi="Times New Roman"/>
          <w:sz w:val="27"/>
          <w:szCs w:val="27"/>
          <w:lang w:eastAsia="ru-RU"/>
        </w:rPr>
        <w:t>Об утверждении Положения о региональном государственном экологическом контроле (надзоре)</w:t>
      </w:r>
      <w:r w:rsidR="002C7998">
        <w:rPr>
          <w:rFonts w:ascii="Times New Roman" w:hAnsi="Times New Roman"/>
          <w:sz w:val="27"/>
          <w:szCs w:val="27"/>
          <w:lang w:eastAsia="ru-RU"/>
        </w:rPr>
        <w:t>»</w:t>
      </w:r>
      <w:r w:rsidRPr="002C7998">
        <w:rPr>
          <w:rFonts w:ascii="Times New Roman" w:hAnsi="Times New Roman"/>
          <w:sz w:val="27"/>
          <w:szCs w:val="27"/>
          <w:lang w:eastAsia="ru-RU"/>
        </w:rPr>
        <w:t xml:space="preserve"> разработан </w:t>
      </w:r>
      <w:r w:rsidR="002C7998">
        <w:rPr>
          <w:rFonts w:ascii="Times New Roman" w:hAnsi="Times New Roman"/>
          <w:sz w:val="27"/>
          <w:szCs w:val="27"/>
          <w:lang w:eastAsia="ru-RU"/>
        </w:rPr>
        <w:t xml:space="preserve">управлением экологического и охотничьего надзора Белгородской области </w:t>
      </w:r>
      <w:r w:rsidRPr="002C7998">
        <w:rPr>
          <w:rFonts w:ascii="Times New Roman" w:hAnsi="Times New Roman"/>
          <w:sz w:val="27"/>
          <w:szCs w:val="27"/>
          <w:lang w:eastAsia="ru-RU"/>
        </w:rPr>
        <w:t>в связи с реализацией Реформы контрольно-надзорной деятельности в Российской Федерации и вступлением в силу Федерального закона от 31 июля 2020 года № 248-ФЗ «О государственном контроле (надзоре) и муниципальном контроле в Российской Федерации»,</w:t>
      </w:r>
      <w:r w:rsidR="0052073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2C7998">
        <w:rPr>
          <w:rFonts w:ascii="Times New Roman" w:hAnsi="Times New Roman"/>
          <w:sz w:val="27"/>
          <w:szCs w:val="27"/>
          <w:lang w:eastAsia="ru-RU"/>
        </w:rPr>
        <w:t xml:space="preserve">внесением изменений в статью </w:t>
      </w:r>
      <w:r w:rsidR="00520738">
        <w:rPr>
          <w:rFonts w:ascii="Times New Roman" w:hAnsi="Times New Roman"/>
          <w:sz w:val="27"/>
          <w:szCs w:val="27"/>
          <w:lang w:eastAsia="ru-RU"/>
        </w:rPr>
        <w:t>65</w:t>
      </w:r>
      <w:r w:rsidRPr="002C79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520738" w:rsidRPr="002C7998">
        <w:rPr>
          <w:rFonts w:ascii="Times New Roman" w:hAnsi="Times New Roman"/>
          <w:sz w:val="27"/>
          <w:szCs w:val="27"/>
          <w:lang w:eastAsia="ru-RU"/>
        </w:rPr>
        <w:t>Федерального закона</w:t>
      </w:r>
      <w:r w:rsidR="0052073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520738" w:rsidRPr="00520738">
        <w:rPr>
          <w:rFonts w:ascii="Times New Roman" w:hAnsi="Times New Roman"/>
          <w:sz w:val="27"/>
          <w:szCs w:val="27"/>
          <w:lang w:eastAsia="ru-RU"/>
        </w:rPr>
        <w:t>от 10</w:t>
      </w:r>
      <w:r w:rsidR="00520738">
        <w:rPr>
          <w:rFonts w:ascii="Times New Roman" w:hAnsi="Times New Roman"/>
          <w:sz w:val="27"/>
          <w:szCs w:val="27"/>
          <w:lang w:eastAsia="ru-RU"/>
        </w:rPr>
        <w:t xml:space="preserve"> января </w:t>
      </w:r>
      <w:r w:rsidR="00520738" w:rsidRPr="00520738">
        <w:rPr>
          <w:rFonts w:ascii="Times New Roman" w:hAnsi="Times New Roman"/>
          <w:sz w:val="27"/>
          <w:szCs w:val="27"/>
          <w:lang w:eastAsia="ru-RU"/>
        </w:rPr>
        <w:t>2002</w:t>
      </w:r>
      <w:r w:rsidR="00520738">
        <w:rPr>
          <w:rFonts w:ascii="Times New Roman" w:hAnsi="Times New Roman"/>
          <w:sz w:val="27"/>
          <w:szCs w:val="27"/>
          <w:lang w:eastAsia="ru-RU"/>
        </w:rPr>
        <w:t xml:space="preserve"> года</w:t>
      </w:r>
      <w:r w:rsidR="00520738">
        <w:rPr>
          <w:rFonts w:ascii="Times New Roman" w:hAnsi="Times New Roman"/>
          <w:sz w:val="27"/>
          <w:szCs w:val="27"/>
          <w:lang w:eastAsia="ru-RU"/>
        </w:rPr>
        <w:br/>
        <w:t xml:space="preserve">№ </w:t>
      </w:r>
      <w:r w:rsidR="00520738" w:rsidRPr="00520738">
        <w:rPr>
          <w:rFonts w:ascii="Times New Roman" w:hAnsi="Times New Roman"/>
          <w:sz w:val="27"/>
          <w:szCs w:val="27"/>
          <w:lang w:eastAsia="ru-RU"/>
        </w:rPr>
        <w:t>7-ФЗ</w:t>
      </w:r>
      <w:r w:rsidR="00520738">
        <w:rPr>
          <w:rFonts w:ascii="Times New Roman" w:hAnsi="Times New Roman"/>
          <w:sz w:val="27"/>
          <w:szCs w:val="27"/>
          <w:lang w:eastAsia="ru-RU"/>
        </w:rPr>
        <w:t xml:space="preserve"> «</w:t>
      </w:r>
      <w:r w:rsidR="00520738" w:rsidRPr="00520738">
        <w:rPr>
          <w:rFonts w:ascii="Times New Roman" w:hAnsi="Times New Roman"/>
          <w:sz w:val="27"/>
          <w:szCs w:val="27"/>
          <w:lang w:eastAsia="ru-RU"/>
        </w:rPr>
        <w:t>Об охране окружающей среды</w:t>
      </w:r>
      <w:r w:rsidR="00520738">
        <w:rPr>
          <w:rFonts w:ascii="Times New Roman" w:hAnsi="Times New Roman"/>
          <w:sz w:val="27"/>
          <w:szCs w:val="27"/>
          <w:lang w:eastAsia="ru-RU"/>
        </w:rPr>
        <w:t>».</w:t>
      </w:r>
    </w:p>
    <w:p w14:paraId="67A3C8D5" w14:textId="77AA4B61" w:rsidR="002820A0" w:rsidRDefault="00041A3D">
      <w:pPr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2C7998">
        <w:rPr>
          <w:rFonts w:ascii="Times New Roman" w:hAnsi="Times New Roman"/>
          <w:sz w:val="27"/>
          <w:szCs w:val="27"/>
          <w:lang w:eastAsia="ru-RU"/>
        </w:rPr>
        <w:t>Указанный проект постановления устанавливает приоритет профилактических мероприятий по отношению к контрольным (надзорным)</w:t>
      </w:r>
      <w:r w:rsidR="00520738">
        <w:rPr>
          <w:rFonts w:ascii="Times New Roman" w:hAnsi="Times New Roman"/>
          <w:sz w:val="27"/>
          <w:szCs w:val="27"/>
          <w:lang w:eastAsia="ru-RU"/>
        </w:rPr>
        <w:t xml:space="preserve"> мероприятиям</w:t>
      </w:r>
      <w:r w:rsidRPr="002C7998">
        <w:rPr>
          <w:rFonts w:ascii="Times New Roman" w:hAnsi="Times New Roman"/>
          <w:sz w:val="27"/>
          <w:szCs w:val="27"/>
          <w:lang w:eastAsia="ru-RU"/>
        </w:rPr>
        <w:t>, новые виды профилактических и контрольных (надзорных) мероприятий, возможность уменьшения количества проверок не только за счет приоритета профилактики нарушений</w:t>
      </w:r>
      <w:r w:rsidR="00520738">
        <w:rPr>
          <w:rFonts w:ascii="Times New Roman" w:hAnsi="Times New Roman"/>
          <w:sz w:val="27"/>
          <w:szCs w:val="27"/>
          <w:lang w:eastAsia="ru-RU"/>
        </w:rPr>
        <w:t xml:space="preserve"> обязательных требований</w:t>
      </w:r>
      <w:r w:rsidRPr="002C7998">
        <w:rPr>
          <w:rFonts w:ascii="Times New Roman" w:hAnsi="Times New Roman"/>
          <w:sz w:val="27"/>
          <w:szCs w:val="27"/>
          <w:lang w:eastAsia="ru-RU"/>
        </w:rPr>
        <w:t>,</w:t>
      </w:r>
      <w:r w:rsidR="00520738">
        <w:rPr>
          <w:rFonts w:ascii="Times New Roman" w:hAnsi="Times New Roman"/>
          <w:sz w:val="27"/>
          <w:szCs w:val="27"/>
          <w:lang w:eastAsia="ru-RU"/>
        </w:rPr>
        <w:br/>
      </w:r>
      <w:r w:rsidRPr="002C7998">
        <w:rPr>
          <w:rFonts w:ascii="Times New Roman" w:hAnsi="Times New Roman"/>
          <w:sz w:val="27"/>
          <w:szCs w:val="27"/>
          <w:lang w:eastAsia="ru-RU"/>
        </w:rPr>
        <w:t>но и посредством введения более мягких (по сравнению с проверками) контрольных (надзорных) мероприятий, а также сокращени</w:t>
      </w:r>
      <w:r w:rsidR="001A5B25">
        <w:rPr>
          <w:rFonts w:ascii="Times New Roman" w:hAnsi="Times New Roman"/>
          <w:sz w:val="27"/>
          <w:szCs w:val="27"/>
          <w:lang w:eastAsia="ru-RU"/>
        </w:rPr>
        <w:t>я</w:t>
      </w:r>
      <w:r w:rsidRPr="002C7998">
        <w:rPr>
          <w:rFonts w:ascii="Times New Roman" w:hAnsi="Times New Roman"/>
          <w:sz w:val="27"/>
          <w:szCs w:val="27"/>
          <w:lang w:eastAsia="ru-RU"/>
        </w:rPr>
        <w:t xml:space="preserve"> сроков проведения проверок.</w:t>
      </w:r>
    </w:p>
    <w:p w14:paraId="5B1AB6D5" w14:textId="2C1C48CF" w:rsidR="005E074C" w:rsidRPr="002C7998" w:rsidRDefault="005E074C">
      <w:pPr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eastAsia="ru-RU"/>
        </w:rPr>
        <w:t>Принятие данного постановления не повлечёт увеличение расходов областного бюджета, а также увеличения штатной численности управления.</w:t>
      </w:r>
    </w:p>
    <w:p w14:paraId="115C89C5" w14:textId="77777777" w:rsidR="002820A0" w:rsidRPr="002C7998" w:rsidRDefault="002820A0">
      <w:pPr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261DFDBF" w14:textId="77777777" w:rsidR="002820A0" w:rsidRPr="002C7998" w:rsidRDefault="002820A0">
      <w:pPr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679C3E2F" w14:textId="77777777" w:rsidR="002820A0" w:rsidRPr="002C7998" w:rsidRDefault="002820A0">
      <w:pPr>
        <w:ind w:firstLine="709"/>
        <w:jc w:val="both"/>
        <w:rPr>
          <w:rFonts w:ascii="Times New Roman" w:hAnsi="Times New Roman"/>
          <w:sz w:val="27"/>
          <w:szCs w:val="27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3969"/>
        <w:gridCol w:w="5387"/>
      </w:tblGrid>
      <w:tr w:rsidR="002820A0" w:rsidRPr="002C7998" w14:paraId="0463C535" w14:textId="77777777" w:rsidTr="00A27A20"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A563F3E" w14:textId="77777777" w:rsidR="00520738" w:rsidRDefault="00520738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Первый з</w:t>
            </w:r>
            <w:r w:rsidR="00041A3D" w:rsidRPr="002C7998">
              <w:rPr>
                <w:rFonts w:ascii="Times New Roman" w:hAnsi="Times New Roman"/>
                <w:b/>
                <w:sz w:val="27"/>
                <w:szCs w:val="27"/>
              </w:rPr>
              <w:t xml:space="preserve">аместитель начальника управления 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экологического и охотничьего</w:t>
            </w:r>
          </w:p>
          <w:p w14:paraId="700A7AF2" w14:textId="777304C7" w:rsidR="002820A0" w:rsidRPr="002C7998" w:rsidRDefault="00520738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надзора Белгородской </w:t>
            </w:r>
            <w:r w:rsidR="00041A3D" w:rsidRPr="002C7998">
              <w:rPr>
                <w:rFonts w:ascii="Times New Roman" w:hAnsi="Times New Roman"/>
                <w:b/>
                <w:sz w:val="27"/>
                <w:szCs w:val="27"/>
              </w:rPr>
              <w:t>области</w:t>
            </w:r>
          </w:p>
        </w:tc>
        <w:tc>
          <w:tcPr>
            <w:tcW w:w="53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5D1B8901" w14:textId="213C3CD0" w:rsidR="002820A0" w:rsidRPr="002C7998" w:rsidRDefault="00520738">
            <w:pPr>
              <w:jc w:val="right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С.Н. Ткаченко</w:t>
            </w:r>
          </w:p>
        </w:tc>
      </w:tr>
    </w:tbl>
    <w:p w14:paraId="168DC6B4" w14:textId="77777777" w:rsidR="002820A0" w:rsidRDefault="002820A0" w:rsidP="00A27A20">
      <w:pPr>
        <w:rPr>
          <w:rFonts w:ascii="Times New Roman" w:hAnsi="Times New Roman"/>
          <w:sz w:val="28"/>
          <w:szCs w:val="28"/>
        </w:rPr>
      </w:pPr>
    </w:p>
    <w:sectPr w:rsidR="002820A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FF64B" w14:textId="77777777" w:rsidR="00E179A2" w:rsidRDefault="00E179A2">
      <w:r>
        <w:separator/>
      </w:r>
    </w:p>
  </w:endnote>
  <w:endnote w:type="continuationSeparator" w:id="0">
    <w:p w14:paraId="75CD1D0D" w14:textId="77777777" w:rsidR="00E179A2" w:rsidRDefault="00E17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A5572" w14:textId="77777777" w:rsidR="00E179A2" w:rsidRDefault="00E179A2">
      <w:r>
        <w:separator/>
      </w:r>
    </w:p>
  </w:footnote>
  <w:footnote w:type="continuationSeparator" w:id="0">
    <w:p w14:paraId="7F565939" w14:textId="77777777" w:rsidR="00E179A2" w:rsidRDefault="00E17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A0"/>
    <w:rsid w:val="00041A3D"/>
    <w:rsid w:val="001A5B25"/>
    <w:rsid w:val="002820A0"/>
    <w:rsid w:val="002C7998"/>
    <w:rsid w:val="00520738"/>
    <w:rsid w:val="005A0B41"/>
    <w:rsid w:val="005E074C"/>
    <w:rsid w:val="00A27A20"/>
    <w:rsid w:val="00E179A2"/>
    <w:rsid w:val="00F27DC2"/>
    <w:rsid w:val="00F6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20D04"/>
  <w15:docId w15:val="{06C880CB-5B3B-4244-B5AF-A33DDEC34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rPr>
      <w:rFonts w:ascii="Times New Roman" w:eastAsia="Times New Roman" w:hAnsi="Times New Roman"/>
      <w:sz w:val="22"/>
      <w:lang w:bidi="ar-SA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customStyle="1" w:styleId="ConsTitle">
    <w:name w:val="ConsTitle"/>
    <w:pPr>
      <w:widowControl w:val="0"/>
    </w:pPr>
    <w:rPr>
      <w:rFonts w:ascii="Arial" w:eastAsia="Times New Roman" w:hAnsi="Arial"/>
      <w:b/>
      <w:bCs/>
      <w:sz w:val="16"/>
      <w:szCs w:val="16"/>
      <w:lang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A27A2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A27A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0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Пользователь Windows</cp:lastModifiedBy>
  <cp:revision>10</cp:revision>
  <cp:lastPrinted>2021-09-07T14:16:00Z</cp:lastPrinted>
  <dcterms:created xsi:type="dcterms:W3CDTF">2021-09-07T14:04:00Z</dcterms:created>
  <dcterms:modified xsi:type="dcterms:W3CDTF">2021-09-14T13:01:00Z</dcterms:modified>
</cp:coreProperties>
</file>