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FF6C5F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деп</w:t>
      </w:r>
      <w:r w:rsidR="004E0457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артамент агропромышленного комплекса и воспроизводства окружающей среды Белгородской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в целях </w:t>
      </w:r>
      <w:proofErr w:type="gramStart"/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проведения оценки регулирующего воздействия</w:t>
      </w:r>
      <w:r w:rsidR="00FF6C5F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проекта нормативного правового акта</w:t>
      </w:r>
      <w:proofErr w:type="gramEnd"/>
      <w:r w:rsidR="00FF6C5F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.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0A2673" w:rsidRDefault="00135775" w:rsidP="000A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6D701A" w:rsidRPr="006D7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A2673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постановление Правительства Белгород</w:t>
      </w:r>
      <w:r w:rsidR="00FF5E6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области от  6 апреля 2020 года № 126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="006D701A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i/>
          <w:sz w:val="26"/>
          <w:szCs w:val="26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574ACB" w:rsidRPr="00574ACB">
        <w:rPr>
          <w:rFonts w:ascii="Times New Roman" w:hAnsi="Times New Roman" w:cs="Times New Roman"/>
          <w:sz w:val="26"/>
          <w:szCs w:val="26"/>
        </w:rPr>
        <w:t>Управление прогнозирования, государственной поддержки АПК и бюджетного финансирования департамент агропромышленного комплекса и воспроизводства окружающей среды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ведения публичных консультаций: </w:t>
      </w:r>
      <w:r w:rsidR="00FF5E6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7652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bookmarkStart w:id="0" w:name="_GoBack"/>
      <w:bookmarkEnd w:id="0"/>
      <w:r w:rsidR="00294C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5E60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1F3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35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E21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76C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5E60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FF6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 w:rsidR="005D6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574AC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migunova</w:t>
        </w:r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@</w:t>
        </w:r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belapk</w:t>
        </w:r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.</w:t>
        </w:r>
        <w:r w:rsidR="00CD02CE" w:rsidRPr="000061DA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ru</w:t>
        </w:r>
      </w:hyperlink>
      <w:r w:rsidR="00574AC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4C8B" w:rsidRDefault="00135775" w:rsidP="0029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574ACB" w:rsidRPr="00294C8B" w:rsidRDefault="00135775" w:rsidP="0029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02C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Мигунова Татьяна Юрьевна</w:t>
      </w:r>
      <w:r w:rsidR="007D1EF4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D02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 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субсидий и бюджетного финансирования</w:t>
      </w:r>
      <w:r w:rsidR="00574ACB" w:rsidRPr="00574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прогнозирования, государственной поддержки АПК и бюджетного финансирования департамента агропромышленного комплекса и воспроизводства окружающей среды Белгородской области, тел.: (4722) 24-76-</w:t>
      </w:r>
      <w:r w:rsidR="00CD02CE">
        <w:rPr>
          <w:rFonts w:ascii="Times New Roman" w:eastAsia="Times New Roman" w:hAnsi="Times New Roman" w:cs="Times New Roman"/>
          <w:sz w:val="26"/>
          <w:szCs w:val="26"/>
          <w:lang w:eastAsia="ru-RU"/>
        </w:rPr>
        <w:t>61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A92B10" w:rsidRPr="0034547F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постановления Правительства Белгородской области </w:t>
      </w:r>
      <w:r w:rsidR="00E20186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</w:t>
      </w:r>
      <w:r w:rsidR="00E201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Правительства Белгородской области от  </w:t>
      </w:r>
      <w:r w:rsidR="00FF5E60">
        <w:rPr>
          <w:rFonts w:ascii="Times New Roman" w:eastAsia="Times New Roman" w:hAnsi="Times New Roman" w:cs="Times New Roman"/>
          <w:sz w:val="26"/>
          <w:szCs w:val="26"/>
          <w:lang w:eastAsia="ru-RU"/>
        </w:rPr>
        <w:t>6 апреля 2020 года № 126-пп</w:t>
      </w:r>
      <w:r w:rsidR="00E20186" w:rsidRPr="000A26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A92B10" w:rsidRPr="00A92B1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Сводный отчет о результатах проведения ОРВ проекта нормативного правового акта</w:t>
      </w:r>
      <w:r w:rsidR="009E55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55B1" w:rsidRDefault="009E55B1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2CE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Расчет стандартных издержек.</w:t>
      </w:r>
    </w:p>
    <w:p w:rsidR="00294C8B" w:rsidRPr="00135775" w:rsidRDefault="00294C8B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Пояснительная записка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9E55B1" w:rsidRPr="00FF6C5F" w:rsidRDefault="0015640B" w:rsidP="009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40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Белгородской области </w:t>
      </w:r>
      <w:r w:rsidR="009E55B1" w:rsidRPr="00FF6C5F">
        <w:rPr>
          <w:rFonts w:ascii="Times New Roman" w:hAnsi="Times New Roman" w:cs="Times New Roman"/>
          <w:sz w:val="28"/>
          <w:szCs w:val="28"/>
        </w:rPr>
        <w:t>«</w:t>
      </w:r>
      <w:r w:rsidR="00A64845" w:rsidRPr="00FF6C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Бел</w:t>
      </w:r>
      <w:r w:rsidR="00FF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области от  6 апреля </w:t>
      </w:r>
      <w:r w:rsidR="00A64845" w:rsidRPr="00FF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E60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№ 126</w:t>
      </w:r>
      <w:r w:rsidR="00A64845" w:rsidRPr="00FF6C5F">
        <w:rPr>
          <w:rFonts w:ascii="Times New Roman" w:eastAsia="Times New Roman" w:hAnsi="Times New Roman" w:cs="Times New Roman"/>
          <w:sz w:val="28"/>
          <w:szCs w:val="28"/>
          <w:lang w:eastAsia="ru-RU"/>
        </w:rPr>
        <w:t>-пп</w:t>
      </w:r>
      <w:r w:rsidR="009E55B1" w:rsidRPr="00FF6C5F">
        <w:rPr>
          <w:rFonts w:ascii="Times New Roman" w:hAnsi="Times New Roman" w:cs="Times New Roman"/>
          <w:sz w:val="28"/>
          <w:szCs w:val="28"/>
        </w:rPr>
        <w:t>»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873" w:rsidRPr="00A405B8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5640B" w:rsidRPr="0015640B">
        <w:t xml:space="preserve"> </w:t>
      </w:r>
      <w:hyperlink r:id="rId10" w:history="1"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migunova</w:t>
        </w:r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@</w:t>
        </w:r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belapk</w:t>
        </w:r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="00CD02CE" w:rsidRPr="000061DA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="00574A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2A0A" w:rsidRPr="00DD37AB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7F76CC">
        <w:rPr>
          <w:rFonts w:ascii="Times New Roman" w:hAnsi="Times New Roman" w:cs="Times New Roman"/>
          <w:b/>
          <w:sz w:val="28"/>
          <w:szCs w:val="28"/>
        </w:rPr>
        <w:t>5</w:t>
      </w:r>
      <w:r w:rsidR="00FF5E60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C5F">
        <w:rPr>
          <w:rFonts w:ascii="Times New Roman" w:hAnsi="Times New Roman" w:cs="Times New Roman"/>
          <w:b/>
          <w:sz w:val="28"/>
          <w:szCs w:val="28"/>
        </w:rPr>
        <w:t>2020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640B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CD02CE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CD02CE" w:rsidRPr="00CD02CE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2C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</w:t>
      </w:r>
      <w:r w:rsidR="00CD02CE">
        <w:rPr>
          <w:rFonts w:ascii="Times New Roman" w:hAnsi="Times New Roman" w:cs="Times New Roman"/>
          <w:sz w:val="28"/>
          <w:szCs w:val="28"/>
        </w:rPr>
        <w:t>по каждому указанному положению</w:t>
      </w:r>
      <w:r w:rsidR="00CD02CE" w:rsidRPr="0005609F">
        <w:rPr>
          <w:rFonts w:ascii="Times New Roman" w:hAnsi="Times New Roman" w:cs="Times New Roman"/>
          <w:sz w:val="28"/>
          <w:szCs w:val="28"/>
        </w:rPr>
        <w:t>.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50C43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 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4F42" w:rsidRPr="00A405B8">
        <w:rPr>
          <w:rFonts w:ascii="Times New Roman" w:hAnsi="Times New Roman" w:cs="Times New Roman"/>
          <w:sz w:val="28"/>
          <w:szCs w:val="28"/>
        </w:rPr>
        <w:t>. Какие риски и негативные последствия могут возникнуть в случае принятия предлагаемого регулирования?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4F42" w:rsidRPr="00A405B8">
        <w:rPr>
          <w:rFonts w:ascii="Times New Roman" w:hAnsi="Times New Roman" w:cs="Times New Roman"/>
          <w:sz w:val="28"/>
          <w:szCs w:val="28"/>
        </w:rPr>
        <w:t>. Какие выгоды и преимущества могут возникнуть в случае принятия предлагаемого регулирования?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4F42" w:rsidRPr="00A405B8">
        <w:rPr>
          <w:rFonts w:ascii="Times New Roman" w:hAnsi="Times New Roman" w:cs="Times New Roman"/>
          <w:sz w:val="28"/>
          <w:szCs w:val="28"/>
        </w:rPr>
        <w:t>. Существуют ли альтернативные (менее затратные и (или) более эффективные) способы решения проблемы?</w:t>
      </w:r>
    </w:p>
    <w:p w:rsidR="00CD02CE" w:rsidRPr="0005609F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09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F4F42" w:rsidRPr="0005609F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F4F42" w:rsidRPr="00A405B8">
        <w:rPr>
          <w:rFonts w:ascii="Times New Roman" w:hAnsi="Times New Roman" w:cs="Times New Roman"/>
          <w:sz w:val="28"/>
          <w:szCs w:val="28"/>
        </w:rPr>
        <w:t>. Иные предложения и замечания, которые, по Вашему мнению, целесообразно учесть в рамках оценки регулирующего воздействия.</w:t>
      </w:r>
    </w:p>
    <w:p w:rsidR="00CD02CE" w:rsidRPr="00CD02CE" w:rsidRDefault="00CD02CE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2C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D02CE" w:rsidRPr="00CD02CE" w:rsidRDefault="00F50C43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F4F42" w:rsidRPr="00A405B8">
        <w:rPr>
          <w:rFonts w:ascii="Times New Roman" w:hAnsi="Times New Roman" w:cs="Times New Roman"/>
          <w:sz w:val="28"/>
          <w:szCs w:val="28"/>
        </w:rPr>
        <w:t>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A0A" w:rsidRDefault="00742A0A" w:rsidP="00CD0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42A0A" w:rsidRPr="00CD02CE" w:rsidRDefault="00742A0A" w:rsidP="00CD02C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sectPr w:rsidR="00742A0A" w:rsidRPr="00CD02CE" w:rsidSect="00E03543">
      <w:headerReference w:type="even" r:id="rId11"/>
      <w:headerReference w:type="default" r:id="rId12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6B" w:rsidRDefault="003F146B">
      <w:pPr>
        <w:spacing w:after="0" w:line="240" w:lineRule="auto"/>
      </w:pPr>
      <w:r>
        <w:separator/>
      </w:r>
    </w:p>
  </w:endnote>
  <w:endnote w:type="continuationSeparator" w:id="0">
    <w:p w:rsidR="003F146B" w:rsidRDefault="003F1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6B" w:rsidRDefault="003F146B">
      <w:pPr>
        <w:spacing w:after="0" w:line="240" w:lineRule="auto"/>
      </w:pPr>
      <w:r>
        <w:separator/>
      </w:r>
    </w:p>
  </w:footnote>
  <w:footnote w:type="continuationSeparator" w:id="0">
    <w:p w:rsidR="003F146B" w:rsidRDefault="003F1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67652F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5609F"/>
    <w:rsid w:val="00067E0F"/>
    <w:rsid w:val="00071B9E"/>
    <w:rsid w:val="000A17FC"/>
    <w:rsid w:val="000A2673"/>
    <w:rsid w:val="000A4A3F"/>
    <w:rsid w:val="000A5552"/>
    <w:rsid w:val="000B19CA"/>
    <w:rsid w:val="000B38CD"/>
    <w:rsid w:val="000B4D5F"/>
    <w:rsid w:val="000C5E26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86534"/>
    <w:rsid w:val="00197C16"/>
    <w:rsid w:val="001A163E"/>
    <w:rsid w:val="001A487A"/>
    <w:rsid w:val="001A7F58"/>
    <w:rsid w:val="001C6AFC"/>
    <w:rsid w:val="001D3A15"/>
    <w:rsid w:val="001E03DF"/>
    <w:rsid w:val="001E713B"/>
    <w:rsid w:val="001F0FA1"/>
    <w:rsid w:val="001F1433"/>
    <w:rsid w:val="001F2781"/>
    <w:rsid w:val="001F3901"/>
    <w:rsid w:val="0020693F"/>
    <w:rsid w:val="002113C2"/>
    <w:rsid w:val="00216494"/>
    <w:rsid w:val="00223EAB"/>
    <w:rsid w:val="00226557"/>
    <w:rsid w:val="002378DF"/>
    <w:rsid w:val="00240A3B"/>
    <w:rsid w:val="00251CDF"/>
    <w:rsid w:val="00252D91"/>
    <w:rsid w:val="002602E4"/>
    <w:rsid w:val="00262AB7"/>
    <w:rsid w:val="002727C3"/>
    <w:rsid w:val="00273F94"/>
    <w:rsid w:val="00275916"/>
    <w:rsid w:val="00286863"/>
    <w:rsid w:val="00292606"/>
    <w:rsid w:val="00294C8B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2BDE"/>
    <w:rsid w:val="003440C8"/>
    <w:rsid w:val="0034472F"/>
    <w:rsid w:val="0034547F"/>
    <w:rsid w:val="003550C5"/>
    <w:rsid w:val="00363FC2"/>
    <w:rsid w:val="00382973"/>
    <w:rsid w:val="00383F33"/>
    <w:rsid w:val="003A6AC6"/>
    <w:rsid w:val="003B31A7"/>
    <w:rsid w:val="003D5599"/>
    <w:rsid w:val="003D623E"/>
    <w:rsid w:val="003E476C"/>
    <w:rsid w:val="003E7F66"/>
    <w:rsid w:val="003F146B"/>
    <w:rsid w:val="004017CB"/>
    <w:rsid w:val="00402469"/>
    <w:rsid w:val="00421205"/>
    <w:rsid w:val="004244E5"/>
    <w:rsid w:val="004301EA"/>
    <w:rsid w:val="0043094E"/>
    <w:rsid w:val="00435CF2"/>
    <w:rsid w:val="004373EC"/>
    <w:rsid w:val="00442AF0"/>
    <w:rsid w:val="00446F98"/>
    <w:rsid w:val="00452195"/>
    <w:rsid w:val="004544AC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57"/>
    <w:rsid w:val="004E0479"/>
    <w:rsid w:val="004F2BAF"/>
    <w:rsid w:val="004F5D3D"/>
    <w:rsid w:val="004F6C86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74ACB"/>
    <w:rsid w:val="00584686"/>
    <w:rsid w:val="00587583"/>
    <w:rsid w:val="00591737"/>
    <w:rsid w:val="00594117"/>
    <w:rsid w:val="00595FEA"/>
    <w:rsid w:val="005A1542"/>
    <w:rsid w:val="005A1AEF"/>
    <w:rsid w:val="005A2C6F"/>
    <w:rsid w:val="005B47F4"/>
    <w:rsid w:val="005B527E"/>
    <w:rsid w:val="005B58EF"/>
    <w:rsid w:val="005C340A"/>
    <w:rsid w:val="005C5DCE"/>
    <w:rsid w:val="005C6085"/>
    <w:rsid w:val="005D1836"/>
    <w:rsid w:val="005D6B1D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7652F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6C20"/>
    <w:rsid w:val="006D701A"/>
    <w:rsid w:val="006D74BA"/>
    <w:rsid w:val="006E01E1"/>
    <w:rsid w:val="006E5A96"/>
    <w:rsid w:val="006F18AD"/>
    <w:rsid w:val="006F3A3C"/>
    <w:rsid w:val="00704615"/>
    <w:rsid w:val="00733325"/>
    <w:rsid w:val="00735A4B"/>
    <w:rsid w:val="007364C2"/>
    <w:rsid w:val="0073687B"/>
    <w:rsid w:val="00742A0A"/>
    <w:rsid w:val="0074499B"/>
    <w:rsid w:val="00746C03"/>
    <w:rsid w:val="007507B9"/>
    <w:rsid w:val="00760C93"/>
    <w:rsid w:val="007622AF"/>
    <w:rsid w:val="00762DAC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6191"/>
    <w:rsid w:val="007D6513"/>
    <w:rsid w:val="007D6C1A"/>
    <w:rsid w:val="007F0C9D"/>
    <w:rsid w:val="007F1EDF"/>
    <w:rsid w:val="007F4201"/>
    <w:rsid w:val="007F76CC"/>
    <w:rsid w:val="00803F54"/>
    <w:rsid w:val="00810D82"/>
    <w:rsid w:val="008110D7"/>
    <w:rsid w:val="00817775"/>
    <w:rsid w:val="00824E5F"/>
    <w:rsid w:val="008276B8"/>
    <w:rsid w:val="008412E1"/>
    <w:rsid w:val="008457B1"/>
    <w:rsid w:val="00850650"/>
    <w:rsid w:val="00853236"/>
    <w:rsid w:val="00856751"/>
    <w:rsid w:val="00857FB3"/>
    <w:rsid w:val="0086432C"/>
    <w:rsid w:val="008677AB"/>
    <w:rsid w:val="008733F5"/>
    <w:rsid w:val="008755AA"/>
    <w:rsid w:val="00882201"/>
    <w:rsid w:val="00886BFF"/>
    <w:rsid w:val="008877DF"/>
    <w:rsid w:val="008913F7"/>
    <w:rsid w:val="00893911"/>
    <w:rsid w:val="0089475C"/>
    <w:rsid w:val="00895D73"/>
    <w:rsid w:val="008A0E00"/>
    <w:rsid w:val="008B23DC"/>
    <w:rsid w:val="008B664A"/>
    <w:rsid w:val="008C65A8"/>
    <w:rsid w:val="008D186B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901160"/>
    <w:rsid w:val="00905938"/>
    <w:rsid w:val="00913350"/>
    <w:rsid w:val="00922914"/>
    <w:rsid w:val="009304F5"/>
    <w:rsid w:val="0093212C"/>
    <w:rsid w:val="009353BC"/>
    <w:rsid w:val="00936140"/>
    <w:rsid w:val="009364B8"/>
    <w:rsid w:val="00936E90"/>
    <w:rsid w:val="00944174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E55B1"/>
    <w:rsid w:val="009F1F80"/>
    <w:rsid w:val="009F41F2"/>
    <w:rsid w:val="00A0686E"/>
    <w:rsid w:val="00A06E6D"/>
    <w:rsid w:val="00A113F5"/>
    <w:rsid w:val="00A206E6"/>
    <w:rsid w:val="00A208C1"/>
    <w:rsid w:val="00A21493"/>
    <w:rsid w:val="00A23E37"/>
    <w:rsid w:val="00A25788"/>
    <w:rsid w:val="00A31330"/>
    <w:rsid w:val="00A3509F"/>
    <w:rsid w:val="00A377D8"/>
    <w:rsid w:val="00A405B8"/>
    <w:rsid w:val="00A44C90"/>
    <w:rsid w:val="00A4604C"/>
    <w:rsid w:val="00A504A5"/>
    <w:rsid w:val="00A50753"/>
    <w:rsid w:val="00A5209B"/>
    <w:rsid w:val="00A52E12"/>
    <w:rsid w:val="00A5549E"/>
    <w:rsid w:val="00A6145F"/>
    <w:rsid w:val="00A635A3"/>
    <w:rsid w:val="00A64845"/>
    <w:rsid w:val="00A66380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00F1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1740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82104"/>
    <w:rsid w:val="00C92E02"/>
    <w:rsid w:val="00CA4E6C"/>
    <w:rsid w:val="00CB3F67"/>
    <w:rsid w:val="00CD02CE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37AB"/>
    <w:rsid w:val="00DD4979"/>
    <w:rsid w:val="00DD7434"/>
    <w:rsid w:val="00DE012F"/>
    <w:rsid w:val="00DE36FB"/>
    <w:rsid w:val="00DE3F12"/>
    <w:rsid w:val="00DE648F"/>
    <w:rsid w:val="00DE6D4E"/>
    <w:rsid w:val="00DF0EC4"/>
    <w:rsid w:val="00DF3EE8"/>
    <w:rsid w:val="00E01A0F"/>
    <w:rsid w:val="00E03543"/>
    <w:rsid w:val="00E12CC1"/>
    <w:rsid w:val="00E16256"/>
    <w:rsid w:val="00E20186"/>
    <w:rsid w:val="00E21DFD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B7EFB"/>
    <w:rsid w:val="00EC5954"/>
    <w:rsid w:val="00EC765E"/>
    <w:rsid w:val="00ED022F"/>
    <w:rsid w:val="00ED0BED"/>
    <w:rsid w:val="00ED22D7"/>
    <w:rsid w:val="00ED68B0"/>
    <w:rsid w:val="00EE14F3"/>
    <w:rsid w:val="00EE52EC"/>
    <w:rsid w:val="00EE78FB"/>
    <w:rsid w:val="00EF014B"/>
    <w:rsid w:val="00EF5FD7"/>
    <w:rsid w:val="00F12AD1"/>
    <w:rsid w:val="00F15EBB"/>
    <w:rsid w:val="00F22702"/>
    <w:rsid w:val="00F253C5"/>
    <w:rsid w:val="00F36B17"/>
    <w:rsid w:val="00F40A18"/>
    <w:rsid w:val="00F50C43"/>
    <w:rsid w:val="00F5187A"/>
    <w:rsid w:val="00F51BD4"/>
    <w:rsid w:val="00F537C9"/>
    <w:rsid w:val="00F544FE"/>
    <w:rsid w:val="00F5790F"/>
    <w:rsid w:val="00F63C98"/>
    <w:rsid w:val="00F646BF"/>
    <w:rsid w:val="00F711EE"/>
    <w:rsid w:val="00F72AA5"/>
    <w:rsid w:val="00F76F62"/>
    <w:rsid w:val="00F803C2"/>
    <w:rsid w:val="00F8176C"/>
    <w:rsid w:val="00F860BD"/>
    <w:rsid w:val="00FA2B3B"/>
    <w:rsid w:val="00FB75F8"/>
    <w:rsid w:val="00FC570C"/>
    <w:rsid w:val="00FD058F"/>
    <w:rsid w:val="00FD41FB"/>
    <w:rsid w:val="00FD6978"/>
    <w:rsid w:val="00FD7E17"/>
    <w:rsid w:val="00FE07CE"/>
    <w:rsid w:val="00FE520B"/>
    <w:rsid w:val="00FE756A"/>
    <w:rsid w:val="00FF4F42"/>
    <w:rsid w:val="00FF5E60"/>
    <w:rsid w:val="00FF63C3"/>
    <w:rsid w:val="00FF6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gunova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gunova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B548-338E-4560-9C13-B87F7AA1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2020-07-21T08:29:00Z</cp:lastPrinted>
  <dcterms:created xsi:type="dcterms:W3CDTF">2018-02-16T06:23:00Z</dcterms:created>
  <dcterms:modified xsi:type="dcterms:W3CDTF">2020-07-23T10:10:00Z</dcterms:modified>
</cp:coreProperties>
</file>