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9A" w:rsidRPr="00D8569A" w:rsidRDefault="00D8569A" w:rsidP="00D85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5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Пояснительная записка </w:t>
      </w:r>
    </w:p>
    <w:p w:rsidR="00D8569A" w:rsidRPr="00D8569A" w:rsidRDefault="00D8569A" w:rsidP="00D85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5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проекту закона Белгородской области  </w:t>
      </w:r>
    </w:p>
    <w:p w:rsidR="00D8569A" w:rsidRPr="00D8569A" w:rsidRDefault="00561CAC" w:rsidP="00D85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</w:t>
      </w:r>
      <w:r w:rsidR="00D8569A" w:rsidRPr="00D85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1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мерах, направленных на охрану здоровья несовершеннолетних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61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воздействия и последствий потребления никотинсодержащей продукции 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561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елгородской област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и внесении изменений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закон Белгородской области «О</w:t>
      </w:r>
      <w:r w:rsidRPr="00561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административных правонарушениях 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bookmarkStart w:id="0" w:name="_GoBack"/>
      <w:bookmarkEnd w:id="0"/>
      <w:r w:rsidRPr="00561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елгородской области</w:t>
      </w:r>
      <w:r w:rsidR="00D8569A" w:rsidRPr="00D85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A124A" w:rsidRDefault="008A124A" w:rsidP="008A124A">
      <w:pPr>
        <w:pStyle w:val="a3"/>
        <w:rPr>
          <w:sz w:val="28"/>
          <w:szCs w:val="28"/>
        </w:rPr>
      </w:pPr>
    </w:p>
    <w:p w:rsidR="00690085" w:rsidRPr="00B715F9" w:rsidRDefault="00690085" w:rsidP="00B715F9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B715F9">
        <w:rPr>
          <w:sz w:val="28"/>
          <w:szCs w:val="28"/>
        </w:rPr>
        <w:t xml:space="preserve">Необходимость подготовки данного законопроекта обусловлена тем, что </w:t>
      </w:r>
      <w:r w:rsidR="00DD735C">
        <w:rPr>
          <w:sz w:val="28"/>
          <w:szCs w:val="28"/>
        </w:rPr>
        <w:t xml:space="preserve">в настоящее время все </w:t>
      </w:r>
      <w:r w:rsidRPr="00B715F9">
        <w:rPr>
          <w:sz w:val="28"/>
          <w:szCs w:val="28"/>
        </w:rPr>
        <w:t xml:space="preserve">большую популярность среди несовершеннолетних приобретают </w:t>
      </w:r>
      <w:proofErr w:type="spellStart"/>
      <w:r w:rsidRPr="00B715F9">
        <w:rPr>
          <w:sz w:val="28"/>
          <w:szCs w:val="28"/>
        </w:rPr>
        <w:t>некурительные</w:t>
      </w:r>
      <w:proofErr w:type="spellEnd"/>
      <w:r w:rsidRPr="00B715F9">
        <w:rPr>
          <w:sz w:val="28"/>
          <w:szCs w:val="28"/>
        </w:rPr>
        <w:t xml:space="preserve"> изделия</w:t>
      </w:r>
      <w:r w:rsidR="00B715F9" w:rsidRPr="00B715F9">
        <w:rPr>
          <w:sz w:val="28"/>
          <w:szCs w:val="28"/>
        </w:rPr>
        <w:t>, в составе которых содержится никотин</w:t>
      </w:r>
      <w:r w:rsidR="00DD735C">
        <w:rPr>
          <w:sz w:val="28"/>
          <w:szCs w:val="28"/>
        </w:rPr>
        <w:t xml:space="preserve">. </w:t>
      </w:r>
    </w:p>
    <w:p w:rsidR="005552E1" w:rsidRDefault="00690085" w:rsidP="00B715F9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B715F9">
        <w:rPr>
          <w:sz w:val="28"/>
          <w:szCs w:val="28"/>
        </w:rPr>
        <w:t>Федеральны</w:t>
      </w:r>
      <w:r w:rsidR="00B715F9" w:rsidRPr="00B715F9">
        <w:rPr>
          <w:sz w:val="28"/>
          <w:szCs w:val="28"/>
        </w:rPr>
        <w:t>м</w:t>
      </w:r>
      <w:r w:rsidRPr="00B715F9">
        <w:rPr>
          <w:sz w:val="28"/>
          <w:szCs w:val="28"/>
        </w:rPr>
        <w:t xml:space="preserve"> закон</w:t>
      </w:r>
      <w:r w:rsidR="00B715F9" w:rsidRPr="00B715F9">
        <w:rPr>
          <w:sz w:val="28"/>
          <w:szCs w:val="28"/>
        </w:rPr>
        <w:t>ом</w:t>
      </w:r>
      <w:r w:rsidRPr="00B715F9">
        <w:rPr>
          <w:sz w:val="28"/>
          <w:szCs w:val="28"/>
        </w:rPr>
        <w:t xml:space="preserve"> от 23</w:t>
      </w:r>
      <w:r w:rsidR="00B715F9" w:rsidRPr="00B715F9">
        <w:rPr>
          <w:sz w:val="28"/>
          <w:szCs w:val="28"/>
        </w:rPr>
        <w:t xml:space="preserve"> февраля </w:t>
      </w:r>
      <w:r w:rsidRPr="00B715F9">
        <w:rPr>
          <w:sz w:val="28"/>
          <w:szCs w:val="28"/>
        </w:rPr>
        <w:t>2013</w:t>
      </w:r>
      <w:r w:rsidR="00B715F9" w:rsidRPr="00B715F9">
        <w:rPr>
          <w:sz w:val="28"/>
          <w:szCs w:val="28"/>
        </w:rPr>
        <w:t xml:space="preserve"> г</w:t>
      </w:r>
      <w:r w:rsidR="00033EA3">
        <w:rPr>
          <w:sz w:val="28"/>
          <w:szCs w:val="28"/>
        </w:rPr>
        <w:t>ода</w:t>
      </w:r>
      <w:r w:rsidR="00B715F9" w:rsidRPr="00B715F9">
        <w:rPr>
          <w:sz w:val="28"/>
          <w:szCs w:val="28"/>
        </w:rPr>
        <w:t xml:space="preserve"> </w:t>
      </w:r>
      <w:r w:rsidRPr="00B715F9">
        <w:rPr>
          <w:sz w:val="28"/>
          <w:szCs w:val="28"/>
        </w:rPr>
        <w:t xml:space="preserve"> № 15-ФЗ «Об охране здоровья граждан от воздействия окружающего табачного дыма </w:t>
      </w:r>
      <w:r w:rsidR="00033EA3">
        <w:rPr>
          <w:sz w:val="28"/>
          <w:szCs w:val="28"/>
        </w:rPr>
        <w:br/>
      </w:r>
      <w:r w:rsidRPr="00B715F9">
        <w:rPr>
          <w:sz w:val="28"/>
          <w:szCs w:val="28"/>
        </w:rPr>
        <w:t>и последствий п</w:t>
      </w:r>
      <w:r w:rsidR="00B715F9" w:rsidRPr="00B715F9">
        <w:rPr>
          <w:sz w:val="28"/>
          <w:szCs w:val="28"/>
        </w:rPr>
        <w:t>отребления табака» установлен</w:t>
      </w:r>
      <w:r w:rsidRPr="00B715F9">
        <w:rPr>
          <w:sz w:val="28"/>
          <w:szCs w:val="28"/>
        </w:rPr>
        <w:t xml:space="preserve"> запрет на оптовую </w:t>
      </w:r>
      <w:r w:rsidR="00033EA3">
        <w:rPr>
          <w:sz w:val="28"/>
          <w:szCs w:val="28"/>
        </w:rPr>
        <w:br/>
      </w:r>
      <w:r w:rsidRPr="00B715F9">
        <w:rPr>
          <w:sz w:val="28"/>
          <w:szCs w:val="28"/>
        </w:rPr>
        <w:t xml:space="preserve">и розничную торговлю </w:t>
      </w:r>
      <w:proofErr w:type="spellStart"/>
      <w:r w:rsidRPr="00B715F9">
        <w:rPr>
          <w:sz w:val="28"/>
          <w:szCs w:val="28"/>
        </w:rPr>
        <w:t>насваем</w:t>
      </w:r>
      <w:proofErr w:type="spellEnd"/>
      <w:r w:rsidRPr="00B715F9">
        <w:rPr>
          <w:sz w:val="28"/>
          <w:szCs w:val="28"/>
        </w:rPr>
        <w:t xml:space="preserve"> и табаком сосательным (</w:t>
      </w:r>
      <w:proofErr w:type="spellStart"/>
      <w:r w:rsidRPr="00B715F9">
        <w:rPr>
          <w:sz w:val="28"/>
          <w:szCs w:val="28"/>
        </w:rPr>
        <w:t>снюсом</w:t>
      </w:r>
      <w:proofErr w:type="spellEnd"/>
      <w:r w:rsidRPr="00B715F9">
        <w:rPr>
          <w:sz w:val="28"/>
          <w:szCs w:val="28"/>
        </w:rPr>
        <w:t>).</w:t>
      </w:r>
      <w:r w:rsidR="00DD735C">
        <w:rPr>
          <w:sz w:val="28"/>
          <w:szCs w:val="28"/>
        </w:rPr>
        <w:t xml:space="preserve"> </w:t>
      </w:r>
      <w:r w:rsidR="005552E1">
        <w:rPr>
          <w:sz w:val="28"/>
          <w:szCs w:val="28"/>
        </w:rPr>
        <w:t xml:space="preserve"> </w:t>
      </w:r>
    </w:p>
    <w:p w:rsidR="005552E1" w:rsidRDefault="005552E1" w:rsidP="00C25FF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продаваемых изделий, в отношени</w:t>
      </w:r>
      <w:r w:rsidR="00C25FF7">
        <w:rPr>
          <w:sz w:val="28"/>
          <w:szCs w:val="28"/>
        </w:rPr>
        <w:t>е</w:t>
      </w:r>
      <w:r>
        <w:rPr>
          <w:sz w:val="28"/>
          <w:szCs w:val="28"/>
        </w:rPr>
        <w:t xml:space="preserve"> которых рассматриваемым законопроектом устанавлива</w:t>
      </w:r>
      <w:r w:rsidR="00775FD3">
        <w:rPr>
          <w:sz w:val="28"/>
          <w:szCs w:val="28"/>
        </w:rPr>
        <w:t>ю</w:t>
      </w:r>
      <w:r>
        <w:rPr>
          <w:sz w:val="28"/>
          <w:szCs w:val="28"/>
        </w:rPr>
        <w:t xml:space="preserve">тся </w:t>
      </w:r>
      <w:r w:rsidR="00775FD3">
        <w:rPr>
          <w:sz w:val="28"/>
          <w:szCs w:val="28"/>
        </w:rPr>
        <w:t>ограничения</w:t>
      </w:r>
      <w:r>
        <w:rPr>
          <w:sz w:val="28"/>
          <w:szCs w:val="28"/>
        </w:rPr>
        <w:t>, то в их состав входят травы, не являющиеся табаком и табачными изделиями,</w:t>
      </w:r>
      <w:r w:rsidR="003C7D42">
        <w:rPr>
          <w:sz w:val="28"/>
          <w:szCs w:val="28"/>
        </w:rPr>
        <w:t xml:space="preserve"> и иные вещества,</w:t>
      </w:r>
      <w:r>
        <w:rPr>
          <w:sz w:val="28"/>
          <w:szCs w:val="28"/>
        </w:rPr>
        <w:t xml:space="preserve"> пропитанные никотином. </w:t>
      </w:r>
    </w:p>
    <w:p w:rsidR="005552E1" w:rsidRDefault="005552E1" w:rsidP="00B715F9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вышеизложенным распространители не могут быть привлечены к административной ответственности по вышеназванному Федеральному закону.</w:t>
      </w:r>
    </w:p>
    <w:p w:rsidR="004055D4" w:rsidRDefault="00690085" w:rsidP="004055D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5F9">
        <w:rPr>
          <w:bCs/>
          <w:sz w:val="28"/>
          <w:szCs w:val="28"/>
        </w:rPr>
        <w:t xml:space="preserve">Последствиями потребления данных смесей </w:t>
      </w:r>
      <w:r w:rsidR="00555D34">
        <w:rPr>
          <w:bCs/>
          <w:sz w:val="28"/>
          <w:szCs w:val="28"/>
        </w:rPr>
        <w:t>являются</w:t>
      </w:r>
      <w:r w:rsidRPr="00B715F9">
        <w:rPr>
          <w:bCs/>
          <w:sz w:val="28"/>
          <w:szCs w:val="28"/>
        </w:rPr>
        <w:t xml:space="preserve"> заболевания желудочного кишечного тракта, развитие рака ротовой полости, пищевода, поджелудочной</w:t>
      </w:r>
      <w:r w:rsidR="001B0D91">
        <w:rPr>
          <w:bCs/>
          <w:sz w:val="28"/>
          <w:szCs w:val="28"/>
        </w:rPr>
        <w:t xml:space="preserve"> железы</w:t>
      </w:r>
      <w:r w:rsidRPr="00B715F9">
        <w:rPr>
          <w:bCs/>
          <w:sz w:val="28"/>
          <w:szCs w:val="28"/>
        </w:rPr>
        <w:t>.</w:t>
      </w:r>
      <w:r w:rsidRPr="00B715F9">
        <w:rPr>
          <w:sz w:val="28"/>
          <w:szCs w:val="28"/>
        </w:rPr>
        <w:t xml:space="preserve"> У подростков наблюдается замедление либо остановка роста, </w:t>
      </w:r>
      <w:r w:rsidR="00555D34">
        <w:rPr>
          <w:sz w:val="28"/>
          <w:szCs w:val="28"/>
        </w:rPr>
        <w:t>агрессивное поведение</w:t>
      </w:r>
      <w:r w:rsidRPr="00B715F9">
        <w:rPr>
          <w:sz w:val="28"/>
          <w:szCs w:val="28"/>
        </w:rPr>
        <w:t xml:space="preserve">, </w:t>
      </w:r>
      <w:r w:rsidR="00555D34">
        <w:rPr>
          <w:sz w:val="28"/>
          <w:szCs w:val="28"/>
        </w:rPr>
        <w:t xml:space="preserve">чрезмерная </w:t>
      </w:r>
      <w:r w:rsidRPr="00B715F9">
        <w:rPr>
          <w:sz w:val="28"/>
          <w:szCs w:val="28"/>
        </w:rPr>
        <w:t xml:space="preserve">возбудимость, нарушение концентрации внимания и др. К сожалению, большую распространенность эти смеси имеют в молодежной среде, </w:t>
      </w:r>
      <w:r w:rsidR="00555D34">
        <w:rPr>
          <w:sz w:val="28"/>
          <w:szCs w:val="28"/>
        </w:rPr>
        <w:t>где</w:t>
      </w:r>
      <w:r w:rsidRPr="00B715F9">
        <w:rPr>
          <w:sz w:val="28"/>
          <w:szCs w:val="28"/>
        </w:rPr>
        <w:t xml:space="preserve"> считаются «модными».</w:t>
      </w:r>
    </w:p>
    <w:p w:rsidR="004055D4" w:rsidRDefault="004055D4" w:rsidP="004055D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55D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Принятие </w:t>
      </w:r>
      <w:r w:rsidR="001B0D91">
        <w:rPr>
          <w:sz w:val="28"/>
          <w:szCs w:val="28"/>
        </w:rPr>
        <w:t>представляемого</w:t>
      </w:r>
      <w:r>
        <w:rPr>
          <w:sz w:val="28"/>
          <w:szCs w:val="28"/>
        </w:rPr>
        <w:t xml:space="preserve"> закона способствует реализации   основных</w:t>
      </w:r>
      <w:r w:rsidRPr="003C57E9">
        <w:rPr>
          <w:sz w:val="28"/>
          <w:szCs w:val="28"/>
        </w:rPr>
        <w:t>﻿ направлени</w:t>
      </w:r>
      <w:r>
        <w:rPr>
          <w:sz w:val="28"/>
          <w:szCs w:val="28"/>
        </w:rPr>
        <w:t>й</w:t>
      </w:r>
      <w:r w:rsidRPr="003C57E9">
        <w:rPr>
          <w:sz w:val="28"/>
          <w:szCs w:val="28"/>
        </w:rPr>
        <w:t xml:space="preserve"> решения задач Концепции</w:t>
      </w:r>
      <w:r w:rsidRPr="00C25FF7">
        <w:rPr>
          <w:sz w:val="28"/>
          <w:szCs w:val="28"/>
        </w:rPr>
        <w:t xml:space="preserve"> </w:t>
      </w:r>
      <w:r w:rsidRPr="00775FD3">
        <w:rPr>
          <w:sz w:val="28"/>
          <w:szCs w:val="28"/>
        </w:rPr>
        <w:t xml:space="preserve">осуществления государственной политики противодействия потреблению табака и иной никотинсодержащей продукции в Российской Федерации на период </w:t>
      </w:r>
      <w:r w:rsidR="003C7D42">
        <w:rPr>
          <w:sz w:val="28"/>
          <w:szCs w:val="28"/>
        </w:rPr>
        <w:br/>
      </w:r>
      <w:r w:rsidRPr="00775FD3">
        <w:rPr>
          <w:sz w:val="28"/>
          <w:szCs w:val="28"/>
        </w:rPr>
        <w:t>до 2035 года и дальнейшую перспективу</w:t>
      </w:r>
      <w:r>
        <w:rPr>
          <w:sz w:val="28"/>
          <w:szCs w:val="28"/>
        </w:rPr>
        <w:t xml:space="preserve">, утвержденной </w:t>
      </w:r>
      <w:r w:rsidRPr="004546C5">
        <w:rPr>
          <w:sz w:val="28"/>
          <w:szCs w:val="28"/>
        </w:rPr>
        <w:t>Распоряжением Правительства Российской Федерации от 18 ноября 2019 года № 2732-р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а именно </w:t>
      </w:r>
      <w:r w:rsidRPr="00C35AA6">
        <w:rPr>
          <w:sz w:val="28"/>
          <w:szCs w:val="28"/>
        </w:rPr>
        <w:t>защит</w:t>
      </w:r>
      <w:r>
        <w:rPr>
          <w:sz w:val="28"/>
          <w:szCs w:val="28"/>
        </w:rPr>
        <w:t>у</w:t>
      </w:r>
      <w:r w:rsidRPr="00C35AA6">
        <w:rPr>
          <w:sz w:val="28"/>
          <w:szCs w:val="28"/>
        </w:rPr>
        <w:t xml:space="preserve"> несовершеннолетних граждан и беременных женщин </w:t>
      </w:r>
      <w:r>
        <w:rPr>
          <w:sz w:val="28"/>
          <w:szCs w:val="28"/>
        </w:rPr>
        <w:br/>
      </w:r>
      <w:r w:rsidRPr="00C35AA6">
        <w:rPr>
          <w:sz w:val="28"/>
          <w:szCs w:val="28"/>
        </w:rPr>
        <w:t>от потребления табака и иной никотинсодержащей продукции и воздействия окружающего</w:t>
      </w:r>
      <w:proofErr w:type="gramEnd"/>
      <w:r w:rsidRPr="00C35AA6">
        <w:rPr>
          <w:sz w:val="28"/>
          <w:szCs w:val="28"/>
        </w:rPr>
        <w:t xml:space="preserve"> табачного дыма</w:t>
      </w:r>
      <w:r>
        <w:rPr>
          <w:sz w:val="28"/>
          <w:szCs w:val="28"/>
        </w:rPr>
        <w:t>.</w:t>
      </w:r>
    </w:p>
    <w:p w:rsidR="00B715F9" w:rsidRPr="005552E1" w:rsidRDefault="00B715F9" w:rsidP="00B71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5F9">
        <w:rPr>
          <w:rFonts w:ascii="Times New Roman" w:hAnsi="Times New Roman" w:cs="Times New Roman"/>
          <w:sz w:val="28"/>
          <w:szCs w:val="28"/>
        </w:rPr>
        <w:t xml:space="preserve">Законопроектом предлагается </w:t>
      </w:r>
      <w:r w:rsidR="00516E06">
        <w:rPr>
          <w:rFonts w:ascii="Times New Roman" w:hAnsi="Times New Roman" w:cs="Times New Roman"/>
          <w:sz w:val="28"/>
          <w:szCs w:val="28"/>
        </w:rPr>
        <w:t>установить</w:t>
      </w:r>
      <w:r w:rsidR="00D8569A">
        <w:rPr>
          <w:rFonts w:ascii="Times New Roman" w:hAnsi="Times New Roman" w:cs="Times New Roman"/>
          <w:sz w:val="28"/>
          <w:szCs w:val="28"/>
        </w:rPr>
        <w:t xml:space="preserve"> понятие </w:t>
      </w:r>
      <w:r w:rsidRPr="00B715F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715F9">
        <w:rPr>
          <w:rFonts w:ascii="Times New Roman" w:hAnsi="Times New Roman" w:cs="Times New Roman"/>
          <w:sz w:val="28"/>
          <w:szCs w:val="28"/>
        </w:rPr>
        <w:t>никотинсодержащая</w:t>
      </w:r>
      <w:proofErr w:type="spellEnd"/>
      <w:r w:rsidRPr="00B715F9">
        <w:rPr>
          <w:rFonts w:ascii="Times New Roman" w:hAnsi="Times New Roman" w:cs="Times New Roman"/>
          <w:sz w:val="28"/>
          <w:szCs w:val="28"/>
        </w:rPr>
        <w:t xml:space="preserve"> </w:t>
      </w:r>
      <w:r w:rsidRPr="005552E1">
        <w:rPr>
          <w:rFonts w:ascii="Times New Roman" w:hAnsi="Times New Roman" w:cs="Times New Roman"/>
          <w:sz w:val="28"/>
          <w:szCs w:val="28"/>
        </w:rPr>
        <w:t xml:space="preserve">продукция», </w:t>
      </w:r>
      <w:r w:rsidR="00516E06">
        <w:rPr>
          <w:rFonts w:ascii="Times New Roman" w:hAnsi="Times New Roman" w:cs="Times New Roman"/>
          <w:sz w:val="28"/>
          <w:szCs w:val="28"/>
        </w:rPr>
        <w:t xml:space="preserve">а </w:t>
      </w:r>
      <w:r w:rsidRPr="005552E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16E06">
        <w:rPr>
          <w:rFonts w:ascii="Times New Roman" w:hAnsi="Times New Roman" w:cs="Times New Roman"/>
          <w:sz w:val="28"/>
          <w:szCs w:val="28"/>
        </w:rPr>
        <w:t xml:space="preserve">ограничить </w:t>
      </w:r>
      <w:r w:rsidR="00D8569A">
        <w:rPr>
          <w:rFonts w:ascii="Times New Roman" w:hAnsi="Times New Roman" w:cs="Times New Roman"/>
          <w:sz w:val="28"/>
          <w:szCs w:val="28"/>
        </w:rPr>
        <w:t xml:space="preserve">розничную </w:t>
      </w:r>
      <w:r w:rsidR="00516E06">
        <w:rPr>
          <w:rFonts w:ascii="Times New Roman" w:hAnsi="Times New Roman" w:cs="Times New Roman"/>
          <w:sz w:val="28"/>
          <w:szCs w:val="28"/>
        </w:rPr>
        <w:t>продажу</w:t>
      </w:r>
      <w:r w:rsidR="00C131DC">
        <w:rPr>
          <w:rFonts w:ascii="Times New Roman" w:hAnsi="Times New Roman" w:cs="Times New Roman"/>
          <w:sz w:val="28"/>
          <w:szCs w:val="28"/>
        </w:rPr>
        <w:t xml:space="preserve"> </w:t>
      </w:r>
      <w:r w:rsidRPr="00C131DC"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8E7415">
        <w:rPr>
          <w:rFonts w:ascii="Times New Roman" w:hAnsi="Times New Roman" w:cs="Times New Roman"/>
          <w:sz w:val="28"/>
          <w:szCs w:val="28"/>
        </w:rPr>
        <w:t xml:space="preserve"> никотинс</w:t>
      </w:r>
      <w:r w:rsidRPr="005552E1">
        <w:rPr>
          <w:rFonts w:ascii="Times New Roman" w:hAnsi="Times New Roman" w:cs="Times New Roman"/>
          <w:sz w:val="28"/>
          <w:szCs w:val="28"/>
        </w:rPr>
        <w:t>одержащей продукции</w:t>
      </w:r>
      <w:r w:rsidR="005552E1" w:rsidRPr="005552E1">
        <w:rPr>
          <w:rFonts w:ascii="Times New Roman" w:hAnsi="Times New Roman" w:cs="Times New Roman"/>
          <w:sz w:val="28"/>
          <w:szCs w:val="28"/>
        </w:rPr>
        <w:t>, которая</w:t>
      </w:r>
      <w:r w:rsidR="00C131DC">
        <w:rPr>
          <w:rFonts w:ascii="Times New Roman" w:hAnsi="Times New Roman" w:cs="Times New Roman"/>
          <w:sz w:val="28"/>
          <w:szCs w:val="28"/>
        </w:rPr>
        <w:t xml:space="preserve"> </w:t>
      </w:r>
      <w:r w:rsidR="005552E1" w:rsidRPr="005552E1">
        <w:rPr>
          <w:rFonts w:ascii="Times New Roman" w:hAnsi="Times New Roman" w:cs="Times New Roman"/>
          <w:sz w:val="28"/>
          <w:szCs w:val="28"/>
        </w:rPr>
        <w:t>не извлечена из табака и табачных изделий и соответственно не</w:t>
      </w:r>
      <w:r w:rsidR="004C53CF">
        <w:rPr>
          <w:rFonts w:ascii="Times New Roman" w:hAnsi="Times New Roman" w:cs="Times New Roman"/>
          <w:sz w:val="28"/>
          <w:szCs w:val="28"/>
        </w:rPr>
        <w:t xml:space="preserve"> </w:t>
      </w:r>
      <w:r w:rsidR="00516E06">
        <w:rPr>
          <w:rFonts w:ascii="Times New Roman" w:hAnsi="Times New Roman" w:cs="Times New Roman"/>
          <w:sz w:val="28"/>
          <w:szCs w:val="28"/>
        </w:rPr>
        <w:t>подпадает</w:t>
      </w:r>
      <w:r w:rsidR="005552E1" w:rsidRPr="005552E1">
        <w:rPr>
          <w:rFonts w:ascii="Times New Roman" w:hAnsi="Times New Roman" w:cs="Times New Roman"/>
          <w:sz w:val="28"/>
          <w:szCs w:val="28"/>
        </w:rPr>
        <w:t xml:space="preserve"> под действие </w:t>
      </w:r>
      <w:r w:rsidR="005552E1" w:rsidRPr="005552E1">
        <w:rPr>
          <w:rFonts w:ascii="Times New Roman" w:hAnsi="Times New Roman" w:cs="Times New Roman"/>
          <w:sz w:val="28"/>
          <w:szCs w:val="28"/>
        </w:rPr>
        <w:lastRenderedPageBreak/>
        <w:t>вышеуказанного Федерального закона</w:t>
      </w:r>
      <w:r w:rsidR="001B0D91">
        <w:rPr>
          <w:rFonts w:ascii="Times New Roman" w:hAnsi="Times New Roman" w:cs="Times New Roman"/>
          <w:sz w:val="28"/>
          <w:szCs w:val="28"/>
        </w:rPr>
        <w:t>, и определить административную ответственность за данные нарушения</w:t>
      </w:r>
      <w:r w:rsidR="005552E1" w:rsidRPr="005552E1">
        <w:rPr>
          <w:rFonts w:ascii="Times New Roman" w:hAnsi="Times New Roman" w:cs="Times New Roman"/>
          <w:sz w:val="28"/>
          <w:szCs w:val="28"/>
        </w:rPr>
        <w:t>.</w:t>
      </w:r>
    </w:p>
    <w:p w:rsidR="00690085" w:rsidRPr="00B715F9" w:rsidRDefault="00B715F9" w:rsidP="00B715F9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proofErr w:type="gramStart"/>
      <w:r w:rsidRPr="005552E1">
        <w:rPr>
          <w:sz w:val="28"/>
          <w:szCs w:val="28"/>
        </w:rPr>
        <w:t>Предлагается установить, что составлять протоколы по данным видам</w:t>
      </w:r>
      <w:r w:rsidRPr="00B715F9">
        <w:rPr>
          <w:sz w:val="28"/>
          <w:szCs w:val="28"/>
        </w:rPr>
        <w:t xml:space="preserve"> правонарушений</w:t>
      </w:r>
      <w:r w:rsidR="00690085" w:rsidRPr="00B715F9">
        <w:rPr>
          <w:sz w:val="28"/>
          <w:szCs w:val="28"/>
        </w:rPr>
        <w:t xml:space="preserve">, предусмотренных </w:t>
      </w:r>
      <w:r w:rsidR="00516E06">
        <w:rPr>
          <w:sz w:val="28"/>
          <w:szCs w:val="28"/>
        </w:rPr>
        <w:t>настоящим з</w:t>
      </w:r>
      <w:r w:rsidRPr="00B715F9">
        <w:rPr>
          <w:sz w:val="28"/>
          <w:szCs w:val="28"/>
        </w:rPr>
        <w:t>аконом</w:t>
      </w:r>
      <w:r w:rsidR="00690085" w:rsidRPr="00B715F9">
        <w:rPr>
          <w:sz w:val="28"/>
          <w:szCs w:val="28"/>
        </w:rPr>
        <w:t xml:space="preserve">, уполномочены </w:t>
      </w:r>
      <w:r w:rsidR="00516E06">
        <w:rPr>
          <w:sz w:val="28"/>
          <w:szCs w:val="28"/>
        </w:rPr>
        <w:t>должностные лица органов местного самоуправления</w:t>
      </w:r>
      <w:r w:rsidRPr="00B715F9">
        <w:rPr>
          <w:sz w:val="28"/>
          <w:szCs w:val="28"/>
        </w:rPr>
        <w:t xml:space="preserve">, рассматривать </w:t>
      </w:r>
      <w:r w:rsidR="00516E06">
        <w:rPr>
          <w:sz w:val="28"/>
          <w:szCs w:val="28"/>
        </w:rPr>
        <w:t xml:space="preserve">дела </w:t>
      </w:r>
      <w:r w:rsidR="00C131DC">
        <w:rPr>
          <w:sz w:val="28"/>
          <w:szCs w:val="28"/>
        </w:rPr>
        <w:br/>
      </w:r>
      <w:r w:rsidR="00516E06">
        <w:rPr>
          <w:sz w:val="28"/>
          <w:szCs w:val="28"/>
        </w:rPr>
        <w:t xml:space="preserve">об административных правонарушения </w:t>
      </w:r>
      <w:r w:rsidRPr="00B715F9">
        <w:rPr>
          <w:sz w:val="28"/>
          <w:szCs w:val="28"/>
        </w:rPr>
        <w:t xml:space="preserve">протоколы будут </w:t>
      </w:r>
      <w:r w:rsidR="00516E06">
        <w:rPr>
          <w:sz w:val="28"/>
          <w:szCs w:val="28"/>
        </w:rPr>
        <w:t>мировые судьи.</w:t>
      </w:r>
      <w:proofErr w:type="gramEnd"/>
    </w:p>
    <w:p w:rsidR="008A124A" w:rsidRPr="00AB1471" w:rsidRDefault="008A124A" w:rsidP="002D4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471">
        <w:rPr>
          <w:rFonts w:ascii="Times New Roman" w:hAnsi="Times New Roman" w:cs="Times New Roman"/>
          <w:sz w:val="28"/>
          <w:szCs w:val="28"/>
        </w:rPr>
        <w:t xml:space="preserve">Принятие предложенного законопроекта не потребует расходов </w:t>
      </w:r>
      <w:r w:rsidR="00C131DC">
        <w:rPr>
          <w:rFonts w:ascii="Times New Roman" w:hAnsi="Times New Roman" w:cs="Times New Roman"/>
          <w:sz w:val="28"/>
          <w:szCs w:val="28"/>
        </w:rPr>
        <w:br/>
      </w:r>
      <w:r w:rsidRPr="00AB1471">
        <w:rPr>
          <w:rFonts w:ascii="Times New Roman" w:hAnsi="Times New Roman" w:cs="Times New Roman"/>
          <w:sz w:val="28"/>
          <w:szCs w:val="28"/>
        </w:rPr>
        <w:t xml:space="preserve">из средств </w:t>
      </w:r>
      <w:r w:rsidR="00516E06">
        <w:rPr>
          <w:rFonts w:ascii="Times New Roman" w:hAnsi="Times New Roman" w:cs="Times New Roman"/>
          <w:sz w:val="28"/>
          <w:szCs w:val="28"/>
        </w:rPr>
        <w:t>областного</w:t>
      </w:r>
      <w:r w:rsidRPr="00AB1471">
        <w:rPr>
          <w:rFonts w:ascii="Times New Roman" w:hAnsi="Times New Roman" w:cs="Times New Roman"/>
          <w:sz w:val="28"/>
          <w:szCs w:val="28"/>
        </w:rPr>
        <w:t xml:space="preserve"> бюджета, а также принятия, изменения или отмены нормативных правовых актов.</w:t>
      </w:r>
    </w:p>
    <w:sectPr w:rsidR="008A124A" w:rsidRPr="00AB1471" w:rsidSect="00D8569A">
      <w:headerReference w:type="default" r:id="rId7"/>
      <w:pgSz w:w="11906" w:h="16838"/>
      <w:pgMar w:top="1135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E1" w:rsidRDefault="008F1DE1" w:rsidP="00C131DC">
      <w:pPr>
        <w:spacing w:after="0" w:line="240" w:lineRule="auto"/>
      </w:pPr>
      <w:r>
        <w:separator/>
      </w:r>
    </w:p>
  </w:endnote>
  <w:endnote w:type="continuationSeparator" w:id="0">
    <w:p w:rsidR="008F1DE1" w:rsidRDefault="008F1DE1" w:rsidP="00C1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E1" w:rsidRDefault="008F1DE1" w:rsidP="00C131DC">
      <w:pPr>
        <w:spacing w:after="0" w:line="240" w:lineRule="auto"/>
      </w:pPr>
      <w:r>
        <w:separator/>
      </w:r>
    </w:p>
  </w:footnote>
  <w:footnote w:type="continuationSeparator" w:id="0">
    <w:p w:rsidR="008F1DE1" w:rsidRDefault="008F1DE1" w:rsidP="00C13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146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131DC" w:rsidRPr="00C131DC" w:rsidRDefault="00C131DC">
        <w:pPr>
          <w:pStyle w:val="a9"/>
          <w:jc w:val="center"/>
          <w:rPr>
            <w:rFonts w:ascii="Times New Roman" w:hAnsi="Times New Roman" w:cs="Times New Roman"/>
          </w:rPr>
        </w:pPr>
        <w:r w:rsidRPr="00C131DC">
          <w:rPr>
            <w:rFonts w:ascii="Times New Roman" w:hAnsi="Times New Roman" w:cs="Times New Roman"/>
          </w:rPr>
          <w:fldChar w:fldCharType="begin"/>
        </w:r>
        <w:r w:rsidRPr="00C131DC">
          <w:rPr>
            <w:rFonts w:ascii="Times New Roman" w:hAnsi="Times New Roman" w:cs="Times New Roman"/>
          </w:rPr>
          <w:instrText>PAGE   \* MERGEFORMAT</w:instrText>
        </w:r>
        <w:r w:rsidRPr="00C131DC">
          <w:rPr>
            <w:rFonts w:ascii="Times New Roman" w:hAnsi="Times New Roman" w:cs="Times New Roman"/>
          </w:rPr>
          <w:fldChar w:fldCharType="separate"/>
        </w:r>
        <w:r w:rsidR="00561CAC">
          <w:rPr>
            <w:rFonts w:ascii="Times New Roman" w:hAnsi="Times New Roman" w:cs="Times New Roman"/>
            <w:noProof/>
          </w:rPr>
          <w:t>2</w:t>
        </w:r>
        <w:r w:rsidRPr="00C131DC">
          <w:rPr>
            <w:rFonts w:ascii="Times New Roman" w:hAnsi="Times New Roman" w:cs="Times New Roman"/>
          </w:rPr>
          <w:fldChar w:fldCharType="end"/>
        </w:r>
      </w:p>
    </w:sdtContent>
  </w:sdt>
  <w:p w:rsidR="00C131DC" w:rsidRDefault="00C131D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4A"/>
    <w:rsid w:val="00003AE0"/>
    <w:rsid w:val="00033EA3"/>
    <w:rsid w:val="00034F50"/>
    <w:rsid w:val="000D2DC6"/>
    <w:rsid w:val="001B0D91"/>
    <w:rsid w:val="002D436C"/>
    <w:rsid w:val="00350A2A"/>
    <w:rsid w:val="003875BA"/>
    <w:rsid w:val="003C57E9"/>
    <w:rsid w:val="003C7D42"/>
    <w:rsid w:val="004055D4"/>
    <w:rsid w:val="00434E96"/>
    <w:rsid w:val="004546C5"/>
    <w:rsid w:val="0047025B"/>
    <w:rsid w:val="004C0FEE"/>
    <w:rsid w:val="004C53CF"/>
    <w:rsid w:val="00516E06"/>
    <w:rsid w:val="005552E1"/>
    <w:rsid w:val="00555D34"/>
    <w:rsid w:val="00561CAC"/>
    <w:rsid w:val="00572B96"/>
    <w:rsid w:val="00632EB4"/>
    <w:rsid w:val="00690085"/>
    <w:rsid w:val="00775FD3"/>
    <w:rsid w:val="008A124A"/>
    <w:rsid w:val="008E7415"/>
    <w:rsid w:val="008F1DE1"/>
    <w:rsid w:val="009D436D"/>
    <w:rsid w:val="00A53878"/>
    <w:rsid w:val="00A81320"/>
    <w:rsid w:val="00B715F9"/>
    <w:rsid w:val="00C131DC"/>
    <w:rsid w:val="00C25FF7"/>
    <w:rsid w:val="00C35AA6"/>
    <w:rsid w:val="00C81854"/>
    <w:rsid w:val="00D0443E"/>
    <w:rsid w:val="00D8569A"/>
    <w:rsid w:val="00D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12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A124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semiHidden/>
    <w:rsid w:val="006900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69008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qFormat/>
    <w:rsid w:val="00690085"/>
    <w:rPr>
      <w:i/>
      <w:iCs/>
    </w:rPr>
  </w:style>
  <w:style w:type="paragraph" w:styleId="a8">
    <w:name w:val="Normal (Web)"/>
    <w:basedOn w:val="a"/>
    <w:uiPriority w:val="99"/>
    <w:semiHidden/>
    <w:unhideWhenUsed/>
    <w:rsid w:val="0069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13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31DC"/>
  </w:style>
  <w:style w:type="paragraph" w:styleId="ab">
    <w:name w:val="footer"/>
    <w:basedOn w:val="a"/>
    <w:link w:val="ac"/>
    <w:uiPriority w:val="99"/>
    <w:unhideWhenUsed/>
    <w:rsid w:val="00C13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3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12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A124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semiHidden/>
    <w:rsid w:val="006900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69008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qFormat/>
    <w:rsid w:val="00690085"/>
    <w:rPr>
      <w:i/>
      <w:iCs/>
    </w:rPr>
  </w:style>
  <w:style w:type="paragraph" w:styleId="a8">
    <w:name w:val="Normal (Web)"/>
    <w:basedOn w:val="a"/>
    <w:uiPriority w:val="99"/>
    <w:semiHidden/>
    <w:unhideWhenUsed/>
    <w:rsid w:val="0069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13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31DC"/>
  </w:style>
  <w:style w:type="paragraph" w:styleId="ab">
    <w:name w:val="footer"/>
    <w:basedOn w:val="a"/>
    <w:link w:val="ac"/>
    <w:uiPriority w:val="99"/>
    <w:unhideWhenUsed/>
    <w:rsid w:val="00C13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Магомаева Комета Исаевна</dc:creator>
  <cp:lastModifiedBy>Филонов Николай Викторович</cp:lastModifiedBy>
  <cp:revision>2</cp:revision>
  <cp:lastPrinted>2019-12-06T09:16:00Z</cp:lastPrinted>
  <dcterms:created xsi:type="dcterms:W3CDTF">2019-12-10T09:33:00Z</dcterms:created>
  <dcterms:modified xsi:type="dcterms:W3CDTF">2019-12-10T09:33:00Z</dcterms:modified>
</cp:coreProperties>
</file>