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hd w:val="clear" w:color="auto" w:fill="999999"/>
        <w:rPr>
          <w:rFonts w:ascii="Verdana" w:hAnsi="Verdana"/>
          <w:b/>
          <w:color w:val="ffffff"/>
          <w:sz w:val="26"/>
          <w:szCs w:val="26"/>
        </w:rPr>
        <w:pBdr>
          <w:top w:val="single" w:color="000000" w:sz="4" w:space="0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Verdana" w:hAnsi="Verdana"/>
          <w:b/>
          <w:color w:val="ffffff"/>
          <w:sz w:val="26"/>
          <w:szCs w:val="26"/>
        </w:rPr>
        <w:t xml:space="preserve"> </w:t>
      </w:r>
      <w:r>
        <w:rPr>
          <w:rFonts w:ascii="Verdana" w:hAnsi="Verdana"/>
          <w:b/>
          <w:color w:val="ffffff"/>
          <w:sz w:val="26"/>
          <w:szCs w:val="26"/>
        </w:rPr>
      </w:r>
      <w:r/>
    </w:p>
    <w:p>
      <w:pPr>
        <w:shd w:val="clear" w:color="auto" w:fill="999999"/>
        <w:tabs>
          <w:tab w:val="left" w:pos="1039" w:leader="none"/>
          <w:tab w:val="left" w:pos="1690" w:leader="none"/>
          <w:tab w:val="center" w:pos="5043" w:leader="none"/>
        </w:tabs>
        <w:rPr>
          <w:b/>
          <w:color w:val="000000" w:themeColor="text1"/>
          <w:sz w:val="28"/>
          <w:szCs w:val="28"/>
        </w:rPr>
        <w:pBdr>
          <w:top w:val="single" w:color="000000" w:sz="4" w:space="0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b/>
          <w:color w:val="ffffff"/>
          <w:sz w:val="26"/>
          <w:szCs w:val="26"/>
        </w:rPr>
        <w:tab/>
      </w:r>
      <w:r>
        <w:rPr>
          <w:b/>
          <w:color w:val="ffffff"/>
          <w:sz w:val="26"/>
          <w:szCs w:val="26"/>
        </w:rPr>
        <w:tab/>
      </w:r>
      <w:r>
        <w:rPr>
          <w:b/>
          <w:color w:val="ffffff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</w:rPr>
        <w:t xml:space="preserve">Информационное сообщение</w:t>
      </w:r>
      <w:r>
        <w:rPr>
          <w:b/>
          <w:color w:val="000000" w:themeColor="text1"/>
          <w:sz w:val="28"/>
          <w:szCs w:val="28"/>
        </w:rPr>
      </w:r>
      <w:r/>
    </w:p>
    <w:p>
      <w:pPr>
        <w:jc w:val="center"/>
        <w:shd w:val="clear" w:color="auto" w:fill="999999"/>
        <w:rPr>
          <w:b/>
          <w:sz w:val="26"/>
          <w:szCs w:val="26"/>
        </w:rPr>
        <w:pBdr>
          <w:top w:val="single" w:color="000000" w:sz="4" w:space="0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b/>
          <w:sz w:val="26"/>
          <w:szCs w:val="26"/>
        </w:rPr>
        <w:t xml:space="preserve">Настоящим </w:t>
      </w:r>
      <w:r>
        <w:rPr>
          <w:rFonts w:eastAsia="PT Astra Serif"/>
          <w:b/>
          <w:sz w:val="26"/>
          <w:szCs w:val="26"/>
        </w:rPr>
        <w:t xml:space="preserve">Государственная инспекция по надзору за техническим состоянием самоходных машин и других видов техники Белгородской области с соответствующими государственными инспекциями городов и районов</w:t>
      </w:r>
      <w:r>
        <w:rPr>
          <w:b/>
          <w:sz w:val="26"/>
          <w:szCs w:val="26"/>
        </w:rPr>
      </w:r>
      <w:r/>
    </w:p>
    <w:p>
      <w:pPr>
        <w:jc w:val="center"/>
        <w:shd w:val="clear" w:color="auto" w:fill="999999"/>
        <w:rPr>
          <w:b/>
          <w:sz w:val="26"/>
          <w:szCs w:val="26"/>
        </w:rPr>
        <w:pBdr>
          <w:top w:val="single" w:color="000000" w:sz="4" w:space="0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b/>
          <w:sz w:val="26"/>
          <w:szCs w:val="26"/>
        </w:rPr>
        <w:t xml:space="preserve">уведомляет о начале публичных консультаций в целях проведения оценки регулирующего воздействия проекта нормативного правового акта.</w:t>
      </w:r>
      <w:r>
        <w:rPr>
          <w:b/>
          <w:sz w:val="26"/>
          <w:szCs w:val="26"/>
        </w:rPr>
      </w:r>
      <w:r/>
    </w:p>
    <w:p>
      <w:pPr>
        <w:jc w:val="center"/>
        <w:shd w:val="clear" w:color="auto" w:fill="999999"/>
        <w:rPr>
          <w:b/>
          <w:color w:val="ffffff"/>
          <w:sz w:val="26"/>
          <w:szCs w:val="26"/>
        </w:rPr>
        <w:pBdr>
          <w:top w:val="single" w:color="000000" w:sz="4" w:space="0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b/>
          <w:color w:val="ffffff"/>
          <w:sz w:val="26"/>
          <w:szCs w:val="26"/>
        </w:rPr>
      </w:r>
      <w:r>
        <w:rPr>
          <w:b/>
          <w:color w:val="ffffff"/>
          <w:sz w:val="26"/>
          <w:szCs w:val="26"/>
        </w:rPr>
      </w:r>
      <w:r/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/>
    </w:p>
    <w:p>
      <w:pPr>
        <w:jc w:val="both"/>
        <w:shd w:val="clear" w:color="auto" w:fill="e6e6e6"/>
        <w:rPr>
          <w:b/>
          <w:sz w:val="26"/>
          <w:szCs w:val="26"/>
        </w:rPr>
        <w:pBdr>
          <w:top w:val="single" w:color="000000" w:sz="4" w:space="1"/>
          <w:left w:val="single" w:color="000000" w:sz="4" w:space="4"/>
          <w:bottom w:val="single" w:color="000000" w:sz="4" w:space="16"/>
          <w:right w:val="single" w:color="000000" w:sz="4" w:space="4"/>
        </w:pBdr>
      </w:pPr>
      <w:r>
        <w:rPr>
          <w:b/>
          <w:sz w:val="26"/>
          <w:szCs w:val="26"/>
        </w:rPr>
        <w:t xml:space="preserve">Акт:</w:t>
      </w:r>
      <w:r>
        <w:rPr>
          <w:sz w:val="26"/>
          <w:szCs w:val="26"/>
        </w:rPr>
        <w:t xml:space="preserve"> проект постановления Правительства Белгородской области «О внесении изменений в постановление Правительства Белгородской области от 17 июля 2023 года № 390-пп»</w:t>
      </w:r>
      <w:r>
        <w:rPr>
          <w:sz w:val="26"/>
          <w:szCs w:val="26"/>
        </w:rPr>
        <w:t xml:space="preserve">.</w:t>
      </w: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</w:r>
      <w:r/>
    </w:p>
    <w:p>
      <w:pPr>
        <w:jc w:val="both"/>
        <w:shd w:val="clear" w:color="auto" w:fill="e6e6e6"/>
        <w:rPr>
          <w:b/>
          <w:sz w:val="26"/>
          <w:szCs w:val="26"/>
        </w:rPr>
        <w:pBdr>
          <w:top w:val="single" w:color="000000" w:sz="4" w:space="1"/>
          <w:left w:val="single" w:color="000000" w:sz="4" w:space="4"/>
          <w:bottom w:val="single" w:color="000000" w:sz="4" w:space="16"/>
          <w:right w:val="single" w:color="000000" w:sz="4" w:space="4"/>
        </w:pBdr>
      </w:pPr>
      <w:r>
        <w:rPr>
          <w:b/>
          <w:sz w:val="26"/>
          <w:szCs w:val="26"/>
        </w:rPr>
      </w:r>
      <w:r>
        <w:rPr>
          <w:b/>
          <w:sz w:val="26"/>
          <w:szCs w:val="26"/>
        </w:rPr>
      </w:r>
      <w:r/>
    </w:p>
    <w:p>
      <w:pPr>
        <w:jc w:val="both"/>
        <w:shd w:val="clear" w:color="auto" w:fill="e6e6e6"/>
        <w:rPr>
          <w:sz w:val="26"/>
          <w:szCs w:val="26"/>
        </w:rPr>
        <w:pBdr>
          <w:top w:val="single" w:color="000000" w:sz="4" w:space="1"/>
          <w:left w:val="single" w:color="000000" w:sz="4" w:space="4"/>
          <w:bottom w:val="single" w:color="000000" w:sz="4" w:space="16"/>
          <w:right w:val="single" w:color="000000" w:sz="4" w:space="4"/>
        </w:pBdr>
      </w:pPr>
      <w:r>
        <w:rPr>
          <w:b/>
          <w:sz w:val="26"/>
          <w:szCs w:val="26"/>
        </w:rPr>
        <w:t xml:space="preserve">Разработчик акта: </w:t>
      </w:r>
      <w:r>
        <w:rPr>
          <w:sz w:val="26"/>
          <w:szCs w:val="26"/>
        </w:rPr>
        <w:t xml:space="preserve">Государственная инспекция по надзору за техническим состоянием самоходных машин и других видов техники Белгородской области с соответствующими государственными инспекциями городов и районов</w:t>
      </w:r>
      <w:r>
        <w:rPr>
          <w:sz w:val="26"/>
          <w:szCs w:val="26"/>
        </w:rPr>
      </w:r>
      <w:r/>
    </w:p>
    <w:p>
      <w:pPr>
        <w:jc w:val="both"/>
        <w:shd w:val="clear" w:color="auto" w:fill="e6e6e6"/>
        <w:rPr>
          <w:b/>
          <w:sz w:val="26"/>
          <w:szCs w:val="26"/>
        </w:rPr>
        <w:pBdr>
          <w:top w:val="single" w:color="000000" w:sz="4" w:space="1"/>
          <w:left w:val="single" w:color="000000" w:sz="4" w:space="4"/>
          <w:bottom w:val="single" w:color="000000" w:sz="4" w:space="16"/>
          <w:right w:val="single" w:color="000000" w:sz="4" w:space="4"/>
        </w:pBdr>
      </w:pPr>
      <w:r>
        <w:rPr>
          <w:b/>
          <w:sz w:val="26"/>
          <w:szCs w:val="26"/>
        </w:rPr>
      </w:r>
      <w:r>
        <w:rPr>
          <w:b/>
          <w:sz w:val="26"/>
          <w:szCs w:val="26"/>
        </w:rPr>
      </w:r>
      <w:r/>
    </w:p>
    <w:p>
      <w:pPr>
        <w:jc w:val="both"/>
        <w:shd w:val="clear" w:color="auto" w:fill="e6e6e6"/>
        <w:rPr>
          <w:b/>
          <w:sz w:val="26"/>
          <w:szCs w:val="26"/>
          <w:highlight w:val="white"/>
        </w:rPr>
        <w:pBdr>
          <w:top w:val="single" w:color="000000" w:sz="4" w:space="1"/>
          <w:left w:val="single" w:color="000000" w:sz="4" w:space="4"/>
          <w:bottom w:val="single" w:color="000000" w:sz="4" w:space="16"/>
          <w:right w:val="single" w:color="000000" w:sz="4" w:space="4"/>
        </w:pBdr>
      </w:pPr>
      <w:r>
        <w:rPr>
          <w:b/>
          <w:sz w:val="26"/>
          <w:szCs w:val="26"/>
        </w:rPr>
        <w:t xml:space="preserve">Сроки проведения публичных консультаций: с 24.12.2024 г. по 15.01.2025</w:t>
      </w:r>
      <w:r>
        <w:rPr>
          <w:sz w:val="26"/>
          <w:szCs w:val="26"/>
          <w:highlight w:val="none"/>
        </w:rPr>
        <w:t xml:space="preserve"> г.</w:t>
      </w:r>
      <w:r>
        <w:rPr>
          <w:sz w:val="26"/>
          <w:szCs w:val="26"/>
          <w:highlight w:val="white"/>
        </w:rPr>
        <w:t xml:space="preserve"> </w:t>
      </w:r>
      <w:r>
        <w:rPr>
          <w:b/>
          <w:sz w:val="26"/>
          <w:szCs w:val="26"/>
          <w:highlight w:val="white"/>
        </w:rPr>
      </w:r>
      <w:r/>
    </w:p>
    <w:p>
      <w:pPr>
        <w:jc w:val="both"/>
        <w:shd w:val="clear" w:color="auto" w:fill="e6e6e6"/>
        <w:rPr>
          <w:b/>
          <w:sz w:val="26"/>
          <w:szCs w:val="26"/>
        </w:rPr>
        <w:pBdr>
          <w:top w:val="single" w:color="000000" w:sz="4" w:space="1"/>
          <w:left w:val="single" w:color="000000" w:sz="4" w:space="4"/>
          <w:bottom w:val="single" w:color="000000" w:sz="4" w:space="16"/>
          <w:right w:val="single" w:color="000000" w:sz="4" w:space="4"/>
        </w:pBdr>
      </w:pPr>
      <w:r>
        <w:rPr>
          <w:b/>
          <w:sz w:val="26"/>
          <w:szCs w:val="26"/>
        </w:rPr>
        <w:t xml:space="preserve">Способ направления ответов: </w:t>
      </w:r>
      <w:r>
        <w:rPr>
          <w:sz w:val="26"/>
          <w:szCs w:val="26"/>
        </w:rPr>
        <w:t xml:space="preserve">по электронной почте на адрес </w:t>
      </w:r>
      <w:hyperlink r:id="rId12" w:tooltip="http://mikhaylova_ov@gtn.belregion.ru" w:history="1">
        <w:r>
          <w:rPr>
            <w:rStyle w:val="886"/>
            <w:sz w:val="26"/>
            <w:szCs w:val="26"/>
          </w:rPr>
          <w:t xml:space="preserve">mikhaylova_ov</w:t>
        </w:r>
        <w:r>
          <w:rPr>
            <w:rStyle w:val="886"/>
            <w:sz w:val="26"/>
            <w:szCs w:val="26"/>
          </w:rPr>
          <w:t xml:space="preserve">@gtn.belregion.ru</w:t>
        </w:r>
      </w:hyperlink>
      <w:r>
        <w:rPr>
          <w:sz w:val="26"/>
          <w:szCs w:val="26"/>
        </w:rPr>
        <w:t xml:space="preserve"> в виде прикрепленного файла, составленного (заполненного) по прилагаемой форме</w:t>
      </w:r>
      <w:r>
        <w:rPr>
          <w:b/>
          <w:sz w:val="26"/>
          <w:szCs w:val="26"/>
        </w:rPr>
      </w:r>
      <w:r/>
    </w:p>
    <w:p>
      <w:pPr>
        <w:jc w:val="both"/>
        <w:shd w:val="clear" w:color="auto" w:fill="e6e6e6"/>
        <w:rPr>
          <w:rFonts w:eastAsia="PT Astra Serif"/>
          <w:sz w:val="26"/>
          <w:szCs w:val="26"/>
          <w:lang w:eastAsia="en-US"/>
        </w:rPr>
        <w:pBdr>
          <w:top w:val="single" w:color="000000" w:sz="4" w:space="1"/>
          <w:left w:val="single" w:color="000000" w:sz="4" w:space="4"/>
          <w:bottom w:val="single" w:color="000000" w:sz="4" w:space="16"/>
          <w:right w:val="single" w:color="000000" w:sz="4" w:space="4"/>
        </w:pBdr>
      </w:pPr>
      <w:r>
        <w:rPr>
          <w:b/>
          <w:sz w:val="26"/>
          <w:szCs w:val="26"/>
        </w:rPr>
        <w:t xml:space="preserve">Контактное лицо по вопросам заполнения формы запроса и его отправки:</w:t>
      </w:r>
      <w:r>
        <w:rPr>
          <w:sz w:val="26"/>
          <w:szCs w:val="26"/>
        </w:rPr>
        <w:t xml:space="preserve"> Михайлова Ольга Владимировна</w:t>
      </w:r>
      <w:r>
        <w:rPr>
          <w:sz w:val="26"/>
          <w:szCs w:val="26"/>
        </w:rPr>
        <w:t xml:space="preserve"> - н</w:t>
      </w:r>
      <w:r>
        <w:rPr>
          <w:sz w:val="26"/>
          <w:szCs w:val="26"/>
        </w:rPr>
        <w:t xml:space="preserve">ачальник отдела регионального государственного надзора – заместитель главного государственного инженера-инспектора области по государственному надзору за техническим состоянием самоходных машин и других видов техники</w:t>
      </w:r>
      <w:r>
        <w:rPr>
          <w:rFonts w:eastAsia="PT Astra Serif"/>
          <w:sz w:val="26"/>
          <w:szCs w:val="26"/>
          <w:lang w:eastAsia="en-US"/>
        </w:rPr>
        <w:t xml:space="preserve">, тел.: 8(4722) 32-68-27</w:t>
      </w:r>
      <w:r>
        <w:rPr>
          <w:rFonts w:eastAsia="PT Astra Serif"/>
          <w:sz w:val="26"/>
          <w:szCs w:val="26"/>
          <w:lang w:eastAsia="en-US"/>
        </w:rPr>
      </w:r>
      <w:r/>
    </w:p>
    <w:p>
      <w:pPr>
        <w:jc w:val="both"/>
        <w:shd w:val="clear" w:color="auto" w:fill="e6e6e6"/>
        <w:rPr>
          <w:b/>
          <w:sz w:val="26"/>
          <w:szCs w:val="26"/>
        </w:rPr>
        <w:pBdr>
          <w:top w:val="single" w:color="000000" w:sz="4" w:space="0"/>
          <w:left w:val="single" w:color="000000" w:sz="4" w:space="3"/>
          <w:bottom w:val="single" w:color="000000" w:sz="4" w:space="14"/>
          <w:right w:val="single" w:color="000000" w:sz="4" w:space="3"/>
        </w:pBdr>
      </w:pPr>
      <w:r>
        <w:rPr>
          <w:b/>
          <w:sz w:val="26"/>
          <w:szCs w:val="26"/>
        </w:rPr>
        <w:t xml:space="preserve">Прилагаемые к запросу документы: </w:t>
      </w:r>
      <w:r>
        <w:rPr>
          <w:b/>
          <w:sz w:val="26"/>
          <w:szCs w:val="26"/>
        </w:rPr>
      </w:r>
      <w:r/>
    </w:p>
    <w:p>
      <w:pPr>
        <w:jc w:val="both"/>
        <w:shd w:val="clear" w:color="auto" w:fill="e6e6e6"/>
        <w:rPr>
          <w:sz w:val="26"/>
          <w:szCs w:val="26"/>
        </w:rPr>
        <w:pBdr>
          <w:top w:val="single" w:color="000000" w:sz="4" w:space="0"/>
          <w:left w:val="single" w:color="000000" w:sz="4" w:space="3"/>
          <w:bottom w:val="single" w:color="000000" w:sz="4" w:space="14"/>
          <w:right w:val="single" w:color="000000" w:sz="4" w:space="3"/>
        </w:pBdr>
      </w:pPr>
      <w:r>
        <w:rPr>
          <w:sz w:val="26"/>
          <w:szCs w:val="26"/>
        </w:rPr>
        <w:t xml:space="preserve">1) проект постановления Правительства Белгородской области «</w:t>
      </w:r>
      <w:r>
        <w:rPr>
          <w:sz w:val="26"/>
          <w:szCs w:val="26"/>
        </w:rPr>
        <w:t xml:space="preserve">О внесении изменений в постановление Правительства Белгородской области от 17 июля 2023 года № 390-пп</w:t>
      </w:r>
      <w:r>
        <w:rPr>
          <w:sz w:val="26"/>
          <w:szCs w:val="26"/>
        </w:rPr>
        <w:t xml:space="preserve">»</w:t>
      </w:r>
      <w:r>
        <w:rPr>
          <w:sz w:val="26"/>
          <w:szCs w:val="26"/>
        </w:rPr>
      </w:r>
      <w:r/>
    </w:p>
    <w:p>
      <w:pPr>
        <w:jc w:val="both"/>
        <w:shd w:val="clear" w:color="auto" w:fill="e6e6e6"/>
        <w:rPr>
          <w:sz w:val="26"/>
          <w:szCs w:val="26"/>
        </w:rPr>
        <w:pBdr>
          <w:top w:val="single" w:color="000000" w:sz="4" w:space="0"/>
          <w:left w:val="single" w:color="000000" w:sz="4" w:space="3"/>
          <w:bottom w:val="single" w:color="000000" w:sz="4" w:space="14"/>
          <w:right w:val="single" w:color="000000" w:sz="4" w:space="3"/>
        </w:pBdr>
      </w:pPr>
      <w:r>
        <w:rPr>
          <w:sz w:val="26"/>
          <w:szCs w:val="26"/>
        </w:rPr>
        <w:t xml:space="preserve">2) пояснительная записка;</w:t>
      </w:r>
      <w:r>
        <w:rPr>
          <w:sz w:val="26"/>
          <w:szCs w:val="26"/>
        </w:rPr>
      </w:r>
      <w:r/>
    </w:p>
    <w:p>
      <w:pPr>
        <w:jc w:val="both"/>
        <w:shd w:val="clear" w:color="auto" w:fill="e6e6e6"/>
        <w:rPr>
          <w:sz w:val="26"/>
          <w:szCs w:val="26"/>
        </w:rPr>
        <w:pBdr>
          <w:top w:val="single" w:color="000000" w:sz="4" w:space="0"/>
          <w:left w:val="single" w:color="000000" w:sz="4" w:space="3"/>
          <w:bottom w:val="single" w:color="000000" w:sz="4" w:space="14"/>
          <w:right w:val="single" w:color="000000" w:sz="4" w:space="3"/>
        </w:pBdr>
      </w:pPr>
      <w:r>
        <w:rPr>
          <w:sz w:val="26"/>
          <w:szCs w:val="26"/>
        </w:rPr>
        <w:t xml:space="preserve">3)</w:t>
      </w:r>
      <w:r>
        <w:rPr>
          <w:color w:val="e7e6e6" w:themeColor="background2"/>
          <w:sz w:val="26"/>
          <w:szCs w:val="26"/>
        </w:rPr>
        <w:t xml:space="preserve">.</w:t>
      </w:r>
      <w:r>
        <w:rPr>
          <w:sz w:val="26"/>
          <w:szCs w:val="26"/>
        </w:rPr>
        <w:t xml:space="preserve">сводный отчёт о результатах проведения оценки регулирующего воздействия проекта нормативного правового акта;</w:t>
      </w:r>
      <w:r>
        <w:rPr>
          <w:sz w:val="26"/>
          <w:szCs w:val="26"/>
        </w:rPr>
      </w:r>
      <w:r/>
    </w:p>
    <w:p>
      <w:pPr>
        <w:jc w:val="both"/>
        <w:shd w:val="clear" w:color="auto" w:fill="e6e6e6"/>
        <w:rPr>
          <w:sz w:val="26"/>
          <w:szCs w:val="26"/>
        </w:rPr>
        <w:pBdr>
          <w:top w:val="single" w:color="000000" w:sz="4" w:space="0"/>
          <w:left w:val="single" w:color="000000" w:sz="4" w:space="3"/>
          <w:bottom w:val="single" w:color="000000" w:sz="4" w:space="14"/>
          <w:right w:val="single" w:color="000000" w:sz="4" w:space="3"/>
        </w:pBdr>
      </w:pPr>
      <w:r>
        <w:rPr>
          <w:sz w:val="26"/>
          <w:szCs w:val="26"/>
        </w:rPr>
        <w:t xml:space="preserve">4) расчет издержек</w:t>
      </w:r>
      <w:r>
        <w:rPr>
          <w:sz w:val="26"/>
          <w:szCs w:val="26"/>
        </w:rPr>
      </w:r>
      <w:r/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/>
    </w:p>
    <w:p>
      <w:pPr>
        <w:jc w:val="both"/>
        <w:widowControl w:val="off"/>
        <w:rPr>
          <w:sz w:val="26"/>
          <w:szCs w:val="26"/>
        </w:rPr>
      </w:pPr>
      <w:r>
        <w:rPr>
          <w:b/>
          <w:sz w:val="26"/>
          <w:szCs w:val="26"/>
        </w:rPr>
        <w:t xml:space="preserve">Перечень вопросов для участников публичных консультаций по </w:t>
      </w:r>
      <w:r>
        <w:rPr>
          <w:b/>
          <w:sz w:val="26"/>
          <w:szCs w:val="26"/>
        </w:rPr>
        <w:t xml:space="preserve">проекту постановления Правительства Белгородской области</w:t>
      </w:r>
      <w:r>
        <w:rPr>
          <w:b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 xml:space="preserve">«</w:t>
      </w:r>
      <w:r>
        <w:rPr>
          <w:b/>
          <w:bCs/>
          <w:sz w:val="26"/>
          <w:szCs w:val="26"/>
        </w:rPr>
        <w:t xml:space="preserve">О внесении изменений в постановление Правительства Белгородской области от 17 июля 2023 года № 390-пп</w:t>
      </w:r>
      <w:r>
        <w:rPr>
          <w:b/>
          <w:bCs/>
          <w:sz w:val="26"/>
          <w:szCs w:val="26"/>
        </w:rPr>
        <w:t xml:space="preserve">»</w:t>
      </w:r>
      <w:r>
        <w:rPr>
          <w:sz w:val="26"/>
          <w:szCs w:val="26"/>
        </w:rPr>
      </w:r>
      <w:r/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/>
    </w:p>
    <w:p>
      <w:pPr>
        <w:jc w:val="both"/>
        <w:rPr>
          <w:sz w:val="26"/>
          <w:szCs w:val="26"/>
          <w:highlight w:val="white"/>
        </w:rPr>
      </w:pPr>
      <w:r>
        <w:rPr>
          <w:sz w:val="26"/>
          <w:szCs w:val="26"/>
        </w:rPr>
        <w:t xml:space="preserve">Пожалуйста, заполните и направьте данную форму по электронной почте на адрес </w:t>
      </w:r>
      <w:r>
        <w:rPr>
          <w:b/>
          <w:sz w:val="26"/>
          <w:szCs w:val="26"/>
          <w:highlight w:val="yellow"/>
        </w:rPr>
      </w:r>
      <w:hyperlink r:id="rId13" w:tooltip="http://mikhaylova_ov@gtn.belregion.ru" w:history="1">
        <w:r>
          <w:rPr>
            <w:rStyle w:val="886"/>
            <w:sz w:val="26"/>
            <w:szCs w:val="26"/>
          </w:rPr>
          <w:t xml:space="preserve">mikhaylova_ov</w:t>
        </w:r>
        <w:r>
          <w:rPr>
            <w:rStyle w:val="886"/>
            <w:sz w:val="26"/>
            <w:szCs w:val="26"/>
          </w:rPr>
          <w:t xml:space="preserve">@gtn.belregion.ru</w:t>
        </w:r>
      </w:hyperlink>
      <w:r>
        <w:rPr>
          <w:sz w:val="26"/>
          <w:szCs w:val="26"/>
        </w:rPr>
        <w:t xml:space="preserve"> </w:t>
      </w:r>
      <w:r>
        <w:rPr>
          <w:b/>
          <w:sz w:val="26"/>
          <w:szCs w:val="26"/>
          <w:highlight w:val="white"/>
        </w:rPr>
        <w:t xml:space="preserve">не позднее  «15»  января 2025 года</w:t>
      </w:r>
      <w:r>
        <w:rPr>
          <w:sz w:val="26"/>
          <w:szCs w:val="26"/>
          <w:highlight w:val="white"/>
        </w:rPr>
      </w:r>
      <w:r/>
    </w:p>
    <w:p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Разработчик не будет иметь возможности проанализировать позиции, направленные ему после указанного срока.</w:t>
      </w:r>
      <w:r>
        <w:rPr>
          <w:b/>
          <w:sz w:val="26"/>
          <w:szCs w:val="26"/>
        </w:rPr>
      </w:r>
      <w:r/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/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Контактная информация</w:t>
      </w:r>
      <w:r>
        <w:rPr>
          <w:sz w:val="26"/>
          <w:szCs w:val="26"/>
        </w:rPr>
      </w:r>
      <w:r/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Название организации:  ___________________________________________________</w:t>
      </w:r>
      <w:r>
        <w:rPr>
          <w:sz w:val="26"/>
          <w:szCs w:val="26"/>
        </w:rPr>
        <w:t xml:space="preserve">_____</w:t>
      </w:r>
      <w:r>
        <w:rPr>
          <w:sz w:val="26"/>
          <w:szCs w:val="26"/>
        </w:rPr>
      </w:r>
      <w:r/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Сферу деятельности организации: __________________________________________</w:t>
      </w:r>
      <w:r>
        <w:rPr>
          <w:sz w:val="26"/>
          <w:szCs w:val="26"/>
        </w:rPr>
        <w:t xml:space="preserve">_____</w:t>
      </w:r>
      <w:r>
        <w:rPr>
          <w:sz w:val="26"/>
          <w:szCs w:val="26"/>
        </w:rPr>
      </w:r>
      <w:r/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Ф.И.О.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контактного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лица:</w:t>
      </w:r>
      <w:r>
        <w:rPr>
          <w:sz w:val="26"/>
          <w:szCs w:val="26"/>
        </w:rPr>
        <w:t xml:space="preserve">_______________________________________________________</w:t>
      </w:r>
      <w:r>
        <w:rPr>
          <w:sz w:val="26"/>
          <w:szCs w:val="26"/>
        </w:rPr>
      </w:r>
      <w:r/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Контактный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телефон:____________________________________________________</w:t>
      </w:r>
      <w:r>
        <w:rPr>
          <w:sz w:val="26"/>
          <w:szCs w:val="26"/>
        </w:rPr>
        <w:t xml:space="preserve">______</w:t>
      </w:r>
      <w:r>
        <w:rPr>
          <w:sz w:val="26"/>
          <w:szCs w:val="26"/>
        </w:rPr>
      </w:r>
      <w:r/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Электронный адрес: ______________________________________________________</w:t>
      </w:r>
      <w:r>
        <w:rPr>
          <w:sz w:val="26"/>
          <w:szCs w:val="26"/>
        </w:rPr>
        <w:t xml:space="preserve">_____</w:t>
      </w:r>
      <w:r>
        <w:rPr>
          <w:sz w:val="26"/>
          <w:szCs w:val="26"/>
        </w:rPr>
      </w:r>
      <w:r/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/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 Является ли предлагаемое регулирование оптимальным способом решения проблемы?</w:t>
      </w:r>
      <w:r>
        <w:rPr>
          <w:sz w:val="26"/>
          <w:szCs w:val="26"/>
        </w:rPr>
      </w:r>
      <w:r/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 Какие, по Вашей оценке, субъекты предпринимательской и иной экономической деятельности будут затронуты предлагаемым регулированием?</w:t>
      </w:r>
      <w:r>
        <w:rPr>
          <w:sz w:val="26"/>
          <w:szCs w:val="26"/>
        </w:rPr>
      </w:r>
      <w:r/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 Существуют ли в предлагаемом проекте нормативного правового акта положения, которые необоснованно затрудняют ведение предпринимательской и иной экономической деятельности? Приведите обоснования по каждому указанному положению.</w:t>
      </w:r>
      <w:r>
        <w:rPr>
          <w:sz w:val="26"/>
          <w:szCs w:val="26"/>
        </w:rPr>
      </w:r>
      <w:r/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Существуют ли в предлагаемом проекте нормативного правового акта положения, способствующие недопущению, ограничению, устранению конкуренции? Какие негативные последствия они могут вызвать?</w:t>
      </w:r>
      <w:r>
        <w:rPr>
          <w:sz w:val="26"/>
          <w:szCs w:val="26"/>
        </w:rPr>
      </w:r>
      <w:r/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 Какие риски и негативные последствия могут возникнуть в случае принятия предлагаемого регулирования?</w:t>
      </w:r>
      <w:r>
        <w:rPr>
          <w:sz w:val="26"/>
          <w:szCs w:val="26"/>
        </w:rPr>
      </w:r>
      <w:r/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 Какие выгоды и преимущества могут возникнуть в случае принятия предлагаемого регулирования?</w:t>
      </w:r>
      <w:r>
        <w:rPr>
          <w:sz w:val="26"/>
          <w:szCs w:val="26"/>
        </w:rPr>
      </w:r>
      <w:r/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7. Существуют ли альтернативные (менее затратные и (или) более эффективные) способы решения проблемы?</w:t>
      </w:r>
      <w:r>
        <w:rPr>
          <w:sz w:val="26"/>
          <w:szCs w:val="26"/>
        </w:rPr>
      </w:r>
      <w:r/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8. Иные предложения и замечания, которые, по Вашему мнению, целесообразно учесть в рамках оценки регулирующего воздействия.</w:t>
      </w:r>
      <w:r>
        <w:rPr>
          <w:sz w:val="26"/>
          <w:szCs w:val="26"/>
        </w:rPr>
      </w:r>
      <w:r/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9. Ваше общее мнение по предлагаемому регулированию _________________ ________________________________________________________________________</w:t>
      </w:r>
      <w:r>
        <w:rPr>
          <w:sz w:val="26"/>
          <w:szCs w:val="26"/>
        </w:rPr>
      </w:r>
      <w:r/>
    </w:p>
    <w:p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(место для текстового описания)</w:t>
      </w:r>
      <w:r>
        <w:rPr>
          <w:sz w:val="26"/>
          <w:szCs w:val="26"/>
        </w:rPr>
      </w:r>
      <w:r/>
    </w:p>
    <w:p>
      <w:pPr>
        <w:jc w:val="center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/>
    </w:p>
    <w:sectPr>
      <w:headerReference w:type="default" r:id="rId9"/>
      <w:headerReference w:type="even" r:id="rId10"/>
      <w:footerReference w:type="default" r:id="rId11"/>
      <w:footnotePr/>
      <w:endnotePr/>
      <w:type w:val="nextPage"/>
      <w:pgSz w:w="11906" w:h="16838" w:orient="portrait"/>
      <w:pgMar w:top="426" w:right="686" w:bottom="709" w:left="1134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Segoe UI">
    <w:panose1 w:val="020B0502040504020204"/>
  </w:font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5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3"/>
      <w:rPr>
        <w:rStyle w:val="884"/>
      </w:rPr>
      <w:framePr w:wrap="around" w:vAnchor="text" w:hAnchor="margin" w:xAlign="center" w:y="1"/>
    </w:pPr>
    <w:r>
      <w:rPr>
        <w:rStyle w:val="884"/>
      </w:rPr>
      <w:fldChar w:fldCharType="begin"/>
    </w:r>
    <w:r>
      <w:rPr>
        <w:rStyle w:val="884"/>
      </w:rPr>
      <w:instrText xml:space="preserve">PAGE  </w:instrText>
    </w:r>
    <w:r>
      <w:rPr>
        <w:rStyle w:val="884"/>
      </w:rPr>
      <w:fldChar w:fldCharType="separate"/>
    </w:r>
    <w:r>
      <w:rPr>
        <w:rStyle w:val="884"/>
      </w:rPr>
      <w:t xml:space="preserve">2</w:t>
    </w:r>
    <w:r>
      <w:rPr>
        <w:rStyle w:val="884"/>
      </w:rPr>
      <w:fldChar w:fldCharType="end"/>
    </w:r>
    <w:r>
      <w:rPr>
        <w:rStyle w:val="884"/>
      </w:rPr>
    </w:r>
    <w:r/>
  </w:p>
  <w:p>
    <w:pPr>
      <w:pStyle w:val="883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3"/>
      <w:rPr>
        <w:rStyle w:val="884"/>
      </w:rPr>
      <w:framePr w:wrap="around" w:vAnchor="text" w:hAnchor="margin" w:xAlign="center" w:y="1"/>
    </w:pPr>
    <w:r>
      <w:rPr>
        <w:rStyle w:val="884"/>
      </w:rPr>
      <w:fldChar w:fldCharType="begin"/>
    </w:r>
    <w:r>
      <w:rPr>
        <w:rStyle w:val="884"/>
      </w:rPr>
      <w:instrText xml:space="preserve">PAGE  </w:instrText>
    </w:r>
    <w:r>
      <w:rPr>
        <w:rStyle w:val="884"/>
      </w:rPr>
      <w:fldChar w:fldCharType="separate"/>
    </w:r>
    <w:r>
      <w:rPr>
        <w:rStyle w:val="884"/>
      </w:rPr>
      <w:t xml:space="preserve">2</w:t>
    </w:r>
    <w:r>
      <w:rPr>
        <w:rStyle w:val="884"/>
      </w:rPr>
      <w:fldChar w:fldCharType="end"/>
    </w:r>
    <w:r>
      <w:rPr>
        <w:rStyle w:val="884"/>
      </w:rPr>
    </w:r>
    <w:r/>
  </w:p>
  <w:p>
    <w:pPr>
      <w:pStyle w:val="883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88">
    <w:name w:val="Heading 1 Char"/>
    <w:basedOn w:val="714"/>
    <w:link w:val="705"/>
    <w:uiPriority w:val="9"/>
    <w:rPr>
      <w:rFonts w:ascii="Arial" w:hAnsi="Arial" w:eastAsia="Arial" w:cs="Arial"/>
      <w:sz w:val="40"/>
      <w:szCs w:val="40"/>
    </w:rPr>
  </w:style>
  <w:style w:type="character" w:styleId="689">
    <w:name w:val="Heading 2 Char"/>
    <w:basedOn w:val="714"/>
    <w:link w:val="706"/>
    <w:uiPriority w:val="9"/>
    <w:rPr>
      <w:rFonts w:ascii="Arial" w:hAnsi="Arial" w:eastAsia="Arial" w:cs="Arial"/>
      <w:sz w:val="34"/>
    </w:rPr>
  </w:style>
  <w:style w:type="character" w:styleId="690">
    <w:name w:val="Heading 3 Char"/>
    <w:basedOn w:val="714"/>
    <w:link w:val="707"/>
    <w:uiPriority w:val="9"/>
    <w:rPr>
      <w:rFonts w:ascii="Arial" w:hAnsi="Arial" w:eastAsia="Arial" w:cs="Arial"/>
      <w:sz w:val="30"/>
      <w:szCs w:val="30"/>
    </w:rPr>
  </w:style>
  <w:style w:type="character" w:styleId="691">
    <w:name w:val="Heading 4 Char"/>
    <w:basedOn w:val="714"/>
    <w:link w:val="708"/>
    <w:uiPriority w:val="9"/>
    <w:rPr>
      <w:rFonts w:ascii="Arial" w:hAnsi="Arial" w:eastAsia="Arial" w:cs="Arial"/>
      <w:b/>
      <w:bCs/>
      <w:sz w:val="26"/>
      <w:szCs w:val="26"/>
    </w:rPr>
  </w:style>
  <w:style w:type="character" w:styleId="692">
    <w:name w:val="Heading 5 Char"/>
    <w:basedOn w:val="714"/>
    <w:link w:val="709"/>
    <w:uiPriority w:val="9"/>
    <w:rPr>
      <w:rFonts w:ascii="Arial" w:hAnsi="Arial" w:eastAsia="Arial" w:cs="Arial"/>
      <w:b/>
      <w:bCs/>
      <w:sz w:val="24"/>
      <w:szCs w:val="24"/>
    </w:rPr>
  </w:style>
  <w:style w:type="character" w:styleId="693">
    <w:name w:val="Heading 6 Char"/>
    <w:basedOn w:val="714"/>
    <w:link w:val="710"/>
    <w:uiPriority w:val="9"/>
    <w:rPr>
      <w:rFonts w:ascii="Arial" w:hAnsi="Arial" w:eastAsia="Arial" w:cs="Arial"/>
      <w:b/>
      <w:bCs/>
      <w:sz w:val="22"/>
      <w:szCs w:val="22"/>
    </w:rPr>
  </w:style>
  <w:style w:type="character" w:styleId="694">
    <w:name w:val="Heading 7 Char"/>
    <w:basedOn w:val="714"/>
    <w:link w:val="71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5">
    <w:name w:val="Heading 8 Char"/>
    <w:basedOn w:val="714"/>
    <w:link w:val="712"/>
    <w:uiPriority w:val="9"/>
    <w:rPr>
      <w:rFonts w:ascii="Arial" w:hAnsi="Arial" w:eastAsia="Arial" w:cs="Arial"/>
      <w:i/>
      <w:iCs/>
      <w:sz w:val="22"/>
      <w:szCs w:val="22"/>
    </w:rPr>
  </w:style>
  <w:style w:type="character" w:styleId="696">
    <w:name w:val="Heading 9 Char"/>
    <w:basedOn w:val="714"/>
    <w:link w:val="713"/>
    <w:uiPriority w:val="9"/>
    <w:rPr>
      <w:rFonts w:ascii="Arial" w:hAnsi="Arial" w:eastAsia="Arial" w:cs="Arial"/>
      <w:i/>
      <w:iCs/>
      <w:sz w:val="21"/>
      <w:szCs w:val="21"/>
    </w:rPr>
  </w:style>
  <w:style w:type="character" w:styleId="697">
    <w:name w:val="Title Char"/>
    <w:basedOn w:val="714"/>
    <w:link w:val="728"/>
    <w:uiPriority w:val="10"/>
    <w:rPr>
      <w:sz w:val="48"/>
      <w:szCs w:val="48"/>
    </w:rPr>
  </w:style>
  <w:style w:type="character" w:styleId="698">
    <w:name w:val="Subtitle Char"/>
    <w:basedOn w:val="714"/>
    <w:link w:val="730"/>
    <w:uiPriority w:val="11"/>
    <w:rPr>
      <w:sz w:val="24"/>
      <w:szCs w:val="24"/>
    </w:rPr>
  </w:style>
  <w:style w:type="character" w:styleId="699">
    <w:name w:val="Quote Char"/>
    <w:link w:val="732"/>
    <w:uiPriority w:val="29"/>
    <w:rPr>
      <w:i/>
    </w:rPr>
  </w:style>
  <w:style w:type="character" w:styleId="700">
    <w:name w:val="Intense Quote Char"/>
    <w:link w:val="734"/>
    <w:uiPriority w:val="30"/>
    <w:rPr>
      <w:i/>
    </w:rPr>
  </w:style>
  <w:style w:type="character" w:styleId="701">
    <w:name w:val="Caption Char"/>
    <w:basedOn w:val="738"/>
    <w:link w:val="885"/>
    <w:uiPriority w:val="99"/>
  </w:style>
  <w:style w:type="character" w:styleId="702">
    <w:name w:val="Footnote Text Char"/>
    <w:link w:val="866"/>
    <w:uiPriority w:val="99"/>
    <w:rPr>
      <w:sz w:val="18"/>
    </w:rPr>
  </w:style>
  <w:style w:type="character" w:styleId="703">
    <w:name w:val="Endnote Text Char"/>
    <w:link w:val="869"/>
    <w:uiPriority w:val="99"/>
    <w:rPr>
      <w:sz w:val="20"/>
    </w:rPr>
  </w:style>
  <w:style w:type="paragraph" w:styleId="704" w:default="1">
    <w:name w:val="Normal"/>
    <w:qFormat/>
    <w:rPr>
      <w:sz w:val="24"/>
      <w:szCs w:val="24"/>
    </w:rPr>
  </w:style>
  <w:style w:type="paragraph" w:styleId="705">
    <w:name w:val="Heading 1"/>
    <w:basedOn w:val="704"/>
    <w:next w:val="704"/>
    <w:link w:val="71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06">
    <w:name w:val="Heading 2"/>
    <w:basedOn w:val="704"/>
    <w:next w:val="704"/>
    <w:link w:val="71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07">
    <w:name w:val="Heading 3"/>
    <w:basedOn w:val="704"/>
    <w:next w:val="704"/>
    <w:link w:val="71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08">
    <w:name w:val="Heading 4"/>
    <w:basedOn w:val="704"/>
    <w:next w:val="704"/>
    <w:link w:val="7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09">
    <w:name w:val="Heading 5"/>
    <w:basedOn w:val="704"/>
    <w:next w:val="704"/>
    <w:link w:val="7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710">
    <w:name w:val="Heading 6"/>
    <w:basedOn w:val="704"/>
    <w:next w:val="704"/>
    <w:link w:val="72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11">
    <w:name w:val="Heading 7"/>
    <w:basedOn w:val="704"/>
    <w:next w:val="704"/>
    <w:link w:val="72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12">
    <w:name w:val="Heading 8"/>
    <w:basedOn w:val="704"/>
    <w:next w:val="704"/>
    <w:link w:val="72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13">
    <w:name w:val="Heading 9"/>
    <w:basedOn w:val="704"/>
    <w:next w:val="704"/>
    <w:link w:val="72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4" w:default="1">
    <w:name w:val="Default Paragraph Font"/>
    <w:uiPriority w:val="1"/>
    <w:semiHidden/>
    <w:unhideWhenUsed/>
  </w:style>
  <w:style w:type="table" w:styleId="71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6" w:default="1">
    <w:name w:val="No List"/>
    <w:uiPriority w:val="99"/>
    <w:semiHidden/>
    <w:unhideWhenUsed/>
  </w:style>
  <w:style w:type="character" w:styleId="717" w:customStyle="1">
    <w:name w:val="Заголовок 1 Знак"/>
    <w:basedOn w:val="714"/>
    <w:link w:val="705"/>
    <w:uiPriority w:val="9"/>
    <w:rPr>
      <w:rFonts w:ascii="Arial" w:hAnsi="Arial" w:eastAsia="Arial" w:cs="Arial"/>
      <w:sz w:val="40"/>
      <w:szCs w:val="40"/>
    </w:rPr>
  </w:style>
  <w:style w:type="character" w:styleId="718" w:customStyle="1">
    <w:name w:val="Заголовок 2 Знак"/>
    <w:basedOn w:val="714"/>
    <w:link w:val="706"/>
    <w:uiPriority w:val="9"/>
    <w:rPr>
      <w:rFonts w:ascii="Arial" w:hAnsi="Arial" w:eastAsia="Arial" w:cs="Arial"/>
      <w:sz w:val="34"/>
    </w:rPr>
  </w:style>
  <w:style w:type="character" w:styleId="719" w:customStyle="1">
    <w:name w:val="Заголовок 3 Знак"/>
    <w:basedOn w:val="714"/>
    <w:link w:val="707"/>
    <w:uiPriority w:val="9"/>
    <w:rPr>
      <w:rFonts w:ascii="Arial" w:hAnsi="Arial" w:eastAsia="Arial" w:cs="Arial"/>
      <w:sz w:val="30"/>
      <w:szCs w:val="30"/>
    </w:rPr>
  </w:style>
  <w:style w:type="character" w:styleId="720" w:customStyle="1">
    <w:name w:val="Заголовок 4 Знак"/>
    <w:basedOn w:val="714"/>
    <w:link w:val="708"/>
    <w:uiPriority w:val="9"/>
    <w:rPr>
      <w:rFonts w:ascii="Arial" w:hAnsi="Arial" w:eastAsia="Arial" w:cs="Arial"/>
      <w:b/>
      <w:bCs/>
      <w:sz w:val="26"/>
      <w:szCs w:val="26"/>
    </w:rPr>
  </w:style>
  <w:style w:type="character" w:styleId="721" w:customStyle="1">
    <w:name w:val="Заголовок 5 Знак"/>
    <w:basedOn w:val="714"/>
    <w:link w:val="709"/>
    <w:uiPriority w:val="9"/>
    <w:rPr>
      <w:rFonts w:ascii="Arial" w:hAnsi="Arial" w:eastAsia="Arial" w:cs="Arial"/>
      <w:b/>
      <w:bCs/>
      <w:sz w:val="24"/>
      <w:szCs w:val="24"/>
    </w:rPr>
  </w:style>
  <w:style w:type="character" w:styleId="722" w:customStyle="1">
    <w:name w:val="Заголовок 6 Знак"/>
    <w:basedOn w:val="714"/>
    <w:link w:val="710"/>
    <w:uiPriority w:val="9"/>
    <w:rPr>
      <w:rFonts w:ascii="Arial" w:hAnsi="Arial" w:eastAsia="Arial" w:cs="Arial"/>
      <w:b/>
      <w:bCs/>
      <w:sz w:val="22"/>
      <w:szCs w:val="22"/>
    </w:rPr>
  </w:style>
  <w:style w:type="character" w:styleId="723" w:customStyle="1">
    <w:name w:val="Заголовок 7 Знак"/>
    <w:basedOn w:val="714"/>
    <w:link w:val="71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4" w:customStyle="1">
    <w:name w:val="Заголовок 8 Знак"/>
    <w:basedOn w:val="714"/>
    <w:link w:val="712"/>
    <w:uiPriority w:val="9"/>
    <w:rPr>
      <w:rFonts w:ascii="Arial" w:hAnsi="Arial" w:eastAsia="Arial" w:cs="Arial"/>
      <w:i/>
      <w:iCs/>
      <w:sz w:val="22"/>
      <w:szCs w:val="22"/>
    </w:rPr>
  </w:style>
  <w:style w:type="character" w:styleId="725" w:customStyle="1">
    <w:name w:val="Заголовок 9 Знак"/>
    <w:basedOn w:val="714"/>
    <w:link w:val="713"/>
    <w:uiPriority w:val="9"/>
    <w:rPr>
      <w:rFonts w:ascii="Arial" w:hAnsi="Arial" w:eastAsia="Arial" w:cs="Arial"/>
      <w:i/>
      <w:iCs/>
      <w:sz w:val="21"/>
      <w:szCs w:val="21"/>
    </w:rPr>
  </w:style>
  <w:style w:type="paragraph" w:styleId="726">
    <w:name w:val="List Paragraph"/>
    <w:basedOn w:val="704"/>
    <w:uiPriority w:val="34"/>
    <w:qFormat/>
    <w:pPr>
      <w:contextualSpacing/>
      <w:ind w:left="720"/>
    </w:pPr>
  </w:style>
  <w:style w:type="paragraph" w:styleId="727">
    <w:name w:val="No Spacing"/>
    <w:uiPriority w:val="1"/>
    <w:qFormat/>
  </w:style>
  <w:style w:type="paragraph" w:styleId="728">
    <w:name w:val="Title"/>
    <w:basedOn w:val="704"/>
    <w:next w:val="704"/>
    <w:link w:val="72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9" w:customStyle="1">
    <w:name w:val="Заголовок Знак"/>
    <w:basedOn w:val="714"/>
    <w:link w:val="728"/>
    <w:uiPriority w:val="10"/>
    <w:rPr>
      <w:sz w:val="48"/>
      <w:szCs w:val="48"/>
    </w:rPr>
  </w:style>
  <w:style w:type="paragraph" w:styleId="730">
    <w:name w:val="Subtitle"/>
    <w:basedOn w:val="704"/>
    <w:next w:val="704"/>
    <w:link w:val="731"/>
    <w:uiPriority w:val="11"/>
    <w:qFormat/>
    <w:pPr>
      <w:spacing w:before="200" w:after="200"/>
    </w:pPr>
  </w:style>
  <w:style w:type="character" w:styleId="731" w:customStyle="1">
    <w:name w:val="Подзаголовок Знак"/>
    <w:basedOn w:val="714"/>
    <w:link w:val="730"/>
    <w:uiPriority w:val="11"/>
    <w:rPr>
      <w:sz w:val="24"/>
      <w:szCs w:val="24"/>
    </w:rPr>
  </w:style>
  <w:style w:type="paragraph" w:styleId="732">
    <w:name w:val="Quote"/>
    <w:basedOn w:val="704"/>
    <w:next w:val="704"/>
    <w:link w:val="733"/>
    <w:uiPriority w:val="29"/>
    <w:qFormat/>
    <w:pPr>
      <w:ind w:left="720" w:right="720"/>
    </w:pPr>
    <w:rPr>
      <w:i/>
    </w:rPr>
  </w:style>
  <w:style w:type="character" w:styleId="733" w:customStyle="1">
    <w:name w:val="Цитата 2 Знак"/>
    <w:link w:val="732"/>
    <w:uiPriority w:val="29"/>
    <w:rPr>
      <w:i/>
    </w:rPr>
  </w:style>
  <w:style w:type="paragraph" w:styleId="734">
    <w:name w:val="Intense Quote"/>
    <w:basedOn w:val="704"/>
    <w:next w:val="704"/>
    <w:link w:val="735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5" w:customStyle="1">
    <w:name w:val="Выделенная цитата Знак"/>
    <w:link w:val="734"/>
    <w:uiPriority w:val="30"/>
    <w:rPr>
      <w:i/>
    </w:rPr>
  </w:style>
  <w:style w:type="character" w:styleId="736" w:customStyle="1">
    <w:name w:val="Header Char"/>
    <w:basedOn w:val="714"/>
    <w:uiPriority w:val="99"/>
  </w:style>
  <w:style w:type="character" w:styleId="737" w:customStyle="1">
    <w:name w:val="Footer Char"/>
    <w:basedOn w:val="714"/>
    <w:uiPriority w:val="99"/>
  </w:style>
  <w:style w:type="paragraph" w:styleId="738">
    <w:name w:val="Caption"/>
    <w:basedOn w:val="704"/>
    <w:next w:val="704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39" w:customStyle="1">
    <w:name w:val="Нижний колонтитул Знак"/>
    <w:link w:val="885"/>
    <w:uiPriority w:val="99"/>
  </w:style>
  <w:style w:type="table" w:styleId="740">
    <w:name w:val="Table Grid"/>
    <w:basedOn w:val="715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41" w:customStyle="1">
    <w:name w:val="Table Grid Light"/>
    <w:basedOn w:val="715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42">
    <w:name w:val="Plain Table 1"/>
    <w:basedOn w:val="715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3">
    <w:name w:val="Plain Table 2"/>
    <w:basedOn w:val="715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4">
    <w:name w:val="Plain Table 3"/>
    <w:basedOn w:val="715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5">
    <w:name w:val="Plain Table 4"/>
    <w:basedOn w:val="715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Plain Table 5"/>
    <w:basedOn w:val="715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7">
    <w:name w:val="Grid Table 1 Light"/>
    <w:basedOn w:val="715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 w:customStyle="1">
    <w:name w:val="Grid Table 1 Light - Accent 1"/>
    <w:basedOn w:val="715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 w:customStyle="1">
    <w:name w:val="Grid Table 1 Light - Accent 2"/>
    <w:basedOn w:val="715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 w:customStyle="1">
    <w:name w:val="Grid Table 1 Light - Accent 3"/>
    <w:basedOn w:val="715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 w:customStyle="1">
    <w:name w:val="Grid Table 1 Light - Accent 4"/>
    <w:basedOn w:val="715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 w:customStyle="1">
    <w:name w:val="Grid Table 1 Light - Accent 5"/>
    <w:basedOn w:val="715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 w:customStyle="1">
    <w:name w:val="Grid Table 1 Light - Accent 6"/>
    <w:basedOn w:val="715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2"/>
    <w:basedOn w:val="715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2 - Accent 1"/>
    <w:basedOn w:val="715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2 - Accent 2"/>
    <w:basedOn w:val="715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2 - Accent 3"/>
    <w:basedOn w:val="715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2 - Accent 4"/>
    <w:basedOn w:val="715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2 - Accent 5"/>
    <w:basedOn w:val="715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2 - Accent 6"/>
    <w:basedOn w:val="715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"/>
    <w:basedOn w:val="715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3 - Accent 1"/>
    <w:basedOn w:val="715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3 - Accent 2"/>
    <w:basedOn w:val="715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3 - Accent 3"/>
    <w:basedOn w:val="715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3 - Accent 4"/>
    <w:basedOn w:val="715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3 - Accent 5"/>
    <w:basedOn w:val="715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3 - Accent 6"/>
    <w:basedOn w:val="715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4"/>
    <w:basedOn w:val="715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9" w:customStyle="1">
    <w:name w:val="Grid Table 4 - Accent 1"/>
    <w:basedOn w:val="715"/>
    <w:uiPriority w:val="5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70" w:customStyle="1">
    <w:name w:val="Grid Table 4 - Accent 2"/>
    <w:basedOn w:val="715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71" w:customStyle="1">
    <w:name w:val="Grid Table 4 - Accent 3"/>
    <w:basedOn w:val="715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72" w:customStyle="1">
    <w:name w:val="Grid Table 4 - Accent 4"/>
    <w:basedOn w:val="715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73" w:customStyle="1">
    <w:name w:val="Grid Table 4 - Accent 5"/>
    <w:basedOn w:val="715"/>
    <w:uiPriority w:val="5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74" w:customStyle="1">
    <w:name w:val="Grid Table 4 - Accent 6"/>
    <w:basedOn w:val="715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75">
    <w:name w:val="Grid Table 5 Dark"/>
    <w:basedOn w:val="71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76" w:customStyle="1">
    <w:name w:val="Grid Table 5 Dark- Accent 1"/>
    <w:basedOn w:val="71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77" w:customStyle="1">
    <w:name w:val="Grid Table 5 Dark - Accent 2"/>
    <w:basedOn w:val="71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78" w:customStyle="1">
    <w:name w:val="Grid Table 5 Dark - Accent 3"/>
    <w:basedOn w:val="71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79" w:customStyle="1">
    <w:name w:val="Grid Table 5 Dark- Accent 4"/>
    <w:basedOn w:val="71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80" w:customStyle="1">
    <w:name w:val="Grid Table 5 Dark - Accent 5"/>
    <w:basedOn w:val="71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81" w:customStyle="1">
    <w:name w:val="Grid Table 5 Dark - Accent 6"/>
    <w:basedOn w:val="71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82">
    <w:name w:val="Grid Table 6 Colorful"/>
    <w:basedOn w:val="715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83" w:customStyle="1">
    <w:name w:val="Grid Table 6 Colorful - Accent 1"/>
    <w:basedOn w:val="715"/>
    <w:uiPriority w:val="99"/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84" w:customStyle="1">
    <w:name w:val="Grid Table 6 Colorful - Accent 2"/>
    <w:basedOn w:val="715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85" w:customStyle="1">
    <w:name w:val="Grid Table 6 Colorful - Accent 3"/>
    <w:basedOn w:val="715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86" w:customStyle="1">
    <w:name w:val="Grid Table 6 Colorful - Accent 4"/>
    <w:basedOn w:val="715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87" w:customStyle="1">
    <w:name w:val="Grid Table 6 Colorful - Accent 5"/>
    <w:basedOn w:val="715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88" w:customStyle="1">
    <w:name w:val="Grid Table 6 Colorful - Accent 6"/>
    <w:basedOn w:val="715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89">
    <w:name w:val="Grid Table 7 Colorful"/>
    <w:basedOn w:val="715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0" w:customStyle="1">
    <w:name w:val="Grid Table 7 Colorful - Accent 1"/>
    <w:basedOn w:val="715"/>
    <w:uiPriority w:val="99"/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CCCEA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CCCEA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1" w:customStyle="1">
    <w:name w:val="Grid Table 7 Colorful - Accent 2"/>
    <w:basedOn w:val="715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2" w:customStyle="1">
    <w:name w:val="Grid Table 7 Colorful - Accent 3"/>
    <w:basedOn w:val="715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3" w:customStyle="1">
    <w:name w:val="Grid Table 7 Colorful - Accent 4"/>
    <w:basedOn w:val="715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4" w:customStyle="1">
    <w:name w:val="Grid Table 7 Colorful - Accent 5"/>
    <w:basedOn w:val="715"/>
    <w:uiPriority w:val="99"/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5AFDD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5AFDD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5" w:customStyle="1">
    <w:name w:val="Grid Table 7 Colorful - Accent 6"/>
    <w:basedOn w:val="715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6">
    <w:name w:val="List Table 1 Light"/>
    <w:basedOn w:val="715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List Table 1 Light - Accent 1"/>
    <w:basedOn w:val="715"/>
    <w:uiPriority w:val="99"/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List Table 1 Light - Accent 2"/>
    <w:basedOn w:val="715"/>
    <w:uiPriority w:val="99"/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List Table 1 Light - Accent 3"/>
    <w:basedOn w:val="715"/>
    <w:uiPriority w:val="99"/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List Table 1 Light - Accent 4"/>
    <w:basedOn w:val="715"/>
    <w:uiPriority w:val="99"/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List Table 1 Light - Accent 5"/>
    <w:basedOn w:val="715"/>
    <w:uiPriority w:val="99"/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List Table 1 Light - Accent 6"/>
    <w:basedOn w:val="715"/>
    <w:uiPriority w:val="99"/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2"/>
    <w:basedOn w:val="715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04" w:customStyle="1">
    <w:name w:val="List Table 2 - Accent 1"/>
    <w:basedOn w:val="715"/>
    <w:uiPriority w:val="99"/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05" w:customStyle="1">
    <w:name w:val="List Table 2 - Accent 2"/>
    <w:basedOn w:val="715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06" w:customStyle="1">
    <w:name w:val="List Table 2 - Accent 3"/>
    <w:basedOn w:val="715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07" w:customStyle="1">
    <w:name w:val="List Table 2 - Accent 4"/>
    <w:basedOn w:val="715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08" w:customStyle="1">
    <w:name w:val="List Table 2 - Accent 5"/>
    <w:basedOn w:val="715"/>
    <w:uiPriority w:val="99"/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09" w:customStyle="1">
    <w:name w:val="List Table 2 - Accent 6"/>
    <w:basedOn w:val="715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10">
    <w:name w:val="List Table 3"/>
    <w:basedOn w:val="715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3 - Accent 1"/>
    <w:basedOn w:val="715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3 - Accent 2"/>
    <w:basedOn w:val="715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3 - Accent 3"/>
    <w:basedOn w:val="715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3 - Accent 4"/>
    <w:basedOn w:val="715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3 - Accent 5"/>
    <w:basedOn w:val="715"/>
    <w:uiPriority w:val="99"/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3 - Accent 6"/>
    <w:basedOn w:val="715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"/>
    <w:basedOn w:val="715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4 - Accent 1"/>
    <w:basedOn w:val="715"/>
    <w:uiPriority w:val="9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4 - Accent 2"/>
    <w:basedOn w:val="715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4 - Accent 3"/>
    <w:basedOn w:val="715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4 - Accent 4"/>
    <w:basedOn w:val="715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4 - Accent 5"/>
    <w:basedOn w:val="715"/>
    <w:uiPriority w:val="9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4 - Accent 6"/>
    <w:basedOn w:val="715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5 Dark"/>
    <w:basedOn w:val="715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5" w:customStyle="1">
    <w:name w:val="List Table 5 Dark - Accent 1"/>
    <w:basedOn w:val="715"/>
    <w:uiPriority w:val="99"/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6" w:customStyle="1">
    <w:name w:val="List Table 5 Dark - Accent 2"/>
    <w:basedOn w:val="715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7" w:customStyle="1">
    <w:name w:val="List Table 5 Dark - Accent 3"/>
    <w:basedOn w:val="715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8" w:customStyle="1">
    <w:name w:val="List Table 5 Dark - Accent 4"/>
    <w:basedOn w:val="715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9" w:customStyle="1">
    <w:name w:val="List Table 5 Dark - Accent 5"/>
    <w:basedOn w:val="715"/>
    <w:uiPriority w:val="99"/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0" w:customStyle="1">
    <w:name w:val="List Table 5 Dark - Accent 6"/>
    <w:basedOn w:val="715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1">
    <w:name w:val="List Table 6 Colorful"/>
    <w:basedOn w:val="715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32" w:customStyle="1">
    <w:name w:val="List Table 6 Colorful - Accent 1"/>
    <w:basedOn w:val="715"/>
    <w:uiPriority w:val="99"/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33" w:customStyle="1">
    <w:name w:val="List Table 6 Colorful - Accent 2"/>
    <w:basedOn w:val="715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34" w:customStyle="1">
    <w:name w:val="List Table 6 Colorful - Accent 3"/>
    <w:basedOn w:val="715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35" w:customStyle="1">
    <w:name w:val="List Table 6 Colorful - Accent 4"/>
    <w:basedOn w:val="715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36" w:customStyle="1">
    <w:name w:val="List Table 6 Colorful - Accent 5"/>
    <w:basedOn w:val="715"/>
    <w:uiPriority w:val="99"/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37" w:customStyle="1">
    <w:name w:val="List Table 6 Colorful - Accent 6"/>
    <w:basedOn w:val="715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38">
    <w:name w:val="List Table 7 Colorful"/>
    <w:basedOn w:val="715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9" w:customStyle="1">
    <w:name w:val="List Table 7 Colorful - Accent 1"/>
    <w:basedOn w:val="715"/>
    <w:uiPriority w:val="99"/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5B9BD5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5B9BD5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0" w:customStyle="1">
    <w:name w:val="List Table 7 Colorful - Accent 2"/>
    <w:basedOn w:val="715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1" w:customStyle="1">
    <w:name w:val="List Table 7 Colorful - Accent 3"/>
    <w:basedOn w:val="715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2" w:customStyle="1">
    <w:name w:val="List Table 7 Colorful - Accent 4"/>
    <w:basedOn w:val="715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3" w:customStyle="1">
    <w:name w:val="List Table 7 Colorful - Accent 5"/>
    <w:basedOn w:val="715"/>
    <w:uiPriority w:val="99"/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8DA9DB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8DA9DB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4" w:customStyle="1">
    <w:name w:val="List Table 7 Colorful - Accent 6"/>
    <w:basedOn w:val="715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5" w:customStyle="1">
    <w:name w:val="Lined - Accent"/>
    <w:basedOn w:val="715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6" w:customStyle="1">
    <w:name w:val="Lined - Accent 1"/>
    <w:basedOn w:val="715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47" w:customStyle="1">
    <w:name w:val="Lined - Accent 2"/>
    <w:basedOn w:val="715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48" w:customStyle="1">
    <w:name w:val="Lined - Accent 3"/>
    <w:basedOn w:val="715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49" w:customStyle="1">
    <w:name w:val="Lined - Accent 4"/>
    <w:basedOn w:val="715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50" w:customStyle="1">
    <w:name w:val="Lined - Accent 5"/>
    <w:basedOn w:val="715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51" w:customStyle="1">
    <w:name w:val="Lined - Accent 6"/>
    <w:basedOn w:val="715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52" w:customStyle="1">
    <w:name w:val="Bordered &amp; Lined - Accent"/>
    <w:basedOn w:val="715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3" w:customStyle="1">
    <w:name w:val="Bordered &amp; Lined - Accent 1"/>
    <w:basedOn w:val="715"/>
    <w:uiPriority w:val="99"/>
    <w:rPr>
      <w:color w:val="404040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54" w:customStyle="1">
    <w:name w:val="Bordered &amp; Lined - Accent 2"/>
    <w:basedOn w:val="715"/>
    <w:uiPriority w:val="99"/>
    <w:rPr>
      <w:color w:val="404040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55" w:customStyle="1">
    <w:name w:val="Bordered &amp; Lined - Accent 3"/>
    <w:basedOn w:val="715"/>
    <w:uiPriority w:val="99"/>
    <w:rPr>
      <w:color w:val="404040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56" w:customStyle="1">
    <w:name w:val="Bordered &amp; Lined - Accent 4"/>
    <w:basedOn w:val="715"/>
    <w:uiPriority w:val="99"/>
    <w:rPr>
      <w:color w:val="404040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57" w:customStyle="1">
    <w:name w:val="Bordered &amp; Lined - Accent 5"/>
    <w:basedOn w:val="715"/>
    <w:uiPriority w:val="99"/>
    <w:rPr>
      <w:color w:val="404040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58" w:customStyle="1">
    <w:name w:val="Bordered &amp; Lined - Accent 6"/>
    <w:basedOn w:val="715"/>
    <w:uiPriority w:val="99"/>
    <w:rPr>
      <w:color w:val="404040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59" w:customStyle="1">
    <w:name w:val="Bordered"/>
    <w:basedOn w:val="715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60" w:customStyle="1">
    <w:name w:val="Bordered - Accent 1"/>
    <w:basedOn w:val="715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61" w:customStyle="1">
    <w:name w:val="Bordered - Accent 2"/>
    <w:basedOn w:val="715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62" w:customStyle="1">
    <w:name w:val="Bordered - Accent 3"/>
    <w:basedOn w:val="715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63" w:customStyle="1">
    <w:name w:val="Bordered - Accent 4"/>
    <w:basedOn w:val="715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64" w:customStyle="1">
    <w:name w:val="Bordered - Accent 5"/>
    <w:basedOn w:val="715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65" w:customStyle="1">
    <w:name w:val="Bordered - Accent 6"/>
    <w:basedOn w:val="715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866">
    <w:name w:val="footnote text"/>
    <w:basedOn w:val="704"/>
    <w:link w:val="867"/>
    <w:uiPriority w:val="99"/>
    <w:semiHidden/>
    <w:unhideWhenUsed/>
    <w:pPr>
      <w:spacing w:after="40"/>
    </w:pPr>
    <w:rPr>
      <w:sz w:val="18"/>
    </w:rPr>
  </w:style>
  <w:style w:type="character" w:styleId="867" w:customStyle="1">
    <w:name w:val="Текст сноски Знак"/>
    <w:link w:val="866"/>
    <w:uiPriority w:val="99"/>
    <w:rPr>
      <w:sz w:val="18"/>
    </w:rPr>
  </w:style>
  <w:style w:type="character" w:styleId="868">
    <w:name w:val="footnote reference"/>
    <w:basedOn w:val="714"/>
    <w:uiPriority w:val="99"/>
    <w:unhideWhenUsed/>
    <w:rPr>
      <w:vertAlign w:val="superscript"/>
    </w:rPr>
  </w:style>
  <w:style w:type="paragraph" w:styleId="869">
    <w:name w:val="endnote text"/>
    <w:basedOn w:val="704"/>
    <w:link w:val="870"/>
    <w:uiPriority w:val="99"/>
    <w:semiHidden/>
    <w:unhideWhenUsed/>
    <w:rPr>
      <w:sz w:val="20"/>
    </w:rPr>
  </w:style>
  <w:style w:type="character" w:styleId="870" w:customStyle="1">
    <w:name w:val="Текст концевой сноски Знак"/>
    <w:link w:val="869"/>
    <w:uiPriority w:val="99"/>
    <w:rPr>
      <w:sz w:val="20"/>
    </w:rPr>
  </w:style>
  <w:style w:type="character" w:styleId="871">
    <w:name w:val="endnote reference"/>
    <w:basedOn w:val="714"/>
    <w:uiPriority w:val="99"/>
    <w:semiHidden/>
    <w:unhideWhenUsed/>
    <w:rPr>
      <w:vertAlign w:val="superscript"/>
    </w:rPr>
  </w:style>
  <w:style w:type="paragraph" w:styleId="872">
    <w:name w:val="toc 1"/>
    <w:basedOn w:val="704"/>
    <w:next w:val="704"/>
    <w:uiPriority w:val="39"/>
    <w:unhideWhenUsed/>
    <w:pPr>
      <w:spacing w:after="57"/>
    </w:pPr>
  </w:style>
  <w:style w:type="paragraph" w:styleId="873">
    <w:name w:val="toc 2"/>
    <w:basedOn w:val="704"/>
    <w:next w:val="704"/>
    <w:uiPriority w:val="39"/>
    <w:unhideWhenUsed/>
    <w:pPr>
      <w:ind w:left="283"/>
      <w:spacing w:after="57"/>
    </w:pPr>
  </w:style>
  <w:style w:type="paragraph" w:styleId="874">
    <w:name w:val="toc 3"/>
    <w:basedOn w:val="704"/>
    <w:next w:val="704"/>
    <w:uiPriority w:val="39"/>
    <w:unhideWhenUsed/>
    <w:pPr>
      <w:ind w:left="567"/>
      <w:spacing w:after="57"/>
    </w:pPr>
  </w:style>
  <w:style w:type="paragraph" w:styleId="875">
    <w:name w:val="toc 4"/>
    <w:basedOn w:val="704"/>
    <w:next w:val="704"/>
    <w:uiPriority w:val="39"/>
    <w:unhideWhenUsed/>
    <w:pPr>
      <w:ind w:left="850"/>
      <w:spacing w:after="57"/>
    </w:pPr>
  </w:style>
  <w:style w:type="paragraph" w:styleId="876">
    <w:name w:val="toc 5"/>
    <w:basedOn w:val="704"/>
    <w:next w:val="704"/>
    <w:uiPriority w:val="39"/>
    <w:unhideWhenUsed/>
    <w:pPr>
      <w:ind w:left="1134"/>
      <w:spacing w:after="57"/>
    </w:pPr>
  </w:style>
  <w:style w:type="paragraph" w:styleId="877">
    <w:name w:val="toc 6"/>
    <w:basedOn w:val="704"/>
    <w:next w:val="704"/>
    <w:uiPriority w:val="39"/>
    <w:unhideWhenUsed/>
    <w:pPr>
      <w:ind w:left="1417"/>
      <w:spacing w:after="57"/>
    </w:pPr>
  </w:style>
  <w:style w:type="paragraph" w:styleId="878">
    <w:name w:val="toc 7"/>
    <w:basedOn w:val="704"/>
    <w:next w:val="704"/>
    <w:uiPriority w:val="39"/>
    <w:unhideWhenUsed/>
    <w:pPr>
      <w:ind w:left="1701"/>
      <w:spacing w:after="57"/>
    </w:pPr>
  </w:style>
  <w:style w:type="paragraph" w:styleId="879">
    <w:name w:val="toc 8"/>
    <w:basedOn w:val="704"/>
    <w:next w:val="704"/>
    <w:uiPriority w:val="39"/>
    <w:unhideWhenUsed/>
    <w:pPr>
      <w:ind w:left="1984"/>
      <w:spacing w:after="57"/>
    </w:pPr>
  </w:style>
  <w:style w:type="paragraph" w:styleId="880">
    <w:name w:val="toc 9"/>
    <w:basedOn w:val="704"/>
    <w:next w:val="704"/>
    <w:uiPriority w:val="39"/>
    <w:unhideWhenUsed/>
    <w:pPr>
      <w:ind w:left="2268"/>
      <w:spacing w:after="57"/>
    </w:pPr>
  </w:style>
  <w:style w:type="paragraph" w:styleId="881">
    <w:name w:val="TOC Heading"/>
    <w:uiPriority w:val="39"/>
    <w:unhideWhenUsed/>
  </w:style>
  <w:style w:type="paragraph" w:styleId="882">
    <w:name w:val="table of figures"/>
    <w:basedOn w:val="704"/>
    <w:next w:val="704"/>
    <w:uiPriority w:val="99"/>
    <w:unhideWhenUsed/>
  </w:style>
  <w:style w:type="paragraph" w:styleId="883">
    <w:name w:val="Header"/>
    <w:basedOn w:val="704"/>
    <w:link w:val="887"/>
    <w:pPr>
      <w:tabs>
        <w:tab w:val="center" w:pos="4677" w:leader="none"/>
        <w:tab w:val="right" w:pos="9355" w:leader="none"/>
      </w:tabs>
    </w:pPr>
  </w:style>
  <w:style w:type="character" w:styleId="884">
    <w:name w:val="page number"/>
    <w:basedOn w:val="714"/>
  </w:style>
  <w:style w:type="paragraph" w:styleId="885">
    <w:name w:val="Footer"/>
    <w:basedOn w:val="704"/>
    <w:link w:val="739"/>
    <w:pPr>
      <w:tabs>
        <w:tab w:val="center" w:pos="4677" w:leader="none"/>
        <w:tab w:val="right" w:pos="9355" w:leader="none"/>
      </w:tabs>
    </w:pPr>
  </w:style>
  <w:style w:type="character" w:styleId="886">
    <w:name w:val="Hyperlink"/>
    <w:rPr>
      <w:color w:val="0000ff"/>
      <w:u w:val="single"/>
    </w:rPr>
  </w:style>
  <w:style w:type="character" w:styleId="887" w:customStyle="1">
    <w:name w:val="Верхний колонтитул Знак"/>
    <w:link w:val="883"/>
    <w:rPr>
      <w:sz w:val="24"/>
      <w:szCs w:val="24"/>
      <w:lang w:bidi="ar-SA"/>
    </w:rPr>
  </w:style>
  <w:style w:type="paragraph" w:styleId="888" w:customStyle="1">
    <w:name w:val="ConsPlusNormal"/>
    <w:link w:val="891"/>
    <w:pPr>
      <w:widowControl w:val="off"/>
    </w:pPr>
    <w:rPr>
      <w:rFonts w:ascii="Arial" w:hAnsi="Arial" w:cs="Arial"/>
    </w:rPr>
  </w:style>
  <w:style w:type="paragraph" w:styleId="889">
    <w:name w:val="Balloon Text"/>
    <w:basedOn w:val="704"/>
    <w:link w:val="890"/>
    <w:rPr>
      <w:rFonts w:ascii="Segoe UI" w:hAnsi="Segoe UI" w:cs="Segoe UI"/>
      <w:sz w:val="18"/>
      <w:szCs w:val="18"/>
    </w:rPr>
  </w:style>
  <w:style w:type="character" w:styleId="890" w:customStyle="1">
    <w:name w:val="Текст выноски Знак"/>
    <w:link w:val="889"/>
    <w:rPr>
      <w:rFonts w:ascii="Segoe UI" w:hAnsi="Segoe UI" w:cs="Segoe UI"/>
      <w:sz w:val="18"/>
      <w:szCs w:val="18"/>
    </w:rPr>
  </w:style>
  <w:style w:type="character" w:styleId="891" w:customStyle="1">
    <w:name w:val="ConsPlusNormal Знак"/>
    <w:link w:val="888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hyperlink" Target="http://mikhaylova_ov@gtn.belregion.ru" TargetMode="External"/><Relationship Id="rId13" Type="http://schemas.openxmlformats.org/officeDocument/2006/relationships/hyperlink" Target="http://mikhaylova_ov@gtn.belregion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Company>MoBIL GROUP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*</dc:creator>
  <cp:keywords/>
  <cp:revision>11</cp:revision>
  <dcterms:created xsi:type="dcterms:W3CDTF">2023-03-09T13:42:00Z</dcterms:created>
  <dcterms:modified xsi:type="dcterms:W3CDTF">2024-12-24T06:16:00Z</dcterms:modified>
</cp:coreProperties>
</file>