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EF" w:rsidRPr="009D6786" w:rsidRDefault="003829EF" w:rsidP="00382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sub_4000"/>
    </w:p>
    <w:p w:rsidR="003829EF" w:rsidRPr="009D6786" w:rsidRDefault="003829EF" w:rsidP="00382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29EF" w:rsidRPr="009D6786" w:rsidRDefault="003829EF" w:rsidP="00382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29EF" w:rsidRPr="009D6786" w:rsidRDefault="003829EF" w:rsidP="00382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29EF" w:rsidRPr="009D6786" w:rsidRDefault="003829EF" w:rsidP="00382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29EF" w:rsidRPr="00DF7837" w:rsidRDefault="003829EF" w:rsidP="00382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829EF" w:rsidRPr="00DF7837" w:rsidRDefault="003829EF" w:rsidP="003829EF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7837">
        <w:rPr>
          <w:rFonts w:ascii="Times New Roman" w:hAnsi="Times New Roman"/>
          <w:b/>
          <w:sz w:val="28"/>
          <w:szCs w:val="28"/>
        </w:rPr>
        <w:t>Об утверждении  Порядка предоставления в 2019 году субсидий из областного бюджета юридическим лицам (за исключением государственных (муниципальных) учреждений), индивидуальным предпринимателям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</w:p>
    <w:p w:rsidR="003829EF" w:rsidRPr="009D6786" w:rsidRDefault="003829EF" w:rsidP="003829EF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829EF" w:rsidRPr="00235BA8" w:rsidRDefault="003829EF" w:rsidP="003829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DF7837">
        <w:rPr>
          <w:rFonts w:ascii="Times New Roman" w:hAnsi="Times New Roman"/>
          <w:sz w:val="28"/>
          <w:szCs w:val="28"/>
        </w:rPr>
        <w:t xml:space="preserve">соответствии </w:t>
      </w:r>
      <w:r w:rsidRPr="00DF7837">
        <w:rPr>
          <w:rFonts w:ascii="Times New Roman" w:eastAsia="Times New Roman" w:hAnsi="Times New Roman"/>
          <w:sz w:val="28"/>
          <w:szCs w:val="28"/>
          <w:lang w:eastAsia="ru-RU"/>
        </w:rPr>
        <w:t xml:space="preserve">со статьей 78 Бюджетного кодекса Российской Федерации, Законом Российской Федерации от 19 апреля 1991 года № 1032-1 «О занятости населения в </w:t>
      </w:r>
      <w:r w:rsidRPr="00235BA8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35BA8">
        <w:rPr>
          <w:rFonts w:ascii="Times New Roman" w:hAnsi="Times New Roman"/>
          <w:bCs/>
          <w:sz w:val="28"/>
          <w:szCs w:val="28"/>
          <w:shd w:val="clear" w:color="auto" w:fill="FFFFFF"/>
        </w:rPr>
        <w:t>остановление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м</w:t>
      </w:r>
      <w:r w:rsidRPr="00235BA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Прави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тельства РФ от 15 апреля 2014 года №</w:t>
      </w:r>
      <w:r w:rsidRPr="00235BA8">
        <w:rPr>
          <w:rFonts w:ascii="Times New Roman" w:hAnsi="Times New Roman"/>
          <w:bCs/>
          <w:sz w:val="28"/>
          <w:szCs w:val="28"/>
          <w:shd w:val="clear" w:color="auto" w:fill="FFFFFF"/>
        </w:rPr>
        <w:t> 298</w:t>
      </w:r>
      <w:r w:rsidRPr="00235BA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Pr="00235BA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Об утверждении государственной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программы Российской Федерации «</w:t>
      </w:r>
      <w:r w:rsidRPr="00235BA8">
        <w:rPr>
          <w:rFonts w:ascii="Times New Roman" w:hAnsi="Times New Roman"/>
          <w:bCs/>
          <w:sz w:val="28"/>
          <w:szCs w:val="28"/>
          <w:shd w:val="clear" w:color="auto" w:fill="FFFFFF"/>
        </w:rPr>
        <w:t>Содействие занятости населения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»», </w:t>
      </w:r>
      <w:r w:rsidRPr="00235BA8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235BA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06 сентября 2016 года № 887 «Об общих требованиях к нормативным правовым актам, муниципальным</w:t>
      </w:r>
      <w:proofErr w:type="gramEnd"/>
      <w:r w:rsidRPr="00235BA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 также физическим лицам – производителям товаров, работ, услуг»,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235BA8">
        <w:rPr>
          <w:rFonts w:ascii="Times New Roman" w:hAnsi="Times New Roman"/>
          <w:sz w:val="28"/>
          <w:szCs w:val="28"/>
        </w:rPr>
        <w:t>Правительство Белгородской области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35B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5BA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35BA8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3829EF" w:rsidRPr="00DF7837" w:rsidRDefault="003829EF" w:rsidP="00382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5BA8">
        <w:rPr>
          <w:rFonts w:ascii="Times New Roman" w:hAnsi="Times New Roman"/>
          <w:sz w:val="28"/>
          <w:szCs w:val="28"/>
        </w:rPr>
        <w:t xml:space="preserve">1. </w:t>
      </w:r>
      <w:r w:rsidRPr="009D6786">
        <w:rPr>
          <w:rFonts w:ascii="Times New Roman" w:hAnsi="Times New Roman"/>
          <w:color w:val="000000"/>
          <w:sz w:val="28"/>
          <w:szCs w:val="28"/>
        </w:rPr>
        <w:t>Утвердить</w:t>
      </w:r>
      <w:r>
        <w:rPr>
          <w:rFonts w:ascii="Times New Roman" w:hAnsi="Times New Roman"/>
          <w:color w:val="000000"/>
          <w:sz w:val="28"/>
          <w:szCs w:val="28"/>
        </w:rPr>
        <w:t xml:space="preserve"> прилагаемый </w:t>
      </w:r>
      <w:r w:rsidRPr="00DF7837">
        <w:rPr>
          <w:rFonts w:ascii="Times New Roman" w:hAnsi="Times New Roman"/>
          <w:sz w:val="28"/>
          <w:szCs w:val="28"/>
        </w:rPr>
        <w:t xml:space="preserve">Порядок </w:t>
      </w:r>
      <w:r w:rsidRPr="00DE5EB3">
        <w:rPr>
          <w:rFonts w:ascii="Times New Roman" w:hAnsi="Times New Roman"/>
          <w:sz w:val="28"/>
          <w:szCs w:val="28"/>
        </w:rPr>
        <w:t xml:space="preserve">предоставления  субсидий </w:t>
      </w:r>
      <w:r w:rsidRPr="00235BA8">
        <w:rPr>
          <w:rFonts w:ascii="Times New Roman" w:hAnsi="Times New Roman"/>
          <w:sz w:val="28"/>
          <w:szCs w:val="28"/>
        </w:rPr>
        <w:t xml:space="preserve">юридическим лицам </w:t>
      </w:r>
      <w:r w:rsidRPr="00DE5EB3">
        <w:rPr>
          <w:rFonts w:ascii="Times New Roman" w:hAnsi="Times New Roman"/>
          <w:sz w:val="28"/>
          <w:szCs w:val="28"/>
        </w:rPr>
        <w:t xml:space="preserve">(за исключением субсидий государственным (муниципальным) учреждениям), индивидуальным предпринимателям - производителям товаров, работ и услуг в целях </w:t>
      </w:r>
      <w:r w:rsidRPr="00235BA8">
        <w:rPr>
          <w:rFonts w:ascii="Times New Roman" w:hAnsi="Times New Roman"/>
          <w:sz w:val="28"/>
          <w:szCs w:val="28"/>
        </w:rPr>
        <w:t xml:space="preserve">в целях возмещения </w:t>
      </w:r>
      <w:r>
        <w:rPr>
          <w:rFonts w:ascii="Times New Roman" w:hAnsi="Times New Roman"/>
          <w:sz w:val="28"/>
          <w:szCs w:val="28"/>
        </w:rPr>
        <w:t>затрат</w:t>
      </w:r>
      <w:r w:rsidRPr="00235BA8">
        <w:rPr>
          <w:rFonts w:ascii="Times New Roman" w:hAnsi="Times New Roman"/>
          <w:sz w:val="28"/>
          <w:szCs w:val="28"/>
        </w:rPr>
        <w:t xml:space="preserve"> на реализацию мероприятий по переобучению, повышению квалификации работников предприятий в целях</w:t>
      </w:r>
      <w:r w:rsidRPr="00DF7837">
        <w:rPr>
          <w:rFonts w:ascii="Times New Roman" w:hAnsi="Times New Roman"/>
          <w:sz w:val="28"/>
          <w:szCs w:val="28"/>
        </w:rPr>
        <w:t xml:space="preserve"> поддержки занятости и повышения эффективности рынка труда</w:t>
      </w:r>
      <w:r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3829EF" w:rsidRPr="00DF7837" w:rsidRDefault="003829EF" w:rsidP="003829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F7837">
        <w:rPr>
          <w:rFonts w:ascii="Times New Roman" w:hAnsi="Times New Roman"/>
          <w:sz w:val="28"/>
          <w:szCs w:val="28"/>
          <w:lang w:eastAsia="ru-RU"/>
        </w:rPr>
        <w:t xml:space="preserve">. Контроль за исполнением постановления возложить на </w:t>
      </w:r>
      <w:r>
        <w:rPr>
          <w:rFonts w:ascii="Times New Roman" w:hAnsi="Times New Roman"/>
          <w:sz w:val="28"/>
          <w:szCs w:val="28"/>
          <w:lang w:eastAsia="ru-RU"/>
        </w:rPr>
        <w:t>управление по труду и занятости населения Белгородской области</w:t>
      </w:r>
      <w:r w:rsidRPr="00DF7837">
        <w:rPr>
          <w:rFonts w:ascii="Times New Roman" w:hAnsi="Times New Roman"/>
          <w:sz w:val="28"/>
          <w:szCs w:val="28"/>
          <w:lang w:eastAsia="ru-RU"/>
        </w:rPr>
        <w:t xml:space="preserve"> (Нерубенко С.Ф.).</w:t>
      </w:r>
    </w:p>
    <w:p w:rsidR="003829EF" w:rsidRPr="00DF7837" w:rsidRDefault="003829EF" w:rsidP="003829EF">
      <w:pPr>
        <w:tabs>
          <w:tab w:val="left" w:pos="713"/>
          <w:tab w:val="left" w:pos="1013"/>
          <w:tab w:val="left" w:pos="1038"/>
          <w:tab w:val="left" w:pos="1063"/>
          <w:tab w:val="left" w:pos="108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F7837">
        <w:rPr>
          <w:rFonts w:ascii="Times New Roman" w:hAnsi="Times New Roman"/>
          <w:sz w:val="28"/>
          <w:szCs w:val="28"/>
        </w:rPr>
        <w:t xml:space="preserve">. </w:t>
      </w:r>
      <w:r w:rsidRPr="00DF783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распространят свое действие на </w:t>
      </w:r>
      <w:proofErr w:type="gram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правоотношения</w:t>
      </w:r>
      <w:proofErr w:type="gram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9701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возникшие </w:t>
      </w:r>
      <w:r w:rsidRPr="00F00394">
        <w:rPr>
          <w:rFonts w:ascii="Times New Roman" w:hAnsi="Times New Roman"/>
          <w:color w:val="FF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 1 января 2019 года</w:t>
      </w:r>
      <w:r w:rsidRPr="00DF783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..</w:t>
      </w:r>
    </w:p>
    <w:p w:rsidR="003829EF" w:rsidRDefault="003829EF" w:rsidP="003829EF">
      <w:pPr>
        <w:tabs>
          <w:tab w:val="left" w:pos="713"/>
          <w:tab w:val="left" w:pos="1013"/>
          <w:tab w:val="left" w:pos="1038"/>
          <w:tab w:val="left" w:pos="1063"/>
          <w:tab w:val="left" w:pos="1088"/>
        </w:tabs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829EF" w:rsidRPr="009D6786" w:rsidRDefault="003829EF" w:rsidP="003829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3829EF" w:rsidRPr="009D6786" w:rsidTr="00324C06">
        <w:tc>
          <w:tcPr>
            <w:tcW w:w="4860" w:type="dxa"/>
            <w:shd w:val="clear" w:color="auto" w:fill="auto"/>
          </w:tcPr>
          <w:p w:rsidR="003829EF" w:rsidRDefault="003829EF" w:rsidP="00324C0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Губернатора </w:t>
            </w:r>
          </w:p>
          <w:p w:rsidR="003829EF" w:rsidRPr="009D6786" w:rsidRDefault="003829EF" w:rsidP="00324C0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Белгородской области </w:t>
            </w:r>
          </w:p>
        </w:tc>
        <w:tc>
          <w:tcPr>
            <w:tcW w:w="4500" w:type="dxa"/>
            <w:shd w:val="clear" w:color="auto" w:fill="auto"/>
          </w:tcPr>
          <w:p w:rsidR="003829EF" w:rsidRDefault="003829EF" w:rsidP="00324C0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829EF" w:rsidRPr="009D6786" w:rsidRDefault="003829EF" w:rsidP="00324C0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9D6786">
              <w:rPr>
                <w:rFonts w:ascii="Times New Roman" w:hAnsi="Times New Roman"/>
                <w:b/>
                <w:bCs/>
                <w:sz w:val="28"/>
                <w:szCs w:val="28"/>
              </w:rPr>
              <w:t>Е.Савченко</w:t>
            </w:r>
            <w:proofErr w:type="spellEnd"/>
          </w:p>
        </w:tc>
      </w:tr>
    </w:tbl>
    <w:p w:rsidR="003829EF" w:rsidRPr="009D6786" w:rsidRDefault="003829EF" w:rsidP="003829EF">
      <w:pPr>
        <w:pStyle w:val="af2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</w:p>
    <w:p w:rsidR="002C7D03" w:rsidRPr="0083312A" w:rsidRDefault="002C7D03" w:rsidP="0082596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7D03" w:rsidRPr="0083312A" w:rsidRDefault="002C7D03" w:rsidP="0082596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211"/>
        <w:tblW w:w="0" w:type="auto"/>
        <w:tblLook w:val="04A0" w:firstRow="1" w:lastRow="0" w:firstColumn="1" w:lastColumn="0" w:noHBand="0" w:noVBand="1"/>
      </w:tblPr>
      <w:tblGrid>
        <w:gridCol w:w="4640"/>
        <w:gridCol w:w="4640"/>
      </w:tblGrid>
      <w:tr w:rsidR="003829EF" w:rsidRPr="0083312A" w:rsidTr="003829EF">
        <w:tc>
          <w:tcPr>
            <w:tcW w:w="4640" w:type="dxa"/>
            <w:shd w:val="clear" w:color="auto" w:fill="auto"/>
          </w:tcPr>
          <w:p w:rsidR="003829EF" w:rsidRPr="0083312A" w:rsidRDefault="003829EF" w:rsidP="00382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640" w:type="dxa"/>
            <w:shd w:val="clear" w:color="auto" w:fill="auto"/>
          </w:tcPr>
          <w:p w:rsidR="003829EF" w:rsidRPr="0083312A" w:rsidRDefault="003829EF" w:rsidP="003829EF">
            <w:pPr>
              <w:pStyle w:val="ConsPlusNormal"/>
              <w:ind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2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829EF" w:rsidRPr="0083312A" w:rsidRDefault="003829EF" w:rsidP="003829EF">
            <w:pPr>
              <w:pStyle w:val="ConsPlusNormal"/>
              <w:ind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2A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3829EF" w:rsidRPr="0083312A" w:rsidRDefault="003829EF" w:rsidP="003829EF">
            <w:pPr>
              <w:pStyle w:val="ConsPlusNormal"/>
              <w:ind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2A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Белгородской области </w:t>
            </w:r>
          </w:p>
          <w:p w:rsidR="003829EF" w:rsidRPr="0083312A" w:rsidRDefault="003829EF" w:rsidP="00382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2A">
              <w:rPr>
                <w:rFonts w:ascii="Times New Roman" w:hAnsi="Times New Roman" w:cs="Times New Roman"/>
                <w:sz w:val="28"/>
                <w:szCs w:val="28"/>
              </w:rPr>
              <w:t>от «___» __________№______</w:t>
            </w:r>
          </w:p>
        </w:tc>
      </w:tr>
    </w:tbl>
    <w:p w:rsidR="0083312A" w:rsidRPr="0083312A" w:rsidRDefault="0083312A" w:rsidP="0082596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29EF" w:rsidRDefault="003829EF" w:rsidP="0083312A">
      <w:pPr>
        <w:pStyle w:val="ConsPlusTitle"/>
        <w:ind w:right="5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3312A" w:rsidRPr="0083312A" w:rsidRDefault="0083312A" w:rsidP="0083312A">
      <w:pPr>
        <w:pStyle w:val="ConsPlusTitle"/>
        <w:ind w:right="5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3312A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83312A" w:rsidRPr="0083312A" w:rsidRDefault="0083312A" w:rsidP="008331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12A">
        <w:rPr>
          <w:rFonts w:ascii="Times New Roman" w:hAnsi="Times New Roman" w:cs="Times New Roman"/>
          <w:b/>
          <w:sz w:val="28"/>
          <w:szCs w:val="28"/>
        </w:rPr>
        <w:t>предоставления 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</w:p>
    <w:p w:rsidR="0083312A" w:rsidRPr="0083312A" w:rsidRDefault="0083312A" w:rsidP="0083312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312A" w:rsidRPr="0083312A" w:rsidRDefault="0083312A" w:rsidP="0083312A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753E2" w:rsidRPr="0083312A" w:rsidRDefault="003753E2" w:rsidP="003753E2">
      <w:pPr>
        <w:pStyle w:val="ConsPlusTitle"/>
        <w:ind w:left="57" w:righ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312A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F3262D" w:rsidRDefault="00F3262D" w:rsidP="00825966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3312A" w:rsidRDefault="0083312A" w:rsidP="00D74DE2">
      <w:pPr>
        <w:pStyle w:val="ConsPlusTitle"/>
        <w:widowControl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74DE2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proofErr w:type="gramStart"/>
      <w:r w:rsidRPr="00D74DE2">
        <w:rPr>
          <w:rFonts w:ascii="Times New Roman" w:hAnsi="Times New Roman" w:cs="Times New Roman"/>
          <w:b w:val="0"/>
          <w:sz w:val="28"/>
          <w:szCs w:val="28"/>
        </w:rPr>
        <w:t>Настоящий порядок предоставления 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                       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D74DE2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  <w:r w:rsidRPr="00D74DE2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(далее – Порядок) разработан в соответствии </w:t>
      </w:r>
      <w:r w:rsidRPr="00D74DE2">
        <w:rPr>
          <w:rFonts w:ascii="Times New Roman" w:eastAsia="Times New Roman" w:hAnsi="Times New Roman"/>
          <w:b w:val="0"/>
          <w:sz w:val="28"/>
          <w:szCs w:val="28"/>
        </w:rPr>
        <w:t>со статьей 78, пунктом 2 статьи 78.1 Бюджетного кодекса Российской Федерации, Законом Российской Федерации от 19 апреля 1991 года</w:t>
      </w:r>
      <w:proofErr w:type="gramEnd"/>
      <w:r w:rsidRPr="00D74DE2">
        <w:rPr>
          <w:rFonts w:ascii="Times New Roman" w:eastAsia="Times New Roman" w:hAnsi="Times New Roman"/>
          <w:b w:val="0"/>
          <w:sz w:val="28"/>
          <w:szCs w:val="28"/>
        </w:rPr>
        <w:t xml:space="preserve"> № </w:t>
      </w:r>
      <w:proofErr w:type="gramStart"/>
      <w:r w:rsidRPr="00D74DE2">
        <w:rPr>
          <w:rFonts w:ascii="Times New Roman" w:eastAsia="Times New Roman" w:hAnsi="Times New Roman"/>
          <w:b w:val="0"/>
          <w:sz w:val="28"/>
          <w:szCs w:val="28"/>
        </w:rPr>
        <w:t>1032-1 «О занятости населения в Российской Федерации», п</w:t>
      </w:r>
      <w:r w:rsidRPr="00D74DE2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остановлением Правительства </w:t>
      </w:r>
      <w:r w:rsidRPr="00D74DE2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РФ </w:t>
      </w:r>
      <w:r w:rsidR="00D74DE2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           </w:t>
      </w:r>
      <w:r w:rsidRPr="00D74DE2">
        <w:rPr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от 15 апреля 2014 года № 298 </w:t>
      </w:r>
      <w:r w:rsidRPr="00D74DE2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«Об утверждении государственной программы Российской Федерации «Содействие занятости населения»», </w:t>
      </w:r>
      <w:r w:rsidRPr="00D74DE2">
        <w:rPr>
          <w:rFonts w:ascii="Times New Roman" w:eastAsia="Times New Roman" w:hAnsi="Times New Roman"/>
          <w:b w:val="0"/>
          <w:sz w:val="28"/>
          <w:szCs w:val="28"/>
        </w:rPr>
        <w:t xml:space="preserve">постановлением Правительства Российской Федерации от 06 сентября 2016 года № 887 </w:t>
      </w:r>
      <w:r w:rsidR="00D74DE2">
        <w:rPr>
          <w:rFonts w:ascii="Times New Roman" w:eastAsia="Times New Roman" w:hAnsi="Times New Roman"/>
          <w:b w:val="0"/>
          <w:sz w:val="28"/>
          <w:szCs w:val="28"/>
        </w:rPr>
        <w:t xml:space="preserve">                     </w:t>
      </w:r>
      <w:r w:rsidRPr="00D74DE2">
        <w:rPr>
          <w:rFonts w:ascii="Times New Roman" w:eastAsia="Times New Roman" w:hAnsi="Times New Roman"/>
          <w:b w:val="0"/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и муниципальным учреждениям), индивидуальным предпринимателям, а</w:t>
      </w:r>
      <w:proofErr w:type="gramEnd"/>
      <w:r w:rsidRPr="00D74DE2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  <w:proofErr w:type="gramStart"/>
      <w:r w:rsidRPr="00D74DE2">
        <w:rPr>
          <w:rFonts w:ascii="Times New Roman" w:eastAsia="Times New Roman" w:hAnsi="Times New Roman"/>
          <w:b w:val="0"/>
          <w:sz w:val="28"/>
          <w:szCs w:val="28"/>
        </w:rPr>
        <w:t xml:space="preserve">также физическим лицам – производителям товаров, работ, услуг», </w:t>
      </w:r>
      <w:r w:rsidR="00FB1D9B">
        <w:rPr>
          <w:rFonts w:ascii="Times New Roman" w:hAnsi="Times New Roman" w:cs="Times New Roman"/>
          <w:b w:val="0"/>
          <w:sz w:val="28"/>
          <w:szCs w:val="28"/>
        </w:rPr>
        <w:t>п</w:t>
      </w:r>
      <w:r w:rsidR="00D74DE2" w:rsidRPr="00D74DE2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Правительства </w:t>
      </w:r>
      <w:r w:rsidR="00FB1D9B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D74DE2" w:rsidRPr="00D74DE2">
        <w:rPr>
          <w:rFonts w:ascii="Times New Roman" w:hAnsi="Times New Roman" w:cs="Times New Roman"/>
          <w:b w:val="0"/>
          <w:sz w:val="28"/>
          <w:szCs w:val="28"/>
        </w:rPr>
        <w:t>РФ</w:t>
      </w:r>
      <w:r w:rsidR="00FB1D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4DE2" w:rsidRPr="00D74DE2">
        <w:rPr>
          <w:rFonts w:ascii="Times New Roman" w:hAnsi="Times New Roman" w:cs="Times New Roman"/>
          <w:b w:val="0"/>
          <w:sz w:val="28"/>
          <w:szCs w:val="28"/>
        </w:rPr>
        <w:t>от 30 декабря 2018 года  № 1759-р «О внесении изменений в государственную программу Российской Федерации «Содействие занятости населения»,</w:t>
      </w:r>
      <w:r w:rsidR="00D74D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4DE2">
        <w:rPr>
          <w:rFonts w:ascii="Times New Roman" w:hAnsi="Times New Roman"/>
          <w:b w:val="0"/>
          <w:sz w:val="28"/>
          <w:szCs w:val="28"/>
        </w:rPr>
        <w:t>п</w:t>
      </w:r>
      <w:r w:rsidRPr="00D74DE2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остановлением  Правительства Белгородской области </w:t>
      </w:r>
      <w:r w:rsidRPr="00D74DE2">
        <w:rPr>
          <w:rFonts w:ascii="Times New Roman" w:hAnsi="Times New Roman"/>
          <w:b w:val="0"/>
          <w:sz w:val="28"/>
          <w:szCs w:val="28"/>
        </w:rPr>
        <w:t>от 16 декабря 2013 года № 527-пп</w:t>
      </w:r>
      <w:r w:rsidRPr="00D74DE2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«Об утверждении </w:t>
      </w:r>
      <w:r w:rsidRPr="00D74DE2">
        <w:rPr>
          <w:rFonts w:ascii="Times New Roman" w:hAnsi="Times New Roman"/>
          <w:b w:val="0"/>
          <w:sz w:val="28"/>
          <w:szCs w:val="28"/>
        </w:rPr>
        <w:t xml:space="preserve">государственной программы Белгородской области «Содействие занятости населения Белгородской области» </w:t>
      </w:r>
      <w:r w:rsidRPr="00D74DE2">
        <w:rPr>
          <w:rFonts w:ascii="Times New Roman" w:eastAsia="Times New Roman" w:hAnsi="Times New Roman"/>
          <w:b w:val="0"/>
          <w:sz w:val="28"/>
          <w:szCs w:val="28"/>
        </w:rPr>
        <w:t xml:space="preserve">и регулирует отношения по предоставлению за счет средств областного бюджета </w:t>
      </w:r>
      <w:r w:rsidRPr="00D74DE2">
        <w:rPr>
          <w:rFonts w:ascii="Times New Roman" w:hAnsi="Times New Roman" w:cs="Times New Roman"/>
          <w:b w:val="0"/>
          <w:sz w:val="28"/>
          <w:szCs w:val="28"/>
        </w:rPr>
        <w:t>субсидий юридическим</w:t>
      </w:r>
      <w:proofErr w:type="gramEnd"/>
      <w:r w:rsidRPr="00D74DE2">
        <w:rPr>
          <w:rFonts w:ascii="Times New Roman" w:hAnsi="Times New Roman" w:cs="Times New Roman"/>
          <w:b w:val="0"/>
          <w:sz w:val="28"/>
          <w:szCs w:val="28"/>
        </w:rPr>
        <w:t xml:space="preserve"> лицам (за исключением государственных (муниципальных) учреждений), индивидуальным предпринимателям - производителям товаров, работ и услуг </w:t>
      </w:r>
      <w:r w:rsidRPr="00D74DE2">
        <w:rPr>
          <w:rFonts w:ascii="Times New Roman CYR" w:hAnsi="Times New Roman CYR" w:cs="Times New Roman CYR"/>
          <w:b w:val="0"/>
          <w:sz w:val="28"/>
          <w:szCs w:val="28"/>
        </w:rPr>
        <w:t xml:space="preserve">на реализацию </w:t>
      </w:r>
      <w:r w:rsidRPr="00D74DE2">
        <w:rPr>
          <w:rFonts w:ascii="Times New Roman CYR" w:hAnsi="Times New Roman CYR" w:cs="Times New Roman CYR"/>
          <w:b w:val="0"/>
          <w:sz w:val="28"/>
          <w:szCs w:val="28"/>
        </w:rPr>
        <w:lastRenderedPageBreak/>
        <w:t xml:space="preserve">мероприятия по </w:t>
      </w:r>
      <w:r w:rsidRPr="00D74DE2">
        <w:rPr>
          <w:rFonts w:ascii="Times New Roman" w:hAnsi="Times New Roman" w:cs="Times New Roman"/>
          <w:b w:val="0"/>
          <w:sz w:val="28"/>
          <w:szCs w:val="28"/>
        </w:rPr>
        <w:t>переобучению, повышению</w:t>
      </w:r>
      <w:r w:rsidRPr="0083312A">
        <w:rPr>
          <w:rFonts w:ascii="Times New Roman" w:hAnsi="Times New Roman" w:cs="Times New Roman"/>
          <w:sz w:val="28"/>
          <w:szCs w:val="28"/>
        </w:rPr>
        <w:t xml:space="preserve"> </w:t>
      </w:r>
      <w:r w:rsidRPr="00D74DE2">
        <w:rPr>
          <w:rFonts w:ascii="Times New Roman" w:hAnsi="Times New Roman" w:cs="Times New Roman"/>
          <w:b w:val="0"/>
          <w:sz w:val="28"/>
          <w:szCs w:val="28"/>
        </w:rPr>
        <w:t>квалификации работников предприятий  (далее - Субсидия)</w:t>
      </w:r>
      <w:r w:rsidRPr="00D74D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D74DE2" w:rsidRPr="00D74DE2" w:rsidRDefault="00D74DE2" w:rsidP="00D74D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0830">
        <w:rPr>
          <w:rFonts w:ascii="Times New Roman" w:hAnsi="Times New Roman"/>
          <w:color w:val="000000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Целью предоставления Субсидии является возмещение затрат Работодателей на </w:t>
      </w:r>
      <w:r w:rsidRPr="00D74DE2">
        <w:rPr>
          <w:rFonts w:ascii="Times New Roman" w:hAnsi="Times New Roman"/>
          <w:sz w:val="28"/>
          <w:szCs w:val="28"/>
          <w:lang w:eastAsia="ru-RU"/>
        </w:rPr>
        <w:t>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D74DE2">
        <w:rPr>
          <w:rFonts w:ascii="Times New Roman" w:hAnsi="Times New Roman"/>
          <w:sz w:val="28"/>
          <w:szCs w:val="28"/>
        </w:rPr>
        <w:t>.</w:t>
      </w:r>
    </w:p>
    <w:p w:rsidR="00D74DE2" w:rsidRDefault="00D74DE2" w:rsidP="00D74D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Для </w:t>
      </w:r>
      <w:r w:rsidRPr="00480540">
        <w:rPr>
          <w:rFonts w:ascii="Times New Roman" w:hAnsi="Times New Roman"/>
          <w:sz w:val="28"/>
          <w:szCs w:val="28"/>
        </w:rPr>
        <w:t>целей реализации настоящего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F03">
        <w:rPr>
          <w:rFonts w:ascii="Times New Roman" w:hAnsi="Times New Roman"/>
          <w:sz w:val="28"/>
          <w:szCs w:val="28"/>
        </w:rPr>
        <w:t>используются следующие понятия:</w:t>
      </w:r>
    </w:p>
    <w:p w:rsidR="00D74DE2" w:rsidRPr="009E228F" w:rsidRDefault="00D74DE2" w:rsidP="00D74D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Р</w:t>
      </w:r>
      <w:r w:rsidRPr="003C4BB3">
        <w:rPr>
          <w:rFonts w:ascii="Times New Roman" w:hAnsi="Times New Roman"/>
          <w:sz w:val="28"/>
          <w:szCs w:val="28"/>
        </w:rPr>
        <w:t>аботодатели –</w:t>
      </w:r>
      <w:r>
        <w:rPr>
          <w:rFonts w:ascii="Times New Roman" w:hAnsi="Times New Roman"/>
          <w:sz w:val="28"/>
          <w:szCs w:val="28"/>
        </w:rPr>
        <w:t xml:space="preserve"> организации и</w:t>
      </w:r>
      <w:r w:rsidRPr="003C4BB3">
        <w:rPr>
          <w:rFonts w:ascii="Times New Roman" w:hAnsi="Times New Roman"/>
          <w:sz w:val="28"/>
          <w:szCs w:val="28"/>
        </w:rPr>
        <w:t xml:space="preserve"> индивидуальные предприниматели –</w:t>
      </w:r>
      <w:r w:rsidRPr="003C4BB3">
        <w:t> </w:t>
      </w:r>
      <w:r w:rsidRPr="003C4BB3">
        <w:rPr>
          <w:rFonts w:ascii="Times New Roman" w:hAnsi="Times New Roman"/>
          <w:sz w:val="28"/>
          <w:szCs w:val="28"/>
        </w:rPr>
        <w:t>производители товаров, работ, услуг, реализующие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BB3">
        <w:rPr>
          <w:rFonts w:ascii="Times New Roman" w:hAnsi="Times New Roman"/>
          <w:sz w:val="28"/>
          <w:szCs w:val="28"/>
        </w:rPr>
        <w:t xml:space="preserve">мероприятия </w:t>
      </w:r>
      <w:r w:rsidRPr="00D74DE2">
        <w:rPr>
          <w:rFonts w:ascii="Times New Roman" w:hAnsi="Times New Roman"/>
          <w:sz w:val="28"/>
          <w:szCs w:val="28"/>
          <w:lang w:eastAsia="ru-RU"/>
        </w:rPr>
        <w:t>по переобучению, повышению квалификации работников предприятий в целях поддержки занятости и повышения эффективности рынка труда</w:t>
      </w:r>
      <w:r>
        <w:rPr>
          <w:rFonts w:ascii="Times New Roman" w:hAnsi="Times New Roman"/>
          <w:sz w:val="28"/>
          <w:szCs w:val="28"/>
        </w:rPr>
        <w:t>;</w:t>
      </w:r>
    </w:p>
    <w:p w:rsidR="00D74DE2" w:rsidRPr="006C4D11" w:rsidRDefault="00D74DE2" w:rsidP="00D74D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</w:t>
      </w:r>
      <w:r w:rsidR="00187552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 П</w:t>
      </w:r>
      <w:r w:rsidRPr="006C4D11">
        <w:rPr>
          <w:rFonts w:ascii="Times New Roman" w:hAnsi="Times New Roman"/>
          <w:color w:val="000000"/>
          <w:sz w:val="28"/>
          <w:szCs w:val="28"/>
        </w:rPr>
        <w:t xml:space="preserve">рофессиональное обучение – обучение по программам профессиональной подготовки рабочих служащих, переподготовки или повышения квалификации рабочих, служащих; </w:t>
      </w:r>
    </w:p>
    <w:p w:rsidR="00D74DE2" w:rsidRPr="006C4D11" w:rsidRDefault="00D74DE2" w:rsidP="00D74D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</w:t>
      </w:r>
      <w:r w:rsidR="00187552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 Д</w:t>
      </w:r>
      <w:r w:rsidRPr="006C4D11">
        <w:rPr>
          <w:rFonts w:ascii="Times New Roman" w:hAnsi="Times New Roman"/>
          <w:color w:val="000000"/>
          <w:sz w:val="28"/>
          <w:szCs w:val="28"/>
        </w:rPr>
        <w:t xml:space="preserve">ополнительное профессиональное образование – обучение лиц, имеющих среднее профессиональное или высшее образование, по программам профессиональной переподготовки или повышения квалификации. </w:t>
      </w:r>
    </w:p>
    <w:p w:rsidR="00D74DE2" w:rsidRDefault="00D74DE2" w:rsidP="00D74D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1.4. </w:t>
      </w:r>
      <w:r w:rsidRPr="00B42436">
        <w:rPr>
          <w:rFonts w:ascii="Times New Roman CYR" w:hAnsi="Times New Roman CYR" w:cs="Times New Roman CYR"/>
          <w:sz w:val="28"/>
          <w:szCs w:val="28"/>
        </w:rPr>
        <w:t>Право на получение Субсидии имеют юридические лица                       (за исключением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государственных (муниципальных) учреждений) и индивидуальные предприниматели, осуществляющие деятельность на территории Белгородской области (далее - Работодатели) и заключившие  соглашение об организации обучения.</w:t>
      </w:r>
    </w:p>
    <w:p w:rsidR="00187552" w:rsidRDefault="00187552" w:rsidP="001875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AD241A">
        <w:rPr>
          <w:rFonts w:ascii="Times New Roman" w:hAnsi="Times New Roman"/>
          <w:sz w:val="28"/>
          <w:szCs w:val="28"/>
        </w:rPr>
        <w:t xml:space="preserve">Субсидии предоставляются </w:t>
      </w:r>
      <w:r>
        <w:rPr>
          <w:rFonts w:ascii="Times New Roman" w:hAnsi="Times New Roman"/>
          <w:sz w:val="28"/>
          <w:szCs w:val="28"/>
        </w:rPr>
        <w:t>в соответствии со сводной бюджетной росписью бюджета Белгородской области в пределах бюджетных обязательств, предусмотренных на текущий финансовый год и плановый период на финансирование Государственной программы Белгородской области «</w:t>
      </w:r>
      <w:r w:rsidRPr="00C355AB">
        <w:rPr>
          <w:rFonts w:ascii="Times New Roman" w:hAnsi="Times New Roman"/>
          <w:sz w:val="28"/>
          <w:szCs w:val="28"/>
        </w:rPr>
        <w:t>Содействие занятости населения Белгородской области»</w:t>
      </w:r>
      <w:r>
        <w:rPr>
          <w:rFonts w:ascii="Times New Roman" w:hAnsi="Times New Roman"/>
          <w:sz w:val="28"/>
          <w:szCs w:val="28"/>
        </w:rPr>
        <w:t xml:space="preserve">, утвержденной </w:t>
      </w:r>
      <w:r w:rsidRPr="00C355AB">
        <w:rPr>
          <w:rFonts w:ascii="Times New Roman" w:hAnsi="Times New Roman"/>
          <w:sz w:val="28"/>
          <w:szCs w:val="28"/>
        </w:rPr>
        <w:t xml:space="preserve"> п</w:t>
      </w:r>
      <w:r w:rsidRPr="00C355AB">
        <w:rPr>
          <w:rFonts w:ascii="Times New Roman" w:hAnsi="Times New Roman"/>
          <w:sz w:val="28"/>
          <w:szCs w:val="28"/>
          <w:shd w:val="clear" w:color="auto" w:fill="FFFFFF"/>
        </w:rPr>
        <w:t xml:space="preserve">остановлением  Правительства Белгородской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355AB">
        <w:rPr>
          <w:rFonts w:ascii="Times New Roman" w:hAnsi="Times New Roman"/>
          <w:sz w:val="28"/>
          <w:szCs w:val="28"/>
        </w:rPr>
        <w:t>от 16 декабря 201</w:t>
      </w:r>
      <w:r>
        <w:rPr>
          <w:rFonts w:ascii="Times New Roman" w:hAnsi="Times New Roman"/>
          <w:sz w:val="28"/>
          <w:szCs w:val="28"/>
        </w:rPr>
        <w:t>3</w:t>
      </w:r>
      <w:r w:rsidRPr="00C355A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55AB">
        <w:rPr>
          <w:rFonts w:ascii="Times New Roman" w:hAnsi="Times New Roman"/>
          <w:sz w:val="28"/>
          <w:szCs w:val="28"/>
        </w:rPr>
        <w:t>527-пп</w:t>
      </w:r>
      <w:r>
        <w:rPr>
          <w:rFonts w:ascii="Times New Roman" w:hAnsi="Times New Roman"/>
          <w:sz w:val="28"/>
          <w:szCs w:val="28"/>
        </w:rPr>
        <w:t>, в том числе за счет ассигнований, полученных из федерального бюджета.</w:t>
      </w:r>
      <w:proofErr w:type="gramEnd"/>
    </w:p>
    <w:p w:rsidR="00187552" w:rsidRDefault="00187552" w:rsidP="001875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proofErr w:type="gramStart"/>
      <w:r>
        <w:rPr>
          <w:rFonts w:ascii="Times New Roman" w:hAnsi="Times New Roman"/>
          <w:sz w:val="28"/>
          <w:szCs w:val="28"/>
        </w:rPr>
        <w:t xml:space="preserve">Главным распорядителем средств областного бюджета на реализацию </w:t>
      </w:r>
      <w:r w:rsidRPr="00187552">
        <w:rPr>
          <w:rFonts w:ascii="Times New Roman" w:hAnsi="Times New Roman"/>
          <w:sz w:val="28"/>
          <w:szCs w:val="28"/>
        </w:rPr>
        <w:t>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D74DE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управление по труду и занятости населения Белгородской области (далее – Управление),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  <w:proofErr w:type="gramEnd"/>
    </w:p>
    <w:p w:rsidR="00187552" w:rsidRDefault="00187552" w:rsidP="0018755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Получателями бюджетных средств, которым в установленном порядке доводятся лимиты бюджетных обязательств на предоставление Работодателям субсидий на указанную в подпункте 1.2 настоящего Порядка цель, являются областные </w:t>
      </w:r>
      <w:r w:rsidRPr="002E5A07">
        <w:rPr>
          <w:rFonts w:ascii="Times New Roman" w:hAnsi="Times New Roman"/>
          <w:sz w:val="28"/>
          <w:szCs w:val="28"/>
        </w:rPr>
        <w:t>казенны</w:t>
      </w:r>
      <w:r>
        <w:rPr>
          <w:rFonts w:ascii="Times New Roman" w:hAnsi="Times New Roman"/>
          <w:sz w:val="28"/>
          <w:szCs w:val="28"/>
        </w:rPr>
        <w:t>е</w:t>
      </w:r>
      <w:r w:rsidRPr="002E5A07">
        <w:rPr>
          <w:rFonts w:ascii="Times New Roman" w:hAnsi="Times New Roman"/>
          <w:sz w:val="28"/>
          <w:szCs w:val="28"/>
        </w:rPr>
        <w:t xml:space="preserve"> учреждения центр</w:t>
      </w:r>
      <w:r>
        <w:rPr>
          <w:rFonts w:ascii="Times New Roman" w:hAnsi="Times New Roman"/>
          <w:sz w:val="28"/>
          <w:szCs w:val="28"/>
        </w:rPr>
        <w:t>ы</w:t>
      </w:r>
      <w:r w:rsidRPr="002E5A07">
        <w:rPr>
          <w:rFonts w:ascii="Times New Roman" w:hAnsi="Times New Roman"/>
          <w:sz w:val="28"/>
          <w:szCs w:val="28"/>
        </w:rPr>
        <w:t xml:space="preserve"> занятости населения </w:t>
      </w:r>
      <w:r>
        <w:rPr>
          <w:rFonts w:ascii="Times New Roman" w:hAnsi="Times New Roman"/>
          <w:sz w:val="28"/>
          <w:szCs w:val="28"/>
        </w:rPr>
        <w:t>Белгородской</w:t>
      </w:r>
      <w:r w:rsidRPr="002E5A07">
        <w:rPr>
          <w:rFonts w:ascii="Times New Roman" w:hAnsi="Times New Roman"/>
          <w:sz w:val="28"/>
          <w:szCs w:val="28"/>
        </w:rPr>
        <w:t xml:space="preserve"> области (далее - </w:t>
      </w:r>
      <w:r>
        <w:rPr>
          <w:rFonts w:ascii="Times New Roman" w:hAnsi="Times New Roman"/>
          <w:sz w:val="28"/>
          <w:szCs w:val="28"/>
        </w:rPr>
        <w:t>Ц</w:t>
      </w:r>
      <w:r w:rsidRPr="002E5A07">
        <w:rPr>
          <w:rFonts w:ascii="Times New Roman" w:hAnsi="Times New Roman"/>
          <w:sz w:val="28"/>
          <w:szCs w:val="28"/>
        </w:rPr>
        <w:t>ентр занятости)</w:t>
      </w:r>
      <w:r>
        <w:rPr>
          <w:rFonts w:ascii="Times New Roman" w:hAnsi="Times New Roman"/>
          <w:sz w:val="28"/>
          <w:szCs w:val="28"/>
        </w:rPr>
        <w:t>.</w:t>
      </w:r>
    </w:p>
    <w:p w:rsidR="00187552" w:rsidRPr="00187552" w:rsidRDefault="00187552" w:rsidP="00187552">
      <w:pPr>
        <w:pStyle w:val="1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187552">
        <w:rPr>
          <w:rFonts w:ascii="Times New Roman" w:hAnsi="Times New Roman" w:cs="Times New Roman"/>
          <w:b w:val="0"/>
          <w:color w:val="auto"/>
        </w:rPr>
        <w:lastRenderedPageBreak/>
        <w:t>1.7. Субсидии предоставляются Центрами занятости Работодателям, предоставившим в Центр занятости по месту нахождения Работодателя, заявление и заключившим Соглашение о предоставлении субсидии из средств областного бюджета на возмещение затрат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D74DE2">
        <w:rPr>
          <w:rFonts w:ascii="Times New Roman" w:hAnsi="Times New Roman" w:cs="Times New Roman"/>
          <w:b w:val="0"/>
          <w:color w:val="auto"/>
        </w:rPr>
        <w:t>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  <w:r w:rsidRPr="00187552">
        <w:rPr>
          <w:rFonts w:ascii="Times New Roman" w:hAnsi="Times New Roman" w:cs="Times New Roman"/>
          <w:b w:val="0"/>
          <w:color w:val="auto"/>
        </w:rPr>
        <w:t xml:space="preserve"> (далее - Соглашения о предоставлении субсидии).</w:t>
      </w:r>
    </w:p>
    <w:p w:rsidR="00187552" w:rsidRDefault="00187552" w:rsidP="00187552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 w:val="28"/>
          <w:szCs w:val="28"/>
        </w:rPr>
      </w:pPr>
      <w:r w:rsidRPr="008D7429">
        <w:rPr>
          <w:rFonts w:ascii="Times New Roman" w:hAnsi="Times New Roman"/>
          <w:sz w:val="28"/>
          <w:szCs w:val="28"/>
        </w:rPr>
        <w:t>1.8</w:t>
      </w:r>
      <w:r w:rsidRPr="00116DC6">
        <w:rPr>
          <w:rFonts w:ascii="Times New Roman" w:hAnsi="Times New Roman"/>
          <w:sz w:val="28"/>
          <w:szCs w:val="28"/>
        </w:rPr>
        <w:t>.</w:t>
      </w:r>
      <w:r w:rsidRPr="00116DC6">
        <w:rPr>
          <w:rFonts w:ascii="Times New Roman" w:hAnsi="Times New Roman"/>
          <w:b/>
          <w:sz w:val="28"/>
          <w:szCs w:val="28"/>
        </w:rPr>
        <w:t xml:space="preserve"> </w:t>
      </w:r>
      <w:r w:rsidRPr="00116DC6">
        <w:rPr>
          <w:rFonts w:ascii="Times New Roman" w:hAnsi="Times New Roman"/>
          <w:sz w:val="28"/>
          <w:szCs w:val="28"/>
        </w:rPr>
        <w:t xml:space="preserve">Требования, которым должны соответствовать </w:t>
      </w:r>
      <w:r>
        <w:rPr>
          <w:rFonts w:ascii="Times New Roman" w:hAnsi="Times New Roman"/>
          <w:sz w:val="28"/>
          <w:szCs w:val="28"/>
        </w:rPr>
        <w:t>Р</w:t>
      </w:r>
      <w:r w:rsidRPr="00116DC6">
        <w:rPr>
          <w:rFonts w:ascii="Times New Roman" w:hAnsi="Times New Roman"/>
          <w:sz w:val="28"/>
          <w:szCs w:val="28"/>
        </w:rPr>
        <w:t>аботодатели</w:t>
      </w:r>
      <w:r>
        <w:rPr>
          <w:rFonts w:ascii="Times New Roman" w:hAnsi="Times New Roman"/>
          <w:sz w:val="28"/>
          <w:szCs w:val="28"/>
        </w:rPr>
        <w:t>:</w:t>
      </w:r>
      <w:r w:rsidRPr="00116DC6">
        <w:rPr>
          <w:sz w:val="28"/>
          <w:szCs w:val="28"/>
        </w:rPr>
        <w:t xml:space="preserve"> </w:t>
      </w:r>
    </w:p>
    <w:p w:rsidR="00187552" w:rsidRDefault="00187552" w:rsidP="00187552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1.8.1. </w:t>
      </w:r>
      <w:proofErr w:type="gramStart"/>
      <w:r>
        <w:rPr>
          <w:sz w:val="28"/>
          <w:szCs w:val="28"/>
        </w:rPr>
        <w:t xml:space="preserve"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</w:t>
      </w:r>
      <w:r w:rsidRPr="002E5A07">
        <w:rPr>
          <w:sz w:val="28"/>
          <w:szCs w:val="28"/>
        </w:rPr>
        <w:t>раскрытия и предоставления информации при проведении финансовых операций (офшорные зоны) в отношении таких</w:t>
      </w:r>
      <w:proofErr w:type="gramEnd"/>
      <w:r w:rsidRPr="002E5A07">
        <w:rPr>
          <w:sz w:val="28"/>
          <w:szCs w:val="28"/>
        </w:rPr>
        <w:t xml:space="preserve"> юридических лиц, в совокупности превышает 50 процентов</w:t>
      </w:r>
      <w:r>
        <w:rPr>
          <w:sz w:val="28"/>
          <w:szCs w:val="28"/>
        </w:rPr>
        <w:t>;</w:t>
      </w:r>
    </w:p>
    <w:p w:rsidR="00187552" w:rsidRPr="00046492" w:rsidRDefault="00187552" w:rsidP="00FB1D9B">
      <w:pPr>
        <w:pStyle w:val="Default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>1.8.2. Н</w:t>
      </w:r>
      <w:r w:rsidRPr="00116DC6">
        <w:rPr>
          <w:sz w:val="28"/>
          <w:szCs w:val="28"/>
        </w:rPr>
        <w:t>е получа</w:t>
      </w:r>
      <w:r>
        <w:rPr>
          <w:sz w:val="28"/>
          <w:szCs w:val="28"/>
        </w:rPr>
        <w:t>ет</w:t>
      </w:r>
      <w:r w:rsidRPr="00116DC6">
        <w:rPr>
          <w:sz w:val="28"/>
          <w:szCs w:val="28"/>
        </w:rPr>
        <w:t xml:space="preserve"> средства из бюджета </w:t>
      </w:r>
      <w:r>
        <w:rPr>
          <w:sz w:val="28"/>
          <w:szCs w:val="28"/>
        </w:rPr>
        <w:t xml:space="preserve">Белгородской области </w:t>
      </w:r>
      <w:r w:rsidRPr="00116DC6">
        <w:rPr>
          <w:sz w:val="28"/>
          <w:szCs w:val="28"/>
        </w:rPr>
        <w:t>в соответствии с ины</w:t>
      </w:r>
      <w:r>
        <w:rPr>
          <w:sz w:val="28"/>
          <w:szCs w:val="28"/>
        </w:rPr>
        <w:t>ми</w:t>
      </w:r>
      <w:r w:rsidRPr="00116DC6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ными</w:t>
      </w:r>
      <w:r w:rsidRPr="00116DC6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ми</w:t>
      </w:r>
      <w:r w:rsidRPr="00116DC6">
        <w:rPr>
          <w:sz w:val="28"/>
          <w:szCs w:val="28"/>
        </w:rPr>
        <w:t xml:space="preserve"> акт</w:t>
      </w:r>
      <w:r>
        <w:rPr>
          <w:sz w:val="28"/>
          <w:szCs w:val="28"/>
        </w:rPr>
        <w:t>ами</w:t>
      </w:r>
      <w:r w:rsidRPr="00116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 w:rsidRPr="00116DC6">
        <w:rPr>
          <w:sz w:val="28"/>
          <w:szCs w:val="28"/>
        </w:rPr>
        <w:t xml:space="preserve">на цели, указанные в </w:t>
      </w:r>
      <w:hyperlink w:anchor="P63" w:history="1">
        <w:r w:rsidRPr="00112CF1">
          <w:rPr>
            <w:color w:val="auto"/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1.2.</w:t>
      </w:r>
      <w:r w:rsidRPr="00116DC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Порядка.</w:t>
      </w:r>
    </w:p>
    <w:p w:rsidR="0083312A" w:rsidRDefault="0083312A" w:rsidP="00825966">
      <w:pPr>
        <w:pStyle w:val="ConsPlu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710FA" w:rsidRPr="006863E8" w:rsidRDefault="008710FA" w:rsidP="008710F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2" w:name="sub_4002"/>
      <w:bookmarkStart w:id="3" w:name="sub_4001"/>
      <w:bookmarkEnd w:id="0"/>
      <w:r w:rsidRPr="006863E8">
        <w:rPr>
          <w:rFonts w:ascii="Times New Roman" w:hAnsi="Times New Roman"/>
          <w:b/>
          <w:sz w:val="28"/>
          <w:szCs w:val="28"/>
        </w:rPr>
        <w:t xml:space="preserve">2. Условия и порядок предоставления </w:t>
      </w:r>
      <w:r>
        <w:rPr>
          <w:rFonts w:ascii="Times New Roman" w:hAnsi="Times New Roman"/>
          <w:b/>
          <w:sz w:val="28"/>
          <w:szCs w:val="28"/>
        </w:rPr>
        <w:t>С</w:t>
      </w:r>
      <w:r w:rsidRPr="006863E8">
        <w:rPr>
          <w:rFonts w:ascii="Times New Roman" w:hAnsi="Times New Roman"/>
          <w:b/>
          <w:sz w:val="28"/>
          <w:szCs w:val="28"/>
        </w:rPr>
        <w:t>убсидий</w:t>
      </w:r>
    </w:p>
    <w:p w:rsidR="008710FA" w:rsidRPr="003C4BB3" w:rsidRDefault="008710FA" w:rsidP="008710F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8710FA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Условиями предоставления Работодателям Субсидий являются:</w:t>
      </w:r>
    </w:p>
    <w:p w:rsidR="008710FA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Pr="008710FA">
        <w:rPr>
          <w:rFonts w:ascii="Times New Roman" w:hAnsi="Times New Roman" w:cs="Times New Roman"/>
          <w:sz w:val="28"/>
          <w:szCs w:val="28"/>
        </w:rPr>
        <w:t>. Наличие работников подлежащих обучению в соответствии с действующим законодательством.</w:t>
      </w:r>
    </w:p>
    <w:p w:rsidR="008710FA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Осуществление Работодателем производственной деятельности на территории Белгородской области;</w:t>
      </w:r>
    </w:p>
    <w:p w:rsidR="008710FA" w:rsidRPr="0080574F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2.1.3. </w:t>
      </w:r>
      <w:r w:rsidRPr="0080574F">
        <w:rPr>
          <w:rFonts w:ascii="Times New Roman" w:hAnsi="Times New Roman"/>
          <w:sz w:val="28"/>
          <w:szCs w:val="28"/>
        </w:rPr>
        <w:t>З</w:t>
      </w:r>
      <w:r w:rsidRPr="0080574F">
        <w:rPr>
          <w:rFonts w:ascii="Times New Roman CYR" w:hAnsi="Times New Roman CYR" w:cs="Times New Roman CYR"/>
          <w:sz w:val="28"/>
          <w:szCs w:val="28"/>
        </w:rPr>
        <w:t>аключение договора с организацией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осуществляющ</w:t>
      </w:r>
      <w:r>
        <w:rPr>
          <w:rFonts w:ascii="Times New Roman CYR" w:hAnsi="Times New Roman CYR" w:cs="Times New Roman CYR"/>
          <w:sz w:val="28"/>
          <w:szCs w:val="28"/>
        </w:rPr>
        <w:t>ей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обра</w:t>
      </w:r>
      <w:r>
        <w:rPr>
          <w:rFonts w:ascii="Times New Roman CYR" w:hAnsi="Times New Roman CYR" w:cs="Times New Roman CYR"/>
          <w:sz w:val="28"/>
          <w:szCs w:val="28"/>
        </w:rPr>
        <w:t>зовательную деятельность, имеющей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лицензии на образовательную деятельность по  программам профессионального обучения и дополнительного профессионального образования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образовательная организация)</w:t>
      </w:r>
      <w:r w:rsidRPr="0080574F">
        <w:rPr>
          <w:rFonts w:ascii="Times New Roman CYR" w:hAnsi="Times New Roman CYR" w:cs="Times New Roman CYR"/>
          <w:sz w:val="28"/>
          <w:szCs w:val="28"/>
        </w:rPr>
        <w:t>, в соответствии с перечнем наиболее востребованных профессий (навыков, компетенций);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36506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3F0003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>4</w:t>
      </w:r>
      <w:r w:rsidRPr="003F0003">
        <w:rPr>
          <w:rFonts w:ascii="Times New Roman" w:hAnsi="Times New Roman"/>
          <w:sz w:val="28"/>
          <w:szCs w:val="28"/>
        </w:rPr>
        <w:t>. С</w:t>
      </w:r>
      <w:r w:rsidRPr="003F0003">
        <w:rPr>
          <w:rFonts w:ascii="Times New Roman CYR" w:hAnsi="Times New Roman CYR" w:cs="Times New Roman CYR"/>
          <w:sz w:val="28"/>
          <w:szCs w:val="28"/>
        </w:rPr>
        <w:t>огласие</w:t>
      </w:r>
      <w:r w:rsidRPr="00354A2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Работодателя</w:t>
      </w:r>
      <w:r w:rsidRPr="00354A21">
        <w:rPr>
          <w:rFonts w:ascii="Times New Roman CYR" w:hAnsi="Times New Roman CYR" w:cs="Times New Roman CYR"/>
          <w:sz w:val="28"/>
          <w:szCs w:val="28"/>
        </w:rPr>
        <w:t xml:space="preserve"> на осуществление Центром занятости, 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354A21">
        <w:rPr>
          <w:rFonts w:ascii="Times New Roman CYR" w:hAnsi="Times New Roman CYR" w:cs="Times New Roman CYR"/>
          <w:sz w:val="28"/>
          <w:szCs w:val="28"/>
        </w:rPr>
        <w:t xml:space="preserve">правлением и органами государственного финансового контроля проверок соблюдения условий, целей и </w:t>
      </w:r>
      <w:r>
        <w:rPr>
          <w:rFonts w:ascii="Times New Roman CYR" w:hAnsi="Times New Roman CYR" w:cs="Times New Roman CYR"/>
          <w:sz w:val="28"/>
          <w:szCs w:val="28"/>
        </w:rPr>
        <w:t>порядка предоставления субсидии.</w:t>
      </w:r>
    </w:p>
    <w:p w:rsidR="008710FA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710FA">
        <w:rPr>
          <w:rFonts w:ascii="Times New Roman" w:hAnsi="Times New Roman" w:cs="Times New Roman"/>
          <w:sz w:val="28"/>
          <w:szCs w:val="28"/>
        </w:rPr>
        <w:t xml:space="preserve">1.5. Гарантии Работодателя по сохранению трудовой занятости Работников, принявших </w:t>
      </w:r>
      <w:r w:rsidRPr="00B71CC4">
        <w:rPr>
          <w:rFonts w:ascii="Times New Roman" w:hAnsi="Times New Roman" w:cs="Times New Roman"/>
          <w:sz w:val="28"/>
          <w:szCs w:val="28"/>
        </w:rPr>
        <w:t>участие в мероприятии по переобучению, повышению квалификации работников предприятий, а</w:t>
      </w:r>
      <w:r w:rsidRPr="008710FA">
        <w:rPr>
          <w:rFonts w:ascii="Times New Roman" w:hAnsi="Times New Roman" w:cs="Times New Roman"/>
          <w:sz w:val="28"/>
          <w:szCs w:val="28"/>
        </w:rPr>
        <w:t xml:space="preserve"> также по соблюдению норм законодательства о занятости в случае принятия обоснованного решения о высвобождении Работников;</w:t>
      </w:r>
    </w:p>
    <w:p w:rsidR="008710FA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Обязательство возврата Субсидии (части Субсидии) в случае изменения условий Соглашения о предоставлении субсидии;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2.2. </w:t>
      </w:r>
      <w:r w:rsidRPr="0040777A">
        <w:rPr>
          <w:rFonts w:ascii="Times New Roman" w:hAnsi="Times New Roman"/>
          <w:bCs/>
          <w:sz w:val="28"/>
          <w:szCs w:val="28"/>
        </w:rPr>
        <w:t xml:space="preserve">Для получения субсидии </w:t>
      </w:r>
      <w:r>
        <w:rPr>
          <w:rFonts w:ascii="Times New Roman" w:hAnsi="Times New Roman"/>
          <w:bCs/>
          <w:sz w:val="28"/>
          <w:szCs w:val="28"/>
        </w:rPr>
        <w:t>Работодатель</w:t>
      </w:r>
      <w:r w:rsidRPr="0040777A">
        <w:rPr>
          <w:rFonts w:ascii="Times New Roman" w:hAnsi="Times New Roman"/>
          <w:bCs/>
          <w:sz w:val="28"/>
          <w:szCs w:val="28"/>
        </w:rPr>
        <w:t xml:space="preserve"> представляет в </w:t>
      </w:r>
      <w:r>
        <w:rPr>
          <w:rFonts w:ascii="Times New Roman" w:hAnsi="Times New Roman"/>
          <w:bCs/>
          <w:sz w:val="28"/>
          <w:szCs w:val="28"/>
        </w:rPr>
        <w:t xml:space="preserve">Центр занятости по месту нахождения </w:t>
      </w:r>
      <w:r>
        <w:rPr>
          <w:rFonts w:ascii="Times New Roman" w:hAnsi="Times New Roman"/>
          <w:sz w:val="28"/>
          <w:szCs w:val="28"/>
        </w:rPr>
        <w:t>заявление о предоставлении Субсидии по форме, утвержденной  приказом Управления (далее - заявление);</w:t>
      </w:r>
    </w:p>
    <w:p w:rsidR="008710FA" w:rsidRPr="0040777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2.3. К заявлению прилагаются следующие документы</w:t>
      </w:r>
      <w:r w:rsidRPr="0040777A">
        <w:rPr>
          <w:rFonts w:ascii="Times New Roman" w:hAnsi="Times New Roman"/>
          <w:bCs/>
          <w:sz w:val="28"/>
          <w:szCs w:val="28"/>
        </w:rPr>
        <w:t>:</w:t>
      </w:r>
    </w:p>
    <w:p w:rsidR="008710FA" w:rsidRPr="00BD640F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640F">
        <w:rPr>
          <w:rFonts w:ascii="Times New Roman" w:hAnsi="Times New Roman"/>
          <w:sz w:val="28"/>
          <w:szCs w:val="28"/>
        </w:rPr>
        <w:t xml:space="preserve">2.3.1. Справка кредитной организации, о  наличии счета для зачисления </w:t>
      </w:r>
      <w:r>
        <w:rPr>
          <w:rFonts w:ascii="Times New Roman" w:hAnsi="Times New Roman"/>
          <w:sz w:val="28"/>
          <w:szCs w:val="28"/>
        </w:rPr>
        <w:t>С</w:t>
      </w:r>
      <w:r w:rsidRPr="00BD640F">
        <w:rPr>
          <w:rFonts w:ascii="Times New Roman" w:hAnsi="Times New Roman"/>
          <w:sz w:val="28"/>
          <w:szCs w:val="28"/>
        </w:rPr>
        <w:t>убсидии (с указанием номера счета работодателя для перечисления субсидии);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640F">
        <w:rPr>
          <w:rFonts w:ascii="Times New Roman" w:hAnsi="Times New Roman"/>
          <w:sz w:val="28"/>
          <w:szCs w:val="28"/>
        </w:rPr>
        <w:t xml:space="preserve">2.3.2. Выписка из Единого государственного реестра юридических лиц или Единого государственного реестра индивидуальных </w:t>
      </w:r>
      <w:r w:rsidRPr="00E360FF">
        <w:rPr>
          <w:rFonts w:ascii="Times New Roman" w:hAnsi="Times New Roman"/>
          <w:sz w:val="28"/>
          <w:szCs w:val="28"/>
        </w:rPr>
        <w:t xml:space="preserve">предпринимателей по состоянию на дату не ранее чем за 10 календарных дней до даты подачи заявления </w:t>
      </w:r>
      <w:r>
        <w:rPr>
          <w:rFonts w:ascii="Times New Roman" w:hAnsi="Times New Roman"/>
          <w:sz w:val="28"/>
          <w:szCs w:val="28"/>
        </w:rPr>
        <w:t>Работодателем</w:t>
      </w:r>
      <w:r w:rsidRPr="00E360FF">
        <w:rPr>
          <w:rFonts w:ascii="Times New Roman" w:hAnsi="Times New Roman"/>
          <w:sz w:val="28"/>
          <w:szCs w:val="28"/>
        </w:rPr>
        <w:t>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непредставления Работодателем указанных документов, Центр занятости посредством межведомственного запроса запрашивает указанный документ у налогового органа.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</w:t>
      </w:r>
      <w:proofErr w:type="gramStart"/>
      <w:r>
        <w:rPr>
          <w:rFonts w:ascii="Times New Roman" w:hAnsi="Times New Roman"/>
          <w:sz w:val="28"/>
          <w:szCs w:val="28"/>
        </w:rPr>
        <w:t xml:space="preserve">Список Работников, направляемых </w:t>
      </w:r>
      <w:r w:rsidRPr="00B71CC4">
        <w:rPr>
          <w:rFonts w:ascii="Times New Roman" w:hAnsi="Times New Roman"/>
          <w:sz w:val="28"/>
          <w:szCs w:val="28"/>
        </w:rPr>
        <w:t xml:space="preserve">на переобучение, повышение квалификации, </w:t>
      </w:r>
      <w:r w:rsidRPr="00B71CC4">
        <w:rPr>
          <w:rFonts w:ascii="Times New Roman CYR" w:hAnsi="Times New Roman CYR" w:cs="Times New Roman CYR"/>
          <w:sz w:val="28"/>
          <w:szCs w:val="28"/>
        </w:rPr>
        <w:t>содержащий: фамилию, имя, отчество, дату рождения, страховой номер индивидуального лицевого счета</w:t>
      </w:r>
      <w:r>
        <w:rPr>
          <w:rFonts w:ascii="Times New Roman CYR" w:hAnsi="Times New Roman CYR" w:cs="Times New Roman CYR"/>
          <w:sz w:val="28"/>
          <w:szCs w:val="28"/>
        </w:rPr>
        <w:t xml:space="preserve"> (СНИЛС), направление обучения;</w:t>
      </w:r>
      <w:proofErr w:type="gramEnd"/>
    </w:p>
    <w:p w:rsidR="008710FA" w:rsidRPr="006C4D11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2.3.4. </w:t>
      </w:r>
      <w:r w:rsidRPr="006C4D11">
        <w:rPr>
          <w:rFonts w:ascii="Times New Roman" w:hAnsi="Times New Roman"/>
          <w:sz w:val="28"/>
          <w:szCs w:val="28"/>
        </w:rPr>
        <w:t xml:space="preserve">Копию договора с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6C4D11">
        <w:rPr>
          <w:rFonts w:ascii="Times New Roman" w:hAnsi="Times New Roman"/>
          <w:sz w:val="28"/>
          <w:szCs w:val="28"/>
        </w:rPr>
        <w:t xml:space="preserve">организацией (документ не предоставляется </w:t>
      </w:r>
      <w:r>
        <w:rPr>
          <w:rFonts w:ascii="Times New Roman" w:hAnsi="Times New Roman"/>
          <w:sz w:val="28"/>
          <w:szCs w:val="28"/>
        </w:rPr>
        <w:t>Р</w:t>
      </w:r>
      <w:r w:rsidRPr="006C4D11">
        <w:rPr>
          <w:rFonts w:ascii="Times New Roman" w:hAnsi="Times New Roman"/>
          <w:sz w:val="28"/>
          <w:szCs w:val="28"/>
        </w:rPr>
        <w:t xml:space="preserve">аботодателем, организующим обучение в своем  структурном образовательном подразделении); 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2.3.5. Копию лицензии структурного образовательного подразделения Работодателя или образовательной организацией;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2.3.6.  К</w:t>
      </w:r>
      <w:r>
        <w:rPr>
          <w:rFonts w:ascii="Times New Roman CYR" w:hAnsi="Times New Roman CYR" w:cs="Times New Roman CYR"/>
          <w:sz w:val="28"/>
          <w:szCs w:val="28"/>
        </w:rPr>
        <w:t>опию приказа о направлении на обучение Работников.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318F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A318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7. 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r w:rsidRPr="00A318F6">
        <w:rPr>
          <w:rFonts w:ascii="Times New Roman" w:hAnsi="Times New Roman"/>
          <w:sz w:val="28"/>
          <w:szCs w:val="28"/>
        </w:rPr>
        <w:t xml:space="preserve">кумент, подтверждающий полномочия лица, действующего от имени </w:t>
      </w:r>
      <w:r>
        <w:rPr>
          <w:rFonts w:ascii="Times New Roman" w:hAnsi="Times New Roman"/>
          <w:sz w:val="28"/>
          <w:szCs w:val="28"/>
        </w:rPr>
        <w:t>Работодателя</w:t>
      </w:r>
      <w:r w:rsidRPr="00A318F6">
        <w:rPr>
          <w:rFonts w:ascii="Times New Roman" w:hAnsi="Times New Roman"/>
          <w:sz w:val="28"/>
          <w:szCs w:val="28"/>
        </w:rPr>
        <w:t xml:space="preserve"> (копия заверенного руководителем приказа (либо выписка из приказа) или трудового договора с лицом, назначенным осуществлять функции  руководителя или исполнительного органа юридического лица, подлинник доверенности на представление интересов работодателя и совершение всех действий, предусмотренных настоящим порядком, оформленный в соответствии с законодательством РФ, в случае подписания заявления, уполномоченным </w:t>
      </w:r>
      <w:r>
        <w:rPr>
          <w:rFonts w:ascii="Times New Roman" w:hAnsi="Times New Roman"/>
          <w:sz w:val="28"/>
          <w:szCs w:val="28"/>
        </w:rPr>
        <w:t>Р</w:t>
      </w:r>
      <w:r w:rsidRPr="00A318F6">
        <w:rPr>
          <w:rFonts w:ascii="Times New Roman" w:hAnsi="Times New Roman"/>
          <w:sz w:val="28"/>
          <w:szCs w:val="28"/>
        </w:rPr>
        <w:t>аботодателем должностным лицом), копия паспорта индивидуального</w:t>
      </w:r>
      <w:proofErr w:type="gramEnd"/>
      <w:r w:rsidRPr="00A318F6">
        <w:rPr>
          <w:rFonts w:ascii="Times New Roman" w:hAnsi="Times New Roman"/>
          <w:sz w:val="28"/>
          <w:szCs w:val="28"/>
        </w:rPr>
        <w:t xml:space="preserve"> предпринимателя либо документа, его заменяющего с представлением оригинала паспорта либо документа, его заменяющего</w:t>
      </w:r>
      <w:r>
        <w:rPr>
          <w:rFonts w:ascii="Times New Roman" w:hAnsi="Times New Roman"/>
          <w:sz w:val="28"/>
          <w:szCs w:val="28"/>
        </w:rPr>
        <w:t>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 CYR" w:hAnsi="Times New Roman CYR" w:cs="Times New Roman CYR"/>
          <w:sz w:val="28"/>
          <w:szCs w:val="28"/>
        </w:rPr>
        <w:t xml:space="preserve">Копии документов заверяются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руководителем либо уполномоченными должностными лицами Работодателя и скрепляются печатью (при наличии).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Заявление подлежит обязательной регистрации в день поступления в центр занятости в журнале приема регистрации заявлений, в котором делается отметка о приеме или об отказе в приеме заявления.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Основаниями для отказа в приеме заявления являются: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непредставление (предоставление не в полном объеме) документов, предусмотренных пунктом 2.3. настоящего Порядка;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несоответствие заявления установленной форме.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выявления оснований для отказа в приеме заявления оно подлежит возврату Работодателю в день его подачи, о чем делается отметка в журнале приема регистрации заявлений. 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285F8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Решение о предоставлении Субсидии либо об отказе в предоставлении Субсидии оформляется приказом </w:t>
      </w:r>
      <w:r>
        <w:rPr>
          <w:rFonts w:ascii="Times New Roman" w:hAnsi="Times New Roman"/>
          <w:sz w:val="28"/>
          <w:szCs w:val="28"/>
        </w:rPr>
        <w:t>Центра занятости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710FA" w:rsidRPr="00C40D08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B1D">
        <w:rPr>
          <w:rFonts w:ascii="Times New Roman" w:hAnsi="Times New Roman" w:cs="Times New Roman"/>
          <w:sz w:val="28"/>
          <w:szCs w:val="28"/>
        </w:rPr>
        <w:t>Основанием издания приказа Центра занятости является решение комиссии о предоставлении Субсидии либо об отказе в предоставлении Субсидии работодателю (далее – Комиссия). Состав Комиссии из числа компетентных специалистов центра занятости утверждается приказом центра занятости.</w:t>
      </w:r>
    </w:p>
    <w:p w:rsidR="008710FA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Комиссии о </w:t>
      </w:r>
      <w:r>
        <w:rPr>
          <w:rFonts w:ascii="Times New Roman CYR" w:hAnsi="Times New Roman CYR" w:cs="Times New Roman CYR"/>
          <w:sz w:val="28"/>
          <w:szCs w:val="28"/>
        </w:rPr>
        <w:t>предоставлении Субсидии либо об отказе в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должно быть мотивированным и обоснованным.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занятости</w:t>
      </w:r>
      <w:r>
        <w:rPr>
          <w:rFonts w:ascii="Times New Roman CYR" w:hAnsi="Times New Roman CYR" w:cs="Times New Roman CYR"/>
          <w:sz w:val="28"/>
          <w:szCs w:val="28"/>
        </w:rPr>
        <w:t xml:space="preserve"> в течение 10 рабочих дней со дня получения документов, указанных в пункте 2.3 раздела 2  настоящего Порядка,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рассматривает их и принимает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решение о предоставлении Субсидии либо об отказе в предоставлении Субсидии.</w:t>
      </w:r>
    </w:p>
    <w:p w:rsidR="008710FA" w:rsidRPr="0080574F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" w:hAnsi="Times New Roman"/>
          <w:sz w:val="28"/>
          <w:szCs w:val="28"/>
        </w:rPr>
        <w:t xml:space="preserve">2.8. </w:t>
      </w:r>
      <w:r w:rsidRPr="0080574F">
        <w:rPr>
          <w:rFonts w:ascii="Times New Roman CYR" w:hAnsi="Times New Roman CYR" w:cs="Times New Roman CYR"/>
          <w:sz w:val="28"/>
          <w:szCs w:val="28"/>
        </w:rPr>
        <w:t>Основанием для отказа в предоставлении Субсидии является:</w:t>
      </w:r>
    </w:p>
    <w:p w:rsidR="008710FA" w:rsidRPr="0080574F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" w:hAnsi="Times New Roman"/>
          <w:sz w:val="28"/>
          <w:szCs w:val="28"/>
        </w:rPr>
        <w:t xml:space="preserve">1) 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несоответствие документов, указанных в пункте 2.1 раздела                             2 настоящего Порядка, установленным для них требованиям; </w:t>
      </w:r>
    </w:p>
    <w:p w:rsidR="008710FA" w:rsidRPr="0080574F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0574F">
        <w:rPr>
          <w:rFonts w:ascii="Times New Roman" w:hAnsi="Times New Roman"/>
          <w:sz w:val="28"/>
          <w:szCs w:val="28"/>
        </w:rPr>
        <w:t xml:space="preserve">2) </w:t>
      </w:r>
      <w:r w:rsidRPr="0080574F">
        <w:rPr>
          <w:rFonts w:ascii="Times New Roman CYR" w:hAnsi="Times New Roman CYR" w:cs="Times New Roman CYR"/>
          <w:sz w:val="28"/>
          <w:szCs w:val="28"/>
        </w:rPr>
        <w:t>представление не в полном объеме документов, указанных в пункте 2.1 раздела 2 настоящего  Порядка;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 CYR" w:hAnsi="Times New Roman CYR" w:cs="Times New Roman CYR"/>
          <w:sz w:val="28"/>
          <w:szCs w:val="28"/>
        </w:rPr>
        <w:t xml:space="preserve">3) недостоверность представленной </w:t>
      </w:r>
      <w:r>
        <w:rPr>
          <w:rFonts w:ascii="Times New Roman CYR" w:hAnsi="Times New Roman CYR" w:cs="Times New Roman CYR"/>
          <w:sz w:val="28"/>
          <w:szCs w:val="28"/>
        </w:rPr>
        <w:t>Работодателем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информации;</w:t>
      </w:r>
    </w:p>
    <w:p w:rsidR="008710FA" w:rsidRPr="0080574F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4) 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несоблюдение </w:t>
      </w:r>
      <w:r>
        <w:rPr>
          <w:rFonts w:ascii="Times New Roman CYR" w:hAnsi="Times New Roman CYR" w:cs="Times New Roman CYR"/>
          <w:sz w:val="28"/>
          <w:szCs w:val="28"/>
        </w:rPr>
        <w:t xml:space="preserve">Работодателем требований, </w:t>
      </w:r>
      <w:r w:rsidRPr="0080574F">
        <w:rPr>
          <w:rFonts w:ascii="Times New Roman CYR" w:hAnsi="Times New Roman CYR" w:cs="Times New Roman CYR"/>
          <w:sz w:val="28"/>
          <w:szCs w:val="28"/>
        </w:rPr>
        <w:t>установленных</w:t>
      </w:r>
      <w:r>
        <w:rPr>
          <w:rFonts w:ascii="Times New Roman CYR" w:hAnsi="Times New Roman CYR" w:cs="Times New Roman CYR"/>
          <w:sz w:val="28"/>
          <w:szCs w:val="28"/>
        </w:rPr>
        <w:t xml:space="preserve"> в пункте 1.8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настоящего </w:t>
      </w:r>
      <w:r w:rsidRPr="0080574F">
        <w:rPr>
          <w:rFonts w:ascii="Times New Roman CYR" w:hAnsi="Times New Roman CYR" w:cs="Times New Roman CYR"/>
          <w:sz w:val="28"/>
          <w:szCs w:val="28"/>
        </w:rPr>
        <w:t>Порядк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80574F">
        <w:rPr>
          <w:rFonts w:ascii="Times New Roman CYR" w:hAnsi="Times New Roman CYR" w:cs="Times New Roman CYR"/>
          <w:sz w:val="28"/>
          <w:szCs w:val="28"/>
        </w:rPr>
        <w:t>;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Pr="0080574F">
        <w:rPr>
          <w:rFonts w:ascii="Times New Roman CYR" w:hAnsi="Times New Roman CYR" w:cs="Times New Roman CYR"/>
          <w:sz w:val="28"/>
          <w:szCs w:val="28"/>
        </w:rPr>
        <w:t>) несоблюдение условий предоставления С</w:t>
      </w:r>
      <w:r>
        <w:rPr>
          <w:rFonts w:ascii="Times New Roman CYR" w:hAnsi="Times New Roman CYR" w:cs="Times New Roman CYR"/>
          <w:sz w:val="28"/>
          <w:szCs w:val="28"/>
        </w:rPr>
        <w:t>убсидии, установленных Порядком.</w:t>
      </w:r>
    </w:p>
    <w:p w:rsidR="008710FA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A07">
        <w:rPr>
          <w:rFonts w:ascii="Times New Roman" w:hAnsi="Times New Roman" w:cs="Times New Roman"/>
          <w:sz w:val="28"/>
          <w:szCs w:val="28"/>
        </w:rPr>
        <w:t xml:space="preserve">Установление достоверности сведений осуществляется путем сверки и анализа документов, </w:t>
      </w:r>
      <w:r>
        <w:rPr>
          <w:rFonts w:ascii="Times New Roman" w:hAnsi="Times New Roman" w:cs="Times New Roman"/>
          <w:sz w:val="28"/>
          <w:szCs w:val="28"/>
        </w:rPr>
        <w:t>представленных Работодателем в соответствии с требованиями пунктов 1.8., 2.3.  настоящего Порядка</w:t>
      </w:r>
      <w:r w:rsidRPr="002E5A07">
        <w:rPr>
          <w:rFonts w:ascii="Times New Roman" w:hAnsi="Times New Roman" w:cs="Times New Roman"/>
          <w:sz w:val="28"/>
          <w:szCs w:val="28"/>
        </w:rPr>
        <w:t>, на предмет отсутствия в них противоречивой информации.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Pr="0080574F">
        <w:rPr>
          <w:rFonts w:ascii="Times New Roman CYR" w:hAnsi="Times New Roman CYR" w:cs="Times New Roman CYR"/>
          <w:sz w:val="28"/>
          <w:szCs w:val="28"/>
        </w:rPr>
        <w:t>случае</w:t>
      </w:r>
      <w:proofErr w:type="gramEnd"/>
      <w:r w:rsidRPr="0080574F">
        <w:rPr>
          <w:rFonts w:ascii="Times New Roman CYR" w:hAnsi="Times New Roman CYR" w:cs="Times New Roman CYR"/>
          <w:sz w:val="28"/>
          <w:szCs w:val="28"/>
        </w:rPr>
        <w:t xml:space="preserve"> отказа в предоставлении Субсидии Центр занятости в течение            10 рабочих дней со дня принятия решения направляет </w:t>
      </w:r>
      <w:r>
        <w:rPr>
          <w:rFonts w:ascii="Times New Roman CYR" w:hAnsi="Times New Roman CYR" w:cs="Times New Roman CYR"/>
          <w:sz w:val="28"/>
          <w:szCs w:val="28"/>
        </w:rPr>
        <w:t>Работодателю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письменное уведомление об отказе в предоставлении Субсидии с указанием причин отказа.</w:t>
      </w:r>
    </w:p>
    <w:p w:rsidR="008710FA" w:rsidRPr="00811E08" w:rsidRDefault="008710FA" w:rsidP="008710F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1E08">
        <w:rPr>
          <w:rFonts w:ascii="Times New Roman" w:hAnsi="Times New Roman"/>
          <w:sz w:val="28"/>
          <w:szCs w:val="28"/>
          <w:shd w:val="clear" w:color="auto" w:fill="FFFFFF"/>
        </w:rPr>
        <w:t>Уведомление</w:t>
      </w:r>
      <w:r w:rsidRPr="00811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Работодателя о принятом решении</w:t>
      </w:r>
      <w:r w:rsidRPr="00811E08">
        <w:rPr>
          <w:rFonts w:ascii="Times New Roman" w:hAnsi="Times New Roman"/>
          <w:sz w:val="28"/>
          <w:szCs w:val="28"/>
          <w:shd w:val="clear" w:color="auto" w:fill="FFFFFF"/>
        </w:rPr>
        <w:t xml:space="preserve"> может быть:</w:t>
      </w:r>
    </w:p>
    <w:p w:rsidR="008710FA" w:rsidRPr="00811E08" w:rsidRDefault="008710FA" w:rsidP="008710F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1) передано </w:t>
      </w:r>
      <w:r w:rsidRPr="00811E08">
        <w:rPr>
          <w:rFonts w:ascii="Times New Roman" w:hAnsi="Times New Roman"/>
          <w:sz w:val="28"/>
          <w:szCs w:val="28"/>
          <w:shd w:val="clear" w:color="auto" w:fill="FFFFFF"/>
        </w:rPr>
        <w:t>лично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811E08">
        <w:rPr>
          <w:rFonts w:ascii="Times New Roman" w:eastAsia="Times New Roman" w:hAnsi="Times New Roman"/>
          <w:sz w:val="28"/>
          <w:szCs w:val="28"/>
        </w:rPr>
        <w:t xml:space="preserve">с отметкой </w:t>
      </w:r>
      <w:r>
        <w:rPr>
          <w:rFonts w:ascii="Times New Roman" w:eastAsia="Times New Roman" w:hAnsi="Times New Roman"/>
          <w:sz w:val="28"/>
          <w:szCs w:val="28"/>
        </w:rPr>
        <w:t>Работодателя</w:t>
      </w:r>
      <w:r w:rsidRPr="00811E08">
        <w:rPr>
          <w:rFonts w:ascii="Times New Roman" w:eastAsia="Times New Roman" w:hAnsi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/>
          <w:sz w:val="28"/>
          <w:szCs w:val="28"/>
        </w:rPr>
        <w:t>вручении</w:t>
      </w:r>
      <w:r w:rsidRPr="00811E08">
        <w:rPr>
          <w:rFonts w:ascii="Times New Roman" w:eastAsia="Times New Roman" w:hAnsi="Times New Roman"/>
          <w:sz w:val="28"/>
          <w:szCs w:val="28"/>
        </w:rPr>
        <w:t>. Данная отметка состоит из даты, печати, подписи и ее расшифровки, а также должности получившего ее работника;</w:t>
      </w:r>
    </w:p>
    <w:p w:rsidR="008710FA" w:rsidRPr="00811E08" w:rsidRDefault="008710FA" w:rsidP="008710F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на</w:t>
      </w:r>
      <w:r w:rsidRPr="00811E08">
        <w:rPr>
          <w:rFonts w:ascii="Times New Roman" w:eastAsia="Times New Roman" w:hAnsi="Times New Roman"/>
          <w:sz w:val="28"/>
          <w:szCs w:val="28"/>
        </w:rPr>
        <w:t xml:space="preserve">правлено по почте заказным письмом с описью и уведомлением о вручении. В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Ц</w:t>
      </w:r>
      <w:r w:rsidRPr="00811E08">
        <w:rPr>
          <w:rFonts w:ascii="Times New Roman" w:eastAsia="Times New Roman" w:hAnsi="Times New Roman"/>
          <w:sz w:val="28"/>
          <w:szCs w:val="28"/>
        </w:rPr>
        <w:t>ентре</w:t>
      </w:r>
      <w:proofErr w:type="gramEnd"/>
      <w:r w:rsidRPr="00811E08">
        <w:rPr>
          <w:rFonts w:ascii="Times New Roman" w:eastAsia="Times New Roman" w:hAnsi="Times New Roman"/>
          <w:sz w:val="28"/>
          <w:szCs w:val="28"/>
        </w:rPr>
        <w:t xml:space="preserve"> занятости остается почтовая квитанция, опись и вернувшееся уведомление;</w:t>
      </w:r>
    </w:p>
    <w:p w:rsidR="008710FA" w:rsidRPr="00811E08" w:rsidRDefault="008710FA" w:rsidP="008710F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на</w:t>
      </w:r>
      <w:r w:rsidRPr="00811E08">
        <w:rPr>
          <w:rFonts w:ascii="Times New Roman" w:eastAsia="Times New Roman" w:hAnsi="Times New Roman"/>
          <w:sz w:val="28"/>
          <w:szCs w:val="28"/>
        </w:rPr>
        <w:t xml:space="preserve">правлено по электронной почте либо по факсу, </w:t>
      </w:r>
      <w:proofErr w:type="gramStart"/>
      <w:r w:rsidRPr="00811E08">
        <w:rPr>
          <w:rFonts w:ascii="Times New Roman" w:eastAsia="Times New Roman" w:hAnsi="Times New Roman"/>
          <w:sz w:val="28"/>
          <w:szCs w:val="28"/>
        </w:rPr>
        <w:t>указанных</w:t>
      </w:r>
      <w:proofErr w:type="gramEnd"/>
      <w:r w:rsidRPr="00811E08">
        <w:rPr>
          <w:rFonts w:ascii="Times New Roman" w:eastAsia="Times New Roman" w:hAnsi="Times New Roman"/>
          <w:sz w:val="28"/>
          <w:szCs w:val="28"/>
        </w:rPr>
        <w:t xml:space="preserve"> в заявлении </w:t>
      </w:r>
      <w:r>
        <w:rPr>
          <w:rFonts w:ascii="Times New Roman" w:eastAsia="Times New Roman" w:hAnsi="Times New Roman"/>
          <w:sz w:val="28"/>
          <w:szCs w:val="28"/>
        </w:rPr>
        <w:t>Работодателя</w:t>
      </w:r>
      <w:r w:rsidRPr="00811E08">
        <w:rPr>
          <w:rFonts w:ascii="Times New Roman" w:eastAsia="Times New Roman" w:hAnsi="Times New Roman"/>
          <w:sz w:val="28"/>
          <w:szCs w:val="28"/>
        </w:rPr>
        <w:t xml:space="preserve">. Для подтверждения необходимо распечатать электронное письмо или факсимильный отчет об отправке. </w:t>
      </w:r>
    </w:p>
    <w:p w:rsidR="008710FA" w:rsidRPr="0080574F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" w:hAnsi="Times New Roman"/>
          <w:sz w:val="28"/>
          <w:szCs w:val="28"/>
        </w:rPr>
        <w:lastRenderedPageBreak/>
        <w:t xml:space="preserve">2.9. 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После устранения причин, послуживших основанием для отказа в предоставлении Субсидии, </w:t>
      </w:r>
      <w:r>
        <w:rPr>
          <w:rFonts w:ascii="Times New Roman CYR" w:hAnsi="Times New Roman CYR" w:cs="Times New Roman CYR"/>
          <w:sz w:val="28"/>
          <w:szCs w:val="28"/>
        </w:rPr>
        <w:t>Работодатель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вправе повторно обратиться за получением Субсидии.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0574F">
        <w:rPr>
          <w:rFonts w:ascii="Times New Roman CYR" w:hAnsi="Times New Roman CYR" w:cs="Times New Roman CYR"/>
          <w:sz w:val="28"/>
          <w:szCs w:val="28"/>
        </w:rPr>
        <w:t xml:space="preserve">В </w:t>
      </w:r>
      <w:proofErr w:type="gramStart"/>
      <w:r w:rsidRPr="0080574F">
        <w:rPr>
          <w:rFonts w:ascii="Times New Roman CYR" w:hAnsi="Times New Roman CYR" w:cs="Times New Roman CYR"/>
          <w:sz w:val="28"/>
          <w:szCs w:val="28"/>
        </w:rPr>
        <w:t>случае</w:t>
      </w:r>
      <w:proofErr w:type="gramEnd"/>
      <w:r w:rsidRPr="0080574F">
        <w:rPr>
          <w:rFonts w:ascii="Times New Roman CYR" w:hAnsi="Times New Roman CYR" w:cs="Times New Roman CYR"/>
          <w:sz w:val="28"/>
          <w:szCs w:val="28"/>
        </w:rPr>
        <w:t xml:space="preserve"> принятия положительного решения</w:t>
      </w:r>
      <w:r w:rsidRPr="00E36506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Центр занятости не позднее </w:t>
      </w:r>
      <w:r>
        <w:rPr>
          <w:rFonts w:ascii="Times New Roman CYR" w:hAnsi="Times New Roman CYR" w:cs="Times New Roman CYR"/>
          <w:sz w:val="28"/>
          <w:szCs w:val="28"/>
        </w:rPr>
        <w:t>10</w:t>
      </w:r>
      <w:r w:rsidRPr="0080574F">
        <w:rPr>
          <w:rFonts w:ascii="Times New Roman CYR" w:hAnsi="Times New Roman CYR" w:cs="Times New Roman CYR"/>
          <w:sz w:val="28"/>
          <w:szCs w:val="28"/>
        </w:rPr>
        <w:t xml:space="preserve"> рабочих дней после принятия решения заключает с </w:t>
      </w:r>
      <w:r>
        <w:rPr>
          <w:rFonts w:ascii="Times New Roman CYR" w:hAnsi="Times New Roman CYR" w:cs="Times New Roman CYR"/>
          <w:sz w:val="28"/>
          <w:szCs w:val="28"/>
        </w:rPr>
        <w:t xml:space="preserve">Работодателем </w:t>
      </w:r>
      <w:r w:rsidRPr="0080574F">
        <w:rPr>
          <w:rFonts w:ascii="Times New Roman CYR" w:hAnsi="Times New Roman CYR" w:cs="Times New Roman CYR"/>
          <w:sz w:val="28"/>
          <w:szCs w:val="28"/>
        </w:rPr>
        <w:t>Соглашение о предоставлении Субсидии.</w:t>
      </w:r>
    </w:p>
    <w:p w:rsidR="008710FA" w:rsidRPr="00354A21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354A21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0</w:t>
      </w:r>
      <w:r w:rsidRPr="00354A21">
        <w:rPr>
          <w:rFonts w:ascii="Times New Roman" w:hAnsi="Times New Roman"/>
          <w:sz w:val="28"/>
          <w:szCs w:val="28"/>
        </w:rPr>
        <w:t xml:space="preserve">. </w:t>
      </w:r>
      <w:r w:rsidRPr="00354A21">
        <w:rPr>
          <w:rFonts w:ascii="Times New Roman CYR" w:hAnsi="Times New Roman CYR" w:cs="Times New Roman CYR"/>
          <w:sz w:val="28"/>
          <w:szCs w:val="28"/>
        </w:rPr>
        <w:t>Соглашени</w:t>
      </w:r>
      <w:r>
        <w:rPr>
          <w:rFonts w:ascii="Times New Roman CYR" w:hAnsi="Times New Roman CYR" w:cs="Times New Roman CYR"/>
          <w:sz w:val="28"/>
          <w:szCs w:val="28"/>
        </w:rPr>
        <w:t>е з</w:t>
      </w:r>
      <w:r w:rsidRPr="00354A21">
        <w:rPr>
          <w:rFonts w:ascii="Times New Roman CYR" w:hAnsi="Times New Roman CYR" w:cs="Times New Roman CYR"/>
          <w:sz w:val="28"/>
          <w:szCs w:val="28"/>
        </w:rPr>
        <w:t>аключ</w:t>
      </w:r>
      <w:r>
        <w:rPr>
          <w:rFonts w:ascii="Times New Roman CYR" w:hAnsi="Times New Roman CYR" w:cs="Times New Roman CYR"/>
          <w:sz w:val="28"/>
          <w:szCs w:val="28"/>
        </w:rPr>
        <w:t>ается</w:t>
      </w:r>
      <w:r w:rsidRPr="00354A21">
        <w:rPr>
          <w:rFonts w:ascii="Times New Roman CYR" w:hAnsi="Times New Roman CYR" w:cs="Times New Roman CYR"/>
          <w:sz w:val="28"/>
          <w:szCs w:val="28"/>
        </w:rPr>
        <w:t xml:space="preserve"> между Центром занятости и </w:t>
      </w:r>
      <w:r>
        <w:rPr>
          <w:rFonts w:ascii="Times New Roman CYR" w:hAnsi="Times New Roman CYR" w:cs="Times New Roman CYR"/>
          <w:sz w:val="28"/>
          <w:szCs w:val="28"/>
        </w:rPr>
        <w:t xml:space="preserve">Работодателем </w:t>
      </w:r>
      <w:r w:rsidRPr="00354A21">
        <w:rPr>
          <w:rFonts w:ascii="Times New Roman CYR" w:hAnsi="Times New Roman CYR" w:cs="Times New Roman CYR"/>
          <w:sz w:val="28"/>
          <w:szCs w:val="28"/>
        </w:rPr>
        <w:t>о предоставлении Субсидии в соответствии с типовой формой, установленной приказом управления по труду и занятости населения области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710FA" w:rsidRPr="00041575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</w:t>
      </w:r>
      <w:r w:rsidRPr="00526FD4">
        <w:rPr>
          <w:rFonts w:ascii="Times New Roman" w:hAnsi="Times New Roman"/>
          <w:sz w:val="28"/>
          <w:szCs w:val="28"/>
        </w:rPr>
        <w:t xml:space="preserve"> </w:t>
      </w:r>
      <w:r w:rsidRPr="00041575">
        <w:rPr>
          <w:rFonts w:ascii="Times New Roman" w:hAnsi="Times New Roman"/>
          <w:sz w:val="28"/>
          <w:szCs w:val="28"/>
        </w:rPr>
        <w:t xml:space="preserve">Субсидии предоставляются </w:t>
      </w:r>
      <w:r>
        <w:rPr>
          <w:rFonts w:ascii="Times New Roman" w:hAnsi="Times New Roman"/>
          <w:sz w:val="28"/>
          <w:szCs w:val="28"/>
        </w:rPr>
        <w:t>Работодателю</w:t>
      </w:r>
      <w:r w:rsidRPr="00041575">
        <w:rPr>
          <w:rFonts w:ascii="Times New Roman" w:hAnsi="Times New Roman"/>
          <w:sz w:val="28"/>
          <w:szCs w:val="28"/>
        </w:rPr>
        <w:t xml:space="preserve"> в размере фактически произведенных затрат, но не более суммы, рассчитанной по формуле:</w:t>
      </w:r>
    </w:p>
    <w:p w:rsidR="008710FA" w:rsidRPr="00041575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710FA" w:rsidRPr="00041575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41575">
        <w:rPr>
          <w:rFonts w:ascii="Times New Roman" w:hAnsi="Times New Roman"/>
          <w:sz w:val="28"/>
          <w:szCs w:val="28"/>
        </w:rPr>
        <w:t xml:space="preserve">S = S1+ S2+… + </w:t>
      </w:r>
      <w:proofErr w:type="spellStart"/>
      <w:r w:rsidRPr="00041575">
        <w:rPr>
          <w:rFonts w:ascii="Times New Roman" w:hAnsi="Times New Roman"/>
          <w:sz w:val="28"/>
          <w:szCs w:val="28"/>
        </w:rPr>
        <w:t>Si</w:t>
      </w:r>
      <w:proofErr w:type="spellEnd"/>
      <w:r w:rsidRPr="00041575">
        <w:rPr>
          <w:rFonts w:ascii="Times New Roman" w:hAnsi="Times New Roman"/>
          <w:sz w:val="28"/>
          <w:szCs w:val="28"/>
        </w:rPr>
        <w:t xml:space="preserve"> ,</w:t>
      </w:r>
    </w:p>
    <w:p w:rsidR="008710FA" w:rsidRPr="00041575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1575">
        <w:rPr>
          <w:rFonts w:ascii="Times New Roman" w:hAnsi="Times New Roman"/>
          <w:sz w:val="28"/>
          <w:szCs w:val="28"/>
        </w:rPr>
        <w:t xml:space="preserve">где: S – общий размер </w:t>
      </w:r>
      <w:r>
        <w:rPr>
          <w:rFonts w:ascii="Times New Roman" w:hAnsi="Times New Roman"/>
          <w:sz w:val="28"/>
          <w:szCs w:val="28"/>
        </w:rPr>
        <w:t>С</w:t>
      </w:r>
      <w:r w:rsidRPr="00041575">
        <w:rPr>
          <w:rFonts w:ascii="Times New Roman" w:hAnsi="Times New Roman"/>
          <w:sz w:val="28"/>
          <w:szCs w:val="28"/>
        </w:rPr>
        <w:t xml:space="preserve">убсидии (руб.); 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1575">
        <w:rPr>
          <w:rFonts w:ascii="Times New Roman" w:hAnsi="Times New Roman"/>
          <w:sz w:val="28"/>
          <w:szCs w:val="28"/>
        </w:rPr>
        <w:t xml:space="preserve">S1,2,..i – затраты на организацию обучения работников по i-той образовательной программе (руб.), которые рассчитываются по формуле: </w:t>
      </w:r>
    </w:p>
    <w:p w:rsidR="00197E5E" w:rsidRPr="00041575" w:rsidRDefault="00197E5E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10FA" w:rsidRPr="00190901" w:rsidRDefault="008710FA" w:rsidP="00190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50A9C">
        <w:rPr>
          <w:rFonts w:ascii="Times New Roman" w:hAnsi="Times New Roman"/>
          <w:sz w:val="28"/>
          <w:szCs w:val="28"/>
        </w:rPr>
        <w:t>Si</w:t>
      </w:r>
      <w:proofErr w:type="spellEnd"/>
      <w:r w:rsidRPr="00850A9C">
        <w:rPr>
          <w:rFonts w:ascii="Times New Roman" w:hAnsi="Times New Roman"/>
          <w:sz w:val="28"/>
          <w:szCs w:val="28"/>
        </w:rPr>
        <w:t xml:space="preserve"> = Nп</w:t>
      </w:r>
      <w:r w:rsidR="00190901">
        <w:rPr>
          <w:rFonts w:ascii="Times New Roman" w:hAnsi="Times New Roman"/>
          <w:sz w:val="28"/>
          <w:szCs w:val="28"/>
        </w:rPr>
        <w:t>1</w:t>
      </w:r>
      <w:r w:rsidRPr="00850A9C">
        <w:rPr>
          <w:rFonts w:ascii="Times New Roman" w:hAnsi="Times New Roman"/>
          <w:sz w:val="28"/>
          <w:szCs w:val="28"/>
        </w:rPr>
        <w:t xml:space="preserve"> × </w:t>
      </w:r>
      <w:proofErr w:type="spellStart"/>
      <w:r w:rsidR="00197E5E">
        <w:rPr>
          <w:rFonts w:ascii="Times New Roman" w:hAnsi="Times New Roman"/>
          <w:sz w:val="28"/>
          <w:szCs w:val="28"/>
        </w:rPr>
        <w:t>Ро</w:t>
      </w:r>
      <w:proofErr w:type="spellEnd"/>
      <w:r w:rsidR="00197E5E">
        <w:rPr>
          <w:rFonts w:ascii="Times New Roman" w:hAnsi="Times New Roman"/>
          <w:sz w:val="28"/>
          <w:szCs w:val="28"/>
        </w:rPr>
        <w:t xml:space="preserve"> </w:t>
      </w:r>
      <w:r w:rsidR="00197E5E" w:rsidRPr="00850A9C">
        <w:rPr>
          <w:rFonts w:ascii="Times New Roman" w:hAnsi="Times New Roman"/>
          <w:sz w:val="28"/>
          <w:szCs w:val="28"/>
        </w:rPr>
        <w:t>×</w:t>
      </w:r>
      <w:r w:rsidR="00190901">
        <w:rPr>
          <w:rFonts w:ascii="Times New Roman" w:hAnsi="Times New Roman"/>
          <w:sz w:val="28"/>
          <w:szCs w:val="28"/>
        </w:rPr>
        <w:t xml:space="preserve"> </w:t>
      </w:r>
      <w:r w:rsidR="00197E5E">
        <w:rPr>
          <w:rFonts w:ascii="Times New Roman" w:hAnsi="Times New Roman"/>
          <w:sz w:val="28"/>
          <w:szCs w:val="28"/>
        </w:rPr>
        <w:t>(</w:t>
      </w:r>
      <w:proofErr w:type="spellStart"/>
      <w:r w:rsidR="00197E5E">
        <w:rPr>
          <w:rFonts w:ascii="Times New Roman" w:hAnsi="Times New Roman"/>
          <w:sz w:val="28"/>
          <w:szCs w:val="28"/>
        </w:rPr>
        <w:t>Cобуч</w:t>
      </w:r>
      <w:proofErr w:type="spellEnd"/>
      <w:r w:rsidR="00197E5E">
        <w:rPr>
          <w:rFonts w:ascii="Times New Roman" w:hAnsi="Times New Roman"/>
          <w:sz w:val="28"/>
          <w:szCs w:val="28"/>
        </w:rPr>
        <w:t xml:space="preserve"> + </w:t>
      </w:r>
      <w:proofErr w:type="spellStart"/>
      <w:proofErr w:type="gramStart"/>
      <w:r w:rsidR="00197E5E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="00197E5E">
        <w:rPr>
          <w:rFonts w:ascii="Times New Roman" w:hAnsi="Times New Roman"/>
          <w:sz w:val="28"/>
          <w:szCs w:val="28"/>
        </w:rPr>
        <w:t>)</w:t>
      </w:r>
      <w:r w:rsidR="00190901">
        <w:rPr>
          <w:rFonts w:ascii="Times New Roman" w:hAnsi="Times New Roman"/>
          <w:sz w:val="28"/>
          <w:szCs w:val="28"/>
        </w:rPr>
        <w:t xml:space="preserve"> + </w:t>
      </w:r>
      <w:r w:rsidR="00190901" w:rsidRPr="00850A9C">
        <w:rPr>
          <w:rFonts w:ascii="Times New Roman" w:hAnsi="Times New Roman"/>
          <w:sz w:val="28"/>
          <w:szCs w:val="28"/>
        </w:rPr>
        <w:t>Nп</w:t>
      </w:r>
      <w:r w:rsidR="00190901">
        <w:rPr>
          <w:rFonts w:ascii="Times New Roman" w:hAnsi="Times New Roman"/>
          <w:sz w:val="28"/>
          <w:szCs w:val="28"/>
        </w:rPr>
        <w:t xml:space="preserve">2 </w:t>
      </w:r>
      <w:r w:rsidR="00190901" w:rsidRPr="00850A9C">
        <w:rPr>
          <w:rFonts w:ascii="Times New Roman" w:hAnsi="Times New Roman"/>
          <w:sz w:val="28"/>
          <w:szCs w:val="28"/>
        </w:rPr>
        <w:t>×</w:t>
      </w:r>
      <w:r w:rsidR="00190901">
        <w:rPr>
          <w:rFonts w:ascii="Times New Roman" w:hAnsi="Times New Roman"/>
          <w:sz w:val="28"/>
          <w:szCs w:val="28"/>
        </w:rPr>
        <w:t xml:space="preserve"> (</w:t>
      </w:r>
      <w:r w:rsidR="00190901"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 w:rsidR="00190901">
        <w:rPr>
          <w:rFonts w:ascii="Times New Roman" w:hAnsi="Times New Roman"/>
          <w:sz w:val="28"/>
          <w:szCs w:val="28"/>
        </w:rPr>
        <w:t>пр</w:t>
      </w:r>
      <w:proofErr w:type="spellEnd"/>
      <w:r w:rsidR="0019090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="00190901">
        <w:rPr>
          <w:rFonts w:ascii="Times New Roman" w:hAnsi="Times New Roman"/>
          <w:sz w:val="28"/>
          <w:szCs w:val="28"/>
        </w:rPr>
        <w:t>Ро</w:t>
      </w:r>
      <w:proofErr w:type="spellEnd"/>
      <w:r w:rsidR="00190901">
        <w:rPr>
          <w:rFonts w:ascii="Times New Roman" w:hAnsi="Times New Roman"/>
          <w:sz w:val="28"/>
          <w:szCs w:val="28"/>
        </w:rPr>
        <w:t xml:space="preserve"> </w:t>
      </w:r>
      <w:r w:rsidR="00190901" w:rsidRPr="00850A9C">
        <w:rPr>
          <w:rFonts w:ascii="Times New Roman" w:hAnsi="Times New Roman"/>
          <w:sz w:val="28"/>
          <w:szCs w:val="28"/>
        </w:rPr>
        <w:t>×</w:t>
      </w:r>
      <w:r w:rsidR="00190901">
        <w:rPr>
          <w:rFonts w:ascii="Times New Roman" w:hAnsi="Times New Roman"/>
          <w:sz w:val="28"/>
          <w:szCs w:val="28"/>
        </w:rPr>
        <w:t xml:space="preserve"> (</w:t>
      </w:r>
      <w:r w:rsidR="00190901"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 w:rsidR="00190901">
        <w:rPr>
          <w:rFonts w:ascii="Times New Roman" w:hAnsi="Times New Roman"/>
          <w:sz w:val="28"/>
          <w:szCs w:val="28"/>
        </w:rPr>
        <w:t>сут</w:t>
      </w:r>
      <w:proofErr w:type="spellEnd"/>
      <w:r w:rsidR="00190901">
        <w:rPr>
          <w:rFonts w:ascii="Times New Roman" w:hAnsi="Times New Roman"/>
          <w:sz w:val="28"/>
          <w:szCs w:val="28"/>
        </w:rPr>
        <w:t xml:space="preserve"> + </w:t>
      </w:r>
      <w:r w:rsidR="00190901"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 w:rsidR="00190901">
        <w:rPr>
          <w:rFonts w:ascii="Times New Roman" w:hAnsi="Times New Roman"/>
          <w:sz w:val="28"/>
          <w:szCs w:val="28"/>
        </w:rPr>
        <w:t>рн</w:t>
      </w:r>
      <w:proofErr w:type="spellEnd"/>
      <w:r w:rsidR="0019090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="00190901">
        <w:rPr>
          <w:rFonts w:ascii="Times New Roman" w:hAnsi="Times New Roman"/>
          <w:sz w:val="28"/>
          <w:szCs w:val="28"/>
        </w:rPr>
        <w:t>Ст</w:t>
      </w:r>
      <w:proofErr w:type="spellEnd"/>
      <w:r w:rsidR="00190901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="00190901">
        <w:rPr>
          <w:rFonts w:ascii="Times New Roman" w:hAnsi="Times New Roman"/>
          <w:sz w:val="28"/>
          <w:szCs w:val="28"/>
        </w:rPr>
        <w:t>Cобуч</w:t>
      </w:r>
      <w:proofErr w:type="spellEnd"/>
      <w:r w:rsidR="00190901">
        <w:rPr>
          <w:rFonts w:ascii="Times New Roman" w:hAnsi="Times New Roman"/>
          <w:sz w:val="28"/>
          <w:szCs w:val="28"/>
        </w:rPr>
        <w:t>)),</w:t>
      </w:r>
    </w:p>
    <w:p w:rsidR="008710FA" w:rsidRPr="00850A9C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50A9C">
        <w:rPr>
          <w:rFonts w:ascii="Times New Roman" w:hAnsi="Times New Roman"/>
          <w:sz w:val="28"/>
          <w:szCs w:val="28"/>
        </w:rPr>
        <w:t xml:space="preserve">где: 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50A9C">
        <w:rPr>
          <w:rFonts w:ascii="Times New Roman" w:hAnsi="Times New Roman"/>
          <w:sz w:val="28"/>
          <w:szCs w:val="28"/>
        </w:rPr>
        <w:t>Nп</w:t>
      </w:r>
      <w:r w:rsidR="00190901">
        <w:rPr>
          <w:rFonts w:ascii="Times New Roman" w:hAnsi="Times New Roman"/>
          <w:sz w:val="28"/>
          <w:szCs w:val="28"/>
        </w:rPr>
        <w:t>1</w:t>
      </w:r>
      <w:r w:rsidRPr="00850A9C">
        <w:rPr>
          <w:rFonts w:ascii="Times New Roman" w:hAnsi="Times New Roman"/>
          <w:sz w:val="28"/>
          <w:szCs w:val="28"/>
        </w:rPr>
        <w:t xml:space="preserve"> – численность работников, направляемых (направленных) на обучение, по </w:t>
      </w:r>
      <w:r w:rsidR="00190901">
        <w:rPr>
          <w:rFonts w:ascii="Times New Roman" w:hAnsi="Times New Roman"/>
          <w:sz w:val="28"/>
          <w:szCs w:val="28"/>
        </w:rPr>
        <w:t>i-той образовательной программе, в регионе проживания, человек</w:t>
      </w:r>
      <w:r w:rsidRPr="00850A9C">
        <w:rPr>
          <w:rFonts w:ascii="Times New Roman" w:hAnsi="Times New Roman"/>
          <w:sz w:val="28"/>
          <w:szCs w:val="28"/>
        </w:rPr>
        <w:t xml:space="preserve">; </w:t>
      </w:r>
    </w:p>
    <w:p w:rsidR="00197E5E" w:rsidRPr="00850A9C" w:rsidRDefault="00197E5E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97E5E">
        <w:rPr>
          <w:rFonts w:ascii="Times New Roman" w:hAnsi="Times New Roman"/>
          <w:sz w:val="28"/>
          <w:szCs w:val="28"/>
        </w:rPr>
        <w:t>- средний период обучения, равный 2 месяцам;</w:t>
      </w:r>
    </w:p>
    <w:p w:rsidR="00197E5E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50A9C">
        <w:rPr>
          <w:rFonts w:ascii="Times New Roman" w:hAnsi="Times New Roman"/>
          <w:sz w:val="28"/>
          <w:szCs w:val="28"/>
        </w:rPr>
        <w:t>C</w:t>
      </w:r>
      <w:proofErr w:type="gramEnd"/>
      <w:r w:rsidRPr="00850A9C">
        <w:rPr>
          <w:rFonts w:ascii="Times New Roman" w:hAnsi="Times New Roman"/>
          <w:sz w:val="28"/>
          <w:szCs w:val="28"/>
        </w:rPr>
        <w:t>обуч</w:t>
      </w:r>
      <w:proofErr w:type="spellEnd"/>
      <w:r w:rsidRPr="00850A9C">
        <w:rPr>
          <w:rFonts w:ascii="Times New Roman" w:hAnsi="Times New Roman"/>
          <w:sz w:val="28"/>
          <w:szCs w:val="28"/>
        </w:rPr>
        <w:t xml:space="preserve"> – </w:t>
      </w:r>
      <w:r w:rsidR="00197E5E">
        <w:rPr>
          <w:rFonts w:ascii="Times New Roman" w:hAnsi="Times New Roman"/>
          <w:sz w:val="28"/>
          <w:szCs w:val="28"/>
        </w:rPr>
        <w:t xml:space="preserve">средняя </w:t>
      </w:r>
      <w:r w:rsidRPr="00850A9C">
        <w:rPr>
          <w:rFonts w:ascii="Times New Roman" w:hAnsi="Times New Roman"/>
          <w:sz w:val="28"/>
          <w:szCs w:val="28"/>
        </w:rPr>
        <w:t xml:space="preserve">стоимость обучения </w:t>
      </w:r>
      <w:r w:rsidR="00197E5E">
        <w:rPr>
          <w:rFonts w:ascii="Times New Roman" w:hAnsi="Times New Roman"/>
          <w:sz w:val="28"/>
          <w:szCs w:val="28"/>
        </w:rPr>
        <w:t>одного человека за один месяц, рублей (не более 30 000 рублей);</w:t>
      </w:r>
    </w:p>
    <w:p w:rsidR="00190901" w:rsidRPr="00190901" w:rsidRDefault="00197E5E" w:rsidP="00190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850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стипендии, выплачиваемой в период обучения, равный величине минимального размера оплаты труда, установленного Федеральным законом «О минимальном размере оплаты труда</w:t>
      </w:r>
      <w:r w:rsidR="00190901">
        <w:rPr>
          <w:rFonts w:ascii="Times New Roman" w:hAnsi="Times New Roman"/>
          <w:sz w:val="28"/>
          <w:szCs w:val="28"/>
        </w:rPr>
        <w:t xml:space="preserve"> </w:t>
      </w:r>
      <w:r w:rsidR="00190901" w:rsidRPr="00190901">
        <w:rPr>
          <w:rFonts w:ascii="Times New Roman" w:hAnsi="Times New Roman"/>
          <w:sz w:val="28"/>
          <w:szCs w:val="28"/>
        </w:rPr>
        <w:t>(11 280 рублей), в месяц на каждого работника, участвующего в мероприятии, пропорционально периоду обучения (в рабочих днях).</w:t>
      </w:r>
    </w:p>
    <w:p w:rsidR="00190901" w:rsidRDefault="00190901" w:rsidP="001909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90901">
        <w:rPr>
          <w:rFonts w:ascii="Times New Roman" w:hAnsi="Times New Roman"/>
          <w:sz w:val="28"/>
          <w:szCs w:val="28"/>
        </w:rPr>
        <w:t>С</w:t>
      </w:r>
      <w:r w:rsidR="00197E5E" w:rsidRPr="00190901">
        <w:rPr>
          <w:rFonts w:ascii="Times New Roman" w:hAnsi="Times New Roman"/>
          <w:sz w:val="28"/>
          <w:szCs w:val="28"/>
        </w:rPr>
        <w:t>типенди</w:t>
      </w:r>
      <w:r w:rsidRPr="00190901">
        <w:rPr>
          <w:rFonts w:ascii="Times New Roman" w:hAnsi="Times New Roman"/>
          <w:sz w:val="28"/>
          <w:szCs w:val="28"/>
        </w:rPr>
        <w:t>я выплачивается работникам, находящим</w:t>
      </w:r>
      <w:r w:rsidR="00197E5E" w:rsidRPr="00190901">
        <w:rPr>
          <w:rFonts w:ascii="Times New Roman" w:hAnsi="Times New Roman"/>
          <w:sz w:val="28"/>
          <w:szCs w:val="28"/>
        </w:rPr>
        <w:t>ся в режиме неполного рабочего дня (смены) и (или) неполной рабочей недели, приостановки работ, предоставления отпусков без сохранения заработной платы</w:t>
      </w:r>
      <w:r w:rsidRPr="00190901">
        <w:rPr>
          <w:rFonts w:ascii="Times New Roman" w:hAnsi="Times New Roman"/>
          <w:sz w:val="28"/>
          <w:szCs w:val="28"/>
        </w:rPr>
        <w:t>;</w:t>
      </w:r>
    </w:p>
    <w:p w:rsidR="00190901" w:rsidRDefault="00190901" w:rsidP="001909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50A9C">
        <w:rPr>
          <w:rFonts w:ascii="Times New Roman" w:hAnsi="Times New Roman"/>
          <w:sz w:val="28"/>
          <w:szCs w:val="28"/>
        </w:rPr>
        <w:t>Nп</w:t>
      </w:r>
      <w:r>
        <w:rPr>
          <w:rFonts w:ascii="Times New Roman" w:hAnsi="Times New Roman"/>
          <w:sz w:val="28"/>
          <w:szCs w:val="28"/>
        </w:rPr>
        <w:t xml:space="preserve">2 - </w:t>
      </w:r>
      <w:r w:rsidRPr="00850A9C">
        <w:rPr>
          <w:rFonts w:ascii="Times New Roman" w:hAnsi="Times New Roman"/>
          <w:sz w:val="28"/>
          <w:szCs w:val="28"/>
        </w:rPr>
        <w:t xml:space="preserve">численность работников, направляемых (направленных) на обучение, по </w:t>
      </w:r>
      <w:r>
        <w:rPr>
          <w:rFonts w:ascii="Times New Roman" w:hAnsi="Times New Roman"/>
          <w:sz w:val="28"/>
          <w:szCs w:val="28"/>
        </w:rPr>
        <w:t>i-той образовательной программе, в другой местности, человек</w:t>
      </w:r>
      <w:r w:rsidRPr="00850A9C">
        <w:rPr>
          <w:rFonts w:ascii="Times New Roman" w:hAnsi="Times New Roman"/>
          <w:sz w:val="28"/>
          <w:szCs w:val="28"/>
        </w:rPr>
        <w:t xml:space="preserve">; </w:t>
      </w:r>
    </w:p>
    <w:p w:rsidR="00190901" w:rsidRDefault="00190901" w:rsidP="001909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расходы на </w:t>
      </w:r>
      <w:r w:rsidRPr="00DC5C30">
        <w:rPr>
          <w:rFonts w:ascii="Times New Roman" w:hAnsi="Times New Roman"/>
          <w:sz w:val="28"/>
          <w:szCs w:val="28"/>
        </w:rPr>
        <w:t>компенсацию стоимости проезда к месту обучения в другую местность и обратно в размере фактических расходов и стоимости багажа по фактическим расходам, но не выше тарифов, предусмотренных для перевозок железнодорожным транспортом</w:t>
      </w:r>
      <w:proofErr w:type="gramStart"/>
      <w:r w:rsidRPr="00DC5C30">
        <w:rPr>
          <w:rFonts w:ascii="Times New Roman" w:hAnsi="Times New Roman"/>
          <w:sz w:val="28"/>
          <w:szCs w:val="28"/>
        </w:rPr>
        <w:t>,  рублей</w:t>
      </w:r>
      <w:proofErr w:type="gramEnd"/>
      <w:r w:rsidRPr="00DC5C30">
        <w:rPr>
          <w:rFonts w:ascii="Times New Roman" w:hAnsi="Times New Roman"/>
          <w:sz w:val="28"/>
          <w:szCs w:val="28"/>
        </w:rPr>
        <w:t xml:space="preserve"> (не более </w:t>
      </w:r>
      <w:r w:rsidRPr="00DC5C30">
        <w:rPr>
          <w:rFonts w:ascii="Times New Roman" w:eastAsia="Courier New" w:hAnsi="Times New Roman"/>
          <w:sz w:val="28"/>
          <w:szCs w:val="28"/>
          <w:lang w:eastAsia="ru-RU"/>
        </w:rPr>
        <w:t>10 000 рублей на одного работника</w:t>
      </w:r>
      <w:r w:rsidR="00DC5C30" w:rsidRPr="00DC5C30">
        <w:rPr>
          <w:rFonts w:ascii="Times New Roman" w:eastAsia="Courier New" w:hAnsi="Times New Roman"/>
          <w:sz w:val="28"/>
          <w:szCs w:val="28"/>
          <w:lang w:eastAsia="ru-RU"/>
        </w:rPr>
        <w:t>)</w:t>
      </w:r>
      <w:r w:rsidRPr="00DC5C30">
        <w:rPr>
          <w:rFonts w:ascii="Times New Roman" w:hAnsi="Times New Roman"/>
          <w:sz w:val="28"/>
          <w:szCs w:val="28"/>
        </w:rPr>
        <w:t>;</w:t>
      </w:r>
    </w:p>
    <w:p w:rsidR="00DC5C30" w:rsidRDefault="00DC5C30" w:rsidP="0019090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C5C30"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 w:rsidRPr="00DC5C30">
        <w:rPr>
          <w:rFonts w:ascii="Times New Roman" w:hAnsi="Times New Roman"/>
          <w:sz w:val="28"/>
          <w:szCs w:val="28"/>
        </w:rPr>
        <w:t>сут</w:t>
      </w:r>
      <w:proofErr w:type="spellEnd"/>
      <w:r w:rsidRPr="00DC5C30">
        <w:rPr>
          <w:rFonts w:ascii="Times New Roman" w:hAnsi="Times New Roman"/>
          <w:sz w:val="28"/>
          <w:szCs w:val="28"/>
        </w:rPr>
        <w:t xml:space="preserve"> – расходы на выплату суточных за один месяц обучения работника в другой местности, равные 3 000 рублей (из расчета 100 рублей в сутки в течение 30 дней);</w:t>
      </w:r>
    </w:p>
    <w:p w:rsidR="00DC5C30" w:rsidRPr="0083312A" w:rsidRDefault="00DC5C30" w:rsidP="00DC5C3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R</w:t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DC5C30">
        <w:rPr>
          <w:rFonts w:ascii="Times New Roman" w:hAnsi="Times New Roman"/>
          <w:sz w:val="28"/>
          <w:szCs w:val="28"/>
        </w:rPr>
        <w:t xml:space="preserve">расходы по </w:t>
      </w:r>
      <w:r w:rsidRPr="00DC5C30">
        <w:rPr>
          <w:rFonts w:ascii="Times New Roman" w:hAnsi="Times New Roman" w:cs="Times New Roman"/>
          <w:sz w:val="28"/>
          <w:szCs w:val="28"/>
        </w:rPr>
        <w:t xml:space="preserve">найму жилого помещения за время пребывания в </w:t>
      </w:r>
      <w:r w:rsidRPr="00DC5C30">
        <w:rPr>
          <w:rFonts w:ascii="Times New Roman" w:hAnsi="Times New Roman" w:cs="Times New Roman"/>
          <w:sz w:val="28"/>
          <w:szCs w:val="28"/>
        </w:rPr>
        <w:lastRenderedPageBreak/>
        <w:t>другой местности в течение одного месяца, не более 33 000 рублей (из расчета не более 1100 рублей в сутки в течение 30 дней).</w:t>
      </w:r>
      <w:proofErr w:type="gramEnd"/>
    </w:p>
    <w:p w:rsidR="008710FA" w:rsidRPr="007D5CF8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Pr="002E5A0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Pr="002E5A07">
        <w:rPr>
          <w:rFonts w:ascii="Times New Roman" w:hAnsi="Times New Roman" w:cs="Times New Roman"/>
          <w:sz w:val="28"/>
          <w:szCs w:val="28"/>
        </w:rPr>
        <w:t xml:space="preserve">субсидии осуществляется в течение 10 рабочих дней со дня </w:t>
      </w:r>
      <w:r w:rsidRPr="007D5CF8">
        <w:rPr>
          <w:rFonts w:ascii="Times New Roman" w:hAnsi="Times New Roman" w:cs="Times New Roman"/>
          <w:sz w:val="28"/>
          <w:szCs w:val="28"/>
        </w:rPr>
        <w:t xml:space="preserve">издания приказа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7D5CF8">
        <w:rPr>
          <w:rFonts w:ascii="Times New Roman" w:hAnsi="Times New Roman" w:cs="Times New Roman"/>
          <w:sz w:val="28"/>
          <w:szCs w:val="28"/>
        </w:rPr>
        <w:t xml:space="preserve">ентра занятости о </w:t>
      </w:r>
      <w:r>
        <w:rPr>
          <w:rFonts w:ascii="Times New Roman" w:hAnsi="Times New Roman" w:cs="Times New Roman"/>
          <w:sz w:val="28"/>
          <w:szCs w:val="28"/>
        </w:rPr>
        <w:t>перечислении</w:t>
      </w:r>
      <w:r w:rsidRPr="007D5CF8">
        <w:rPr>
          <w:rFonts w:ascii="Times New Roman" w:hAnsi="Times New Roman" w:cs="Times New Roman"/>
          <w:sz w:val="28"/>
          <w:szCs w:val="28"/>
        </w:rPr>
        <w:t xml:space="preserve"> суммы субсидии на счет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7D5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Pr="007D5CF8">
        <w:rPr>
          <w:rFonts w:ascii="Times New Roman" w:hAnsi="Times New Roman" w:cs="Times New Roman"/>
          <w:sz w:val="28"/>
          <w:szCs w:val="28"/>
        </w:rPr>
        <w:t>в кредитной организации.</w:t>
      </w:r>
    </w:p>
    <w:p w:rsidR="008710FA" w:rsidRPr="00811E08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5CF8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hAnsi="Times New Roman"/>
          <w:sz w:val="28"/>
          <w:szCs w:val="28"/>
        </w:rPr>
        <w:t>Ц</w:t>
      </w:r>
      <w:r w:rsidRPr="007D5CF8">
        <w:rPr>
          <w:rFonts w:ascii="Times New Roman" w:hAnsi="Times New Roman"/>
          <w:sz w:val="28"/>
          <w:szCs w:val="28"/>
        </w:rPr>
        <w:t xml:space="preserve">ентра занятости  о перечисления суммы субсидии на счет, </w:t>
      </w:r>
      <w:r>
        <w:rPr>
          <w:rFonts w:ascii="Times New Roman" w:hAnsi="Times New Roman"/>
          <w:sz w:val="28"/>
          <w:szCs w:val="28"/>
        </w:rPr>
        <w:t>Работодателя</w:t>
      </w:r>
      <w:r w:rsidRPr="007D5CF8">
        <w:rPr>
          <w:rFonts w:ascii="Times New Roman" w:hAnsi="Times New Roman"/>
          <w:sz w:val="28"/>
          <w:szCs w:val="28"/>
        </w:rPr>
        <w:t xml:space="preserve"> издается в течение </w:t>
      </w:r>
      <w:r>
        <w:rPr>
          <w:rFonts w:ascii="Times New Roman" w:hAnsi="Times New Roman"/>
          <w:sz w:val="28"/>
          <w:szCs w:val="28"/>
        </w:rPr>
        <w:t>2</w:t>
      </w:r>
      <w:r w:rsidRPr="007D5CF8">
        <w:rPr>
          <w:rFonts w:ascii="Times New Roman" w:hAnsi="Times New Roman"/>
          <w:sz w:val="28"/>
          <w:szCs w:val="28"/>
        </w:rPr>
        <w:t xml:space="preserve"> рабочих дней после</w:t>
      </w:r>
      <w:r>
        <w:rPr>
          <w:rFonts w:ascii="Times New Roman" w:hAnsi="Times New Roman"/>
          <w:sz w:val="28"/>
          <w:szCs w:val="28"/>
        </w:rPr>
        <w:t xml:space="preserve"> предоставления Работодателем </w:t>
      </w:r>
      <w:r w:rsidRPr="00811E08">
        <w:rPr>
          <w:rFonts w:ascii="Times New Roman" w:hAnsi="Times New Roman"/>
          <w:sz w:val="28"/>
          <w:szCs w:val="28"/>
        </w:rPr>
        <w:t xml:space="preserve">финансового отчета о понесенных расходах, связанных с прохождением </w:t>
      </w:r>
      <w:r w:rsidRPr="00B71CC4">
        <w:rPr>
          <w:rFonts w:ascii="Times New Roman" w:hAnsi="Times New Roman"/>
          <w:sz w:val="28"/>
          <w:szCs w:val="28"/>
        </w:rPr>
        <w:t xml:space="preserve">Работниками </w:t>
      </w:r>
      <w:r w:rsidR="00DC5C30" w:rsidRPr="00B71CC4">
        <w:rPr>
          <w:rFonts w:ascii="Times New Roman" w:hAnsi="Times New Roman"/>
          <w:sz w:val="28"/>
          <w:szCs w:val="28"/>
        </w:rPr>
        <w:t>переобучение, повышение квалификации,</w:t>
      </w:r>
      <w:r w:rsidRPr="00B71CC4">
        <w:rPr>
          <w:rFonts w:ascii="Times New Roman" w:hAnsi="Times New Roman"/>
          <w:sz w:val="28"/>
          <w:szCs w:val="28"/>
        </w:rPr>
        <w:t xml:space="preserve"> по</w:t>
      </w:r>
      <w:r w:rsidRPr="00811E08">
        <w:rPr>
          <w:rFonts w:ascii="Times New Roman" w:hAnsi="Times New Roman"/>
          <w:sz w:val="28"/>
          <w:szCs w:val="28"/>
        </w:rPr>
        <w:t xml:space="preserve"> форме, утвержденной Управлением (далее – </w:t>
      </w:r>
      <w:r>
        <w:rPr>
          <w:rFonts w:ascii="Times New Roman" w:hAnsi="Times New Roman"/>
          <w:sz w:val="28"/>
          <w:szCs w:val="28"/>
        </w:rPr>
        <w:t>Ф</w:t>
      </w:r>
      <w:r w:rsidRPr="00811E08">
        <w:rPr>
          <w:rFonts w:ascii="Times New Roman" w:hAnsi="Times New Roman"/>
          <w:sz w:val="28"/>
          <w:szCs w:val="28"/>
        </w:rPr>
        <w:t>инансовый отчет)</w:t>
      </w:r>
      <w:r>
        <w:rPr>
          <w:rFonts w:ascii="Times New Roman" w:hAnsi="Times New Roman"/>
          <w:sz w:val="28"/>
          <w:szCs w:val="28"/>
        </w:rPr>
        <w:t>.</w:t>
      </w:r>
      <w:r w:rsidRPr="00811E08">
        <w:rPr>
          <w:rFonts w:ascii="Times New Roman" w:hAnsi="Times New Roman"/>
          <w:sz w:val="28"/>
          <w:szCs w:val="28"/>
        </w:rPr>
        <w:t xml:space="preserve"> </w:t>
      </w:r>
    </w:p>
    <w:p w:rsidR="008710FA" w:rsidRPr="00811E08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1E08">
        <w:rPr>
          <w:rFonts w:ascii="Times New Roman" w:hAnsi="Times New Roman" w:cs="Times New Roman"/>
          <w:sz w:val="28"/>
          <w:szCs w:val="28"/>
        </w:rPr>
        <w:t xml:space="preserve">Финансовый отчет должен быть оформлен на бумажном носителе, прошит и пронумерован, подписан руководителем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11E08">
        <w:rPr>
          <w:rFonts w:ascii="Times New Roman" w:hAnsi="Times New Roman" w:cs="Times New Roman"/>
          <w:sz w:val="28"/>
          <w:szCs w:val="28"/>
        </w:rPr>
        <w:t xml:space="preserve">аботодателя (уполномоченным им должностным лицом) и главным бухгалтером (бухгалтером) (при наличии), </w:t>
      </w:r>
      <w:r w:rsidRPr="007D5CF8">
        <w:rPr>
          <w:rFonts w:ascii="Times New Roman" w:hAnsi="Times New Roman" w:cs="Times New Roman"/>
          <w:sz w:val="28"/>
          <w:szCs w:val="28"/>
        </w:rPr>
        <w:t>с приложением копий</w:t>
      </w:r>
      <w:r w:rsidRPr="00A86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Pr="007D5CF8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понесенные затраты</w:t>
      </w:r>
      <w:r>
        <w:rPr>
          <w:rFonts w:ascii="Times New Roman" w:hAnsi="Times New Roman" w:cs="Times New Roman"/>
          <w:sz w:val="28"/>
          <w:szCs w:val="28"/>
        </w:rPr>
        <w:t>, заверенных в установленном законодательством порядке</w:t>
      </w:r>
      <w:r w:rsidRPr="00811E08">
        <w:rPr>
          <w:rFonts w:ascii="Times New Roman" w:hAnsi="Times New Roman" w:cs="Times New Roman"/>
          <w:sz w:val="28"/>
          <w:szCs w:val="28"/>
        </w:rPr>
        <w:t>:</w:t>
      </w:r>
    </w:p>
    <w:p w:rsidR="008710FA" w:rsidRPr="007C7A6C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0E4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табеля посещаемости учебных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Работниками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направленными </w:t>
      </w:r>
      <w:r w:rsidR="00DC5C30" w:rsidRPr="007C7A6C">
        <w:rPr>
          <w:rFonts w:ascii="Times New Roman" w:hAnsi="Times New Roman" w:cs="Times New Roman"/>
          <w:sz w:val="28"/>
          <w:szCs w:val="28"/>
        </w:rPr>
        <w:t>на переобучени</w:t>
      </w:r>
      <w:r w:rsidR="00DC5C30" w:rsidRPr="007C7A6C">
        <w:rPr>
          <w:rFonts w:ascii="Times New Roman" w:hAnsi="Times New Roman"/>
          <w:sz w:val="28"/>
          <w:szCs w:val="28"/>
        </w:rPr>
        <w:t>е</w:t>
      </w:r>
      <w:r w:rsidR="00DC5C30" w:rsidRPr="007C7A6C">
        <w:rPr>
          <w:rFonts w:ascii="Times New Roman" w:hAnsi="Times New Roman" w:cs="Times New Roman"/>
          <w:sz w:val="28"/>
          <w:szCs w:val="28"/>
        </w:rPr>
        <w:t>, повышени</w:t>
      </w:r>
      <w:r w:rsidR="00DC5C30" w:rsidRPr="007C7A6C">
        <w:rPr>
          <w:rFonts w:ascii="Times New Roman" w:hAnsi="Times New Roman"/>
          <w:sz w:val="28"/>
          <w:szCs w:val="28"/>
        </w:rPr>
        <w:t>е</w:t>
      </w:r>
      <w:r w:rsidR="00DC5C30" w:rsidRPr="007C7A6C">
        <w:rPr>
          <w:rFonts w:ascii="Times New Roman" w:hAnsi="Times New Roman" w:cs="Times New Roman"/>
          <w:sz w:val="28"/>
          <w:szCs w:val="28"/>
        </w:rPr>
        <w:t xml:space="preserve"> квалификации,</w:t>
      </w:r>
      <w:r w:rsidRPr="007C7A6C">
        <w:rPr>
          <w:rFonts w:ascii="Times New Roman" w:hAnsi="Times New Roman" w:cs="Times New Roman"/>
          <w:sz w:val="28"/>
          <w:szCs w:val="28"/>
        </w:rPr>
        <w:t xml:space="preserve"> заверенные образовательной организацией;</w:t>
      </w:r>
    </w:p>
    <w:p w:rsidR="008710FA" w:rsidRPr="002E5A07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A6C">
        <w:rPr>
          <w:rFonts w:ascii="Times New Roman" w:hAnsi="Times New Roman" w:cs="Times New Roman"/>
          <w:sz w:val="28"/>
          <w:szCs w:val="28"/>
        </w:rPr>
        <w:t xml:space="preserve">2) документов об образовании/квалификации Работников, прошедших </w:t>
      </w:r>
      <w:r w:rsidR="00DC5C30" w:rsidRPr="007C7A6C">
        <w:rPr>
          <w:rFonts w:ascii="Times New Roman" w:hAnsi="Times New Roman" w:cs="Times New Roman"/>
          <w:sz w:val="28"/>
          <w:szCs w:val="28"/>
        </w:rPr>
        <w:t>переобучени</w:t>
      </w:r>
      <w:r w:rsidR="00DC5C30" w:rsidRPr="007C7A6C">
        <w:rPr>
          <w:rFonts w:ascii="Times New Roman" w:hAnsi="Times New Roman"/>
          <w:sz w:val="28"/>
          <w:szCs w:val="28"/>
        </w:rPr>
        <w:t>е</w:t>
      </w:r>
      <w:r w:rsidR="00DC5C30" w:rsidRPr="007C7A6C">
        <w:rPr>
          <w:rFonts w:ascii="Times New Roman" w:hAnsi="Times New Roman" w:cs="Times New Roman"/>
          <w:sz w:val="28"/>
          <w:szCs w:val="28"/>
        </w:rPr>
        <w:t>, повышени</w:t>
      </w:r>
      <w:r w:rsidR="00DC5C30" w:rsidRPr="007C7A6C">
        <w:rPr>
          <w:rFonts w:ascii="Times New Roman" w:hAnsi="Times New Roman"/>
          <w:sz w:val="28"/>
          <w:szCs w:val="28"/>
        </w:rPr>
        <w:t>е</w:t>
      </w:r>
      <w:r w:rsidR="00DC5C30" w:rsidRPr="007C7A6C">
        <w:rPr>
          <w:rFonts w:ascii="Times New Roman" w:hAnsi="Times New Roman" w:cs="Times New Roman"/>
          <w:sz w:val="28"/>
          <w:szCs w:val="28"/>
        </w:rPr>
        <w:t xml:space="preserve"> квалификации,</w:t>
      </w:r>
      <w:r w:rsidRPr="007C7A6C">
        <w:rPr>
          <w:rFonts w:ascii="Times New Roman" w:hAnsi="Times New Roman" w:cs="Times New Roman"/>
          <w:sz w:val="28"/>
          <w:szCs w:val="28"/>
        </w:rPr>
        <w:t xml:space="preserve"> заверенные образовательной организацией либо заверенные работником</w:t>
      </w:r>
      <w:r w:rsidRPr="002E5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E5A07">
        <w:rPr>
          <w:rFonts w:ascii="Times New Roman" w:hAnsi="Times New Roman" w:cs="Times New Roman"/>
          <w:sz w:val="28"/>
          <w:szCs w:val="28"/>
        </w:rPr>
        <w:t xml:space="preserve">ентра занятости, при представлении </w:t>
      </w:r>
      <w:r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2E5A07">
        <w:rPr>
          <w:rFonts w:ascii="Times New Roman" w:hAnsi="Times New Roman" w:cs="Times New Roman"/>
          <w:sz w:val="28"/>
          <w:szCs w:val="28"/>
        </w:rPr>
        <w:t>оригиналов документов;</w:t>
      </w:r>
    </w:p>
    <w:p w:rsidR="008710FA" w:rsidRPr="007C7A6C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финансовых документов,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подтверждающх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понесенные затраты (в том числе договоров на предоставление образовательных услуг, заключенных Работодателем, а также документов, подтверждающих оплату образовательных услуг и исполнение обязательств по договору), </w:t>
      </w:r>
      <w:r w:rsidRPr="002E5A07">
        <w:rPr>
          <w:rFonts w:ascii="Times New Roman" w:hAnsi="Times New Roman" w:cs="Times New Roman"/>
          <w:sz w:val="28"/>
          <w:szCs w:val="28"/>
        </w:rPr>
        <w:t xml:space="preserve">заверенные работником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E5A07">
        <w:rPr>
          <w:rFonts w:ascii="Times New Roman" w:hAnsi="Times New Roman" w:cs="Times New Roman"/>
          <w:sz w:val="28"/>
          <w:szCs w:val="28"/>
        </w:rPr>
        <w:t>ентр</w:t>
      </w:r>
      <w:r>
        <w:rPr>
          <w:rFonts w:ascii="Times New Roman" w:hAnsi="Times New Roman" w:cs="Times New Roman"/>
          <w:sz w:val="28"/>
          <w:szCs w:val="28"/>
        </w:rPr>
        <w:t xml:space="preserve">а занятости, при </w:t>
      </w:r>
      <w:r w:rsidRPr="007C7A6C">
        <w:rPr>
          <w:rFonts w:ascii="Times New Roman" w:hAnsi="Times New Roman" w:cs="Times New Roman"/>
          <w:sz w:val="28"/>
          <w:szCs w:val="28"/>
        </w:rPr>
        <w:t xml:space="preserve">представлении Работодателем оригиналов документов; </w:t>
      </w:r>
    </w:p>
    <w:p w:rsidR="008710FA" w:rsidRPr="007C7A6C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A6C">
        <w:rPr>
          <w:rFonts w:ascii="Times New Roman" w:hAnsi="Times New Roman" w:cs="Times New Roman"/>
          <w:sz w:val="28"/>
          <w:szCs w:val="28"/>
        </w:rPr>
        <w:t xml:space="preserve">4) справки о занятости Работников после прохождения </w:t>
      </w:r>
      <w:r w:rsidR="007C7A6C" w:rsidRPr="007C7A6C">
        <w:rPr>
          <w:rFonts w:ascii="Times New Roman" w:hAnsi="Times New Roman" w:cs="Times New Roman"/>
          <w:sz w:val="28"/>
          <w:szCs w:val="28"/>
        </w:rPr>
        <w:t>переобучения, повышения квалификации</w:t>
      </w:r>
      <w:r w:rsidRPr="007C7A6C">
        <w:rPr>
          <w:rFonts w:ascii="Times New Roman" w:hAnsi="Times New Roman" w:cs="Times New Roman"/>
          <w:sz w:val="28"/>
          <w:szCs w:val="28"/>
        </w:rPr>
        <w:t>, подписанной Работодателем;</w:t>
      </w:r>
    </w:p>
    <w:p w:rsidR="008710FA" w:rsidRPr="007C7A6C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A6C">
        <w:rPr>
          <w:rFonts w:ascii="Times New Roman" w:hAnsi="Times New Roman" w:cs="Times New Roman"/>
          <w:sz w:val="28"/>
          <w:szCs w:val="28"/>
        </w:rPr>
        <w:t xml:space="preserve">5) смет затрат (калькуляций) учебного заведения на оказание услуг по </w:t>
      </w:r>
      <w:r w:rsidR="007C7A6C" w:rsidRPr="007C7A6C">
        <w:rPr>
          <w:rFonts w:ascii="Times New Roman" w:hAnsi="Times New Roman" w:cs="Times New Roman"/>
          <w:sz w:val="28"/>
          <w:szCs w:val="28"/>
        </w:rPr>
        <w:t xml:space="preserve">переобучению, повышению квалификации </w:t>
      </w:r>
      <w:r w:rsidRPr="007C7A6C">
        <w:rPr>
          <w:rFonts w:ascii="Times New Roman" w:hAnsi="Times New Roman" w:cs="Times New Roman"/>
          <w:sz w:val="28"/>
          <w:szCs w:val="28"/>
        </w:rPr>
        <w:t>Работников, заверенные работником Центра занятости, при представлении Работодателем оригиналов документов;</w:t>
      </w:r>
    </w:p>
    <w:p w:rsidR="008710FA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A6C">
        <w:rPr>
          <w:rFonts w:ascii="Times New Roman" w:hAnsi="Times New Roman" w:cs="Times New Roman"/>
          <w:sz w:val="28"/>
          <w:szCs w:val="28"/>
        </w:rPr>
        <w:t xml:space="preserve">6) копию акта приемки оказанных услуг (акта выполненных работ) по </w:t>
      </w:r>
      <w:r w:rsidR="007C7A6C" w:rsidRPr="007C7A6C">
        <w:rPr>
          <w:rFonts w:ascii="Times New Roman" w:hAnsi="Times New Roman" w:cs="Times New Roman"/>
          <w:sz w:val="28"/>
          <w:szCs w:val="28"/>
        </w:rPr>
        <w:t xml:space="preserve">переобучению, повышению квалификации, </w:t>
      </w:r>
      <w:r w:rsidRPr="007C7A6C">
        <w:rPr>
          <w:rFonts w:ascii="Times New Roman" w:hAnsi="Times New Roman" w:cs="Times New Roman"/>
          <w:sz w:val="28"/>
          <w:szCs w:val="28"/>
        </w:rPr>
        <w:t>Работников между образовательной организацией и Работодателем,</w:t>
      </w:r>
      <w:r w:rsidRPr="002E5A07">
        <w:rPr>
          <w:rFonts w:ascii="Times New Roman" w:hAnsi="Times New Roman" w:cs="Times New Roman"/>
          <w:sz w:val="28"/>
          <w:szCs w:val="28"/>
        </w:rPr>
        <w:t xml:space="preserve"> заверенную работником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2E5A07">
        <w:rPr>
          <w:rFonts w:ascii="Times New Roman" w:hAnsi="Times New Roman" w:cs="Times New Roman"/>
          <w:sz w:val="28"/>
          <w:szCs w:val="28"/>
        </w:rPr>
        <w:t xml:space="preserve">ентра занятости, при представлении </w:t>
      </w:r>
      <w:r>
        <w:rPr>
          <w:rFonts w:ascii="Times New Roman" w:hAnsi="Times New Roman" w:cs="Times New Roman"/>
          <w:sz w:val="28"/>
          <w:szCs w:val="28"/>
        </w:rPr>
        <w:t>Работодателем оригиналов документов.</w:t>
      </w:r>
    </w:p>
    <w:p w:rsidR="008710FA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представляе</w:t>
      </w:r>
      <w:r w:rsidRPr="00811E08">
        <w:rPr>
          <w:rFonts w:ascii="Times New Roman" w:hAnsi="Times New Roman" w:cs="Times New Roman"/>
          <w:sz w:val="28"/>
          <w:szCs w:val="28"/>
        </w:rPr>
        <w:t xml:space="preserve">т вышеуказанные документы не позднее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1E08">
        <w:rPr>
          <w:rFonts w:ascii="Times New Roman" w:hAnsi="Times New Roman" w:cs="Times New Roman"/>
          <w:sz w:val="28"/>
          <w:szCs w:val="28"/>
        </w:rPr>
        <w:t xml:space="preserve">10 декабря текущего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811E08">
        <w:rPr>
          <w:rFonts w:ascii="Times New Roman" w:hAnsi="Times New Roman" w:cs="Times New Roman"/>
          <w:sz w:val="28"/>
          <w:szCs w:val="28"/>
        </w:rPr>
        <w:t>года.</w:t>
      </w:r>
    </w:p>
    <w:p w:rsidR="007C7A6C" w:rsidRPr="00B71CC4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71CC4">
        <w:rPr>
          <w:rFonts w:ascii="Times New Roman" w:hAnsi="Times New Roman"/>
          <w:color w:val="000000"/>
          <w:sz w:val="28"/>
          <w:szCs w:val="28"/>
        </w:rPr>
        <w:t xml:space="preserve">2.13. </w:t>
      </w:r>
      <w:r w:rsidRPr="00B71CC4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Pr="00B71CC4">
        <w:rPr>
          <w:rFonts w:ascii="Times New Roman CYR" w:hAnsi="Times New Roman CYR" w:cs="Times New Roman CYR"/>
          <w:sz w:val="28"/>
          <w:szCs w:val="28"/>
        </w:rPr>
        <w:t>оказателем результативности использования Субсидий является</w:t>
      </w:r>
      <w:r w:rsidR="007C7A6C" w:rsidRPr="00B71CC4">
        <w:rPr>
          <w:rFonts w:ascii="Times New Roman CYR" w:hAnsi="Times New Roman CYR" w:cs="Times New Roman CYR"/>
          <w:sz w:val="28"/>
          <w:szCs w:val="28"/>
        </w:rPr>
        <w:t>:</w:t>
      </w:r>
    </w:p>
    <w:p w:rsidR="007C7A6C" w:rsidRPr="00B71CC4" w:rsidRDefault="007C7A6C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B71CC4">
        <w:rPr>
          <w:rFonts w:ascii="Times New Roman CYR" w:hAnsi="Times New Roman CYR" w:cs="Times New Roman CYR"/>
          <w:sz w:val="28"/>
          <w:szCs w:val="28"/>
        </w:rPr>
        <w:t xml:space="preserve">1) численность Работников </w:t>
      </w:r>
      <w:r w:rsidR="008710FA" w:rsidRPr="00B71CC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71CC4">
        <w:rPr>
          <w:rFonts w:ascii="Times New Roman CYR" w:hAnsi="Times New Roman CYR" w:cs="Times New Roman CYR"/>
          <w:sz w:val="28"/>
          <w:szCs w:val="28"/>
        </w:rPr>
        <w:t xml:space="preserve"> - участников федерального проекта «Поддержка занятости  и повышение эффективности рынка труда для обеспечения роста производительности труда», прошедших </w:t>
      </w:r>
      <w:r w:rsidRPr="00B71CC4">
        <w:rPr>
          <w:rFonts w:ascii="Times New Roman" w:hAnsi="Times New Roman"/>
          <w:sz w:val="28"/>
          <w:szCs w:val="28"/>
        </w:rPr>
        <w:t>переобучение, повысивших квалификацию в целях повышения производительности труда;</w:t>
      </w:r>
    </w:p>
    <w:p w:rsidR="007C7A6C" w:rsidRDefault="007C7A6C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71CC4">
        <w:rPr>
          <w:rFonts w:ascii="Times New Roman" w:hAnsi="Times New Roman"/>
          <w:sz w:val="28"/>
          <w:szCs w:val="28"/>
        </w:rPr>
        <w:lastRenderedPageBreak/>
        <w:t xml:space="preserve">2) доля трудоустроенных </w:t>
      </w:r>
      <w:r w:rsidR="008710FA" w:rsidRPr="00B71CC4">
        <w:rPr>
          <w:rFonts w:ascii="Times New Roman" w:hAnsi="Times New Roman"/>
          <w:sz w:val="28"/>
          <w:szCs w:val="28"/>
        </w:rPr>
        <w:t>Работников</w:t>
      </w:r>
      <w:r w:rsidRPr="00B71CC4">
        <w:rPr>
          <w:rFonts w:ascii="Times New Roman" w:hAnsi="Times New Roman"/>
          <w:sz w:val="28"/>
          <w:szCs w:val="28"/>
        </w:rPr>
        <w:t xml:space="preserve"> в численности работников, прошедших переобучение, повысивших квалификацию в рамках мероприятий области поддержки занятости.</w:t>
      </w:r>
    </w:p>
    <w:p w:rsidR="008710FA" w:rsidRDefault="007C7A6C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710FA" w:rsidRPr="008E5BA7">
        <w:rPr>
          <w:rFonts w:ascii="Times New Roman" w:hAnsi="Times New Roman"/>
          <w:sz w:val="28"/>
          <w:szCs w:val="28"/>
        </w:rPr>
        <w:t>2.</w:t>
      </w:r>
      <w:r w:rsidR="008710FA">
        <w:rPr>
          <w:rFonts w:ascii="Times New Roman" w:hAnsi="Times New Roman"/>
          <w:sz w:val="28"/>
          <w:szCs w:val="28"/>
        </w:rPr>
        <w:t>14</w:t>
      </w:r>
      <w:r w:rsidR="008710FA" w:rsidRPr="008E5BA7">
        <w:rPr>
          <w:rFonts w:ascii="Times New Roman" w:hAnsi="Times New Roman"/>
          <w:sz w:val="28"/>
          <w:szCs w:val="28"/>
        </w:rPr>
        <w:t xml:space="preserve">. </w:t>
      </w:r>
      <w:r w:rsidR="008710FA">
        <w:rPr>
          <w:rFonts w:ascii="Times New Roman CYR" w:hAnsi="Times New Roman CYR" w:cs="Times New Roman CYR"/>
          <w:sz w:val="28"/>
          <w:szCs w:val="28"/>
        </w:rPr>
        <w:t xml:space="preserve">Субсидии </w:t>
      </w:r>
      <w:proofErr w:type="gramStart"/>
      <w:r w:rsidR="008710FA">
        <w:rPr>
          <w:rFonts w:ascii="Times New Roman CYR" w:hAnsi="Times New Roman CYR" w:cs="Times New Roman CYR"/>
          <w:sz w:val="28"/>
          <w:szCs w:val="28"/>
        </w:rPr>
        <w:t>носят целевой характер и не могут</w:t>
      </w:r>
      <w:proofErr w:type="gramEnd"/>
      <w:r w:rsidR="008710FA">
        <w:rPr>
          <w:rFonts w:ascii="Times New Roman CYR" w:hAnsi="Times New Roman CYR" w:cs="Times New Roman CYR"/>
          <w:sz w:val="28"/>
          <w:szCs w:val="28"/>
        </w:rPr>
        <w:t xml:space="preserve"> быть использованы на цели, не предусмотренные настоящим Порядком.</w:t>
      </w:r>
    </w:p>
    <w:p w:rsidR="008710FA" w:rsidRDefault="008710FA" w:rsidP="008710FA">
      <w:pPr>
        <w:pStyle w:val="ConsPlusNormal"/>
        <w:ind w:right="5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10FA" w:rsidRPr="00B11A9D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11A9D">
        <w:rPr>
          <w:rFonts w:ascii="Times New Roman" w:hAnsi="Times New Roman"/>
          <w:b/>
          <w:sz w:val="28"/>
          <w:szCs w:val="28"/>
        </w:rPr>
        <w:t>3. Требования к отчетности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10FA" w:rsidRPr="00876583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Получатели Субсидий представляют в центр занятости отчетность о соблюдении условий предоставления субсидий и достижении показателей результативности предоставления субсидий, указанных в </w:t>
      </w:r>
      <w:hyperlink r:id="rId9" w:history="1">
        <w:r w:rsidRPr="00876583">
          <w:rPr>
            <w:rFonts w:ascii="Times New Roman" w:hAnsi="Times New Roman"/>
            <w:sz w:val="28"/>
            <w:szCs w:val="28"/>
          </w:rPr>
          <w:t xml:space="preserve">пункте </w:t>
        </w:r>
        <w:r w:rsidRPr="00550FA4">
          <w:rPr>
            <w:rFonts w:ascii="Times New Roman" w:hAnsi="Times New Roman"/>
            <w:sz w:val="28"/>
            <w:szCs w:val="28"/>
          </w:rPr>
          <w:t>2.13 раздела 2</w:t>
        </w:r>
      </w:hyperlink>
      <w:r w:rsidRPr="0087658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8710FA" w:rsidRPr="00996E2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76583">
        <w:rPr>
          <w:rFonts w:ascii="Times New Roman" w:hAnsi="Times New Roman"/>
          <w:sz w:val="28"/>
          <w:szCs w:val="28"/>
        </w:rPr>
        <w:t xml:space="preserve">3.2. </w:t>
      </w:r>
      <w:r w:rsidRPr="00B71CC4">
        <w:rPr>
          <w:rFonts w:ascii="Times New Roman" w:hAnsi="Times New Roman"/>
          <w:sz w:val="28"/>
          <w:szCs w:val="28"/>
        </w:rPr>
        <w:t xml:space="preserve">Формы и сроки представления отчетности, указанной в </w:t>
      </w:r>
      <w:hyperlink w:anchor="Par2" w:history="1">
        <w:r w:rsidRPr="00B71CC4">
          <w:rPr>
            <w:rFonts w:ascii="Times New Roman" w:hAnsi="Times New Roman"/>
            <w:sz w:val="28"/>
            <w:szCs w:val="28"/>
          </w:rPr>
          <w:t>пункте 3.1 раздела 3</w:t>
        </w:r>
      </w:hyperlink>
      <w:r w:rsidRPr="00B71CC4">
        <w:rPr>
          <w:rFonts w:ascii="Times New Roman" w:hAnsi="Times New Roman"/>
          <w:sz w:val="28"/>
          <w:szCs w:val="28"/>
        </w:rPr>
        <w:t xml:space="preserve"> настоящего Порядка, устанавливаются Соглашением о предоставлении субсидии из средств областного бюджета на возмещение затрат на </w:t>
      </w:r>
      <w:r w:rsidR="007C7A6C" w:rsidRPr="00B71CC4">
        <w:rPr>
          <w:rFonts w:ascii="Times New Roman" w:hAnsi="Times New Roman"/>
          <w:sz w:val="28"/>
          <w:szCs w:val="28"/>
        </w:rPr>
        <w:t>переобучение, повысивших квалификацию</w:t>
      </w:r>
      <w:r w:rsidRPr="00B71CC4">
        <w:rPr>
          <w:rFonts w:ascii="Times New Roman" w:hAnsi="Times New Roman"/>
          <w:sz w:val="28"/>
          <w:szCs w:val="28"/>
        </w:rPr>
        <w:t xml:space="preserve"> Работников заключенным между Центром занятости и Работодателем.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B0973">
        <w:rPr>
          <w:rFonts w:ascii="Times New Roman" w:hAnsi="Times New Roman"/>
          <w:sz w:val="28"/>
          <w:szCs w:val="28"/>
        </w:rPr>
        <w:t xml:space="preserve">  </w:t>
      </w:r>
    </w:p>
    <w:p w:rsidR="008710FA" w:rsidRPr="00B11A9D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11A9D">
        <w:rPr>
          <w:rFonts w:ascii="Times New Roman" w:hAnsi="Times New Roman"/>
          <w:b/>
          <w:sz w:val="28"/>
          <w:szCs w:val="28"/>
        </w:rPr>
        <w:t>4. Требования об осуществлении контроля за соблюдением</w:t>
      </w:r>
    </w:p>
    <w:p w:rsidR="008710FA" w:rsidRPr="00B11A9D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11A9D">
        <w:rPr>
          <w:rFonts w:ascii="Times New Roman" w:hAnsi="Times New Roman"/>
          <w:b/>
          <w:sz w:val="28"/>
          <w:szCs w:val="28"/>
        </w:rPr>
        <w:t>условий, целей и порядка предоставления субсидий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11A9D">
        <w:rPr>
          <w:rFonts w:ascii="Times New Roman" w:hAnsi="Times New Roman"/>
          <w:b/>
          <w:sz w:val="28"/>
          <w:szCs w:val="28"/>
        </w:rPr>
        <w:t>и ответственность за их нарушение</w:t>
      </w:r>
    </w:p>
    <w:p w:rsidR="008710FA" w:rsidRPr="00C541CC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Центр занятости, Управление и уполномоченный орган государственного финансового контроля осуществляют проверку соблюдения получателями субсидии условий настоящего Порядка.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Субсидии подлежат возврату в областной бюджет:</w:t>
      </w:r>
    </w:p>
    <w:p w:rsidR="008710FA" w:rsidRPr="004E4F86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в случае нарушения получателем субсидии условий, установленных настоящим Положением, Соглашением о предоставлении субсидии, выявленных по фактам проверок</w:t>
      </w:r>
      <w:r w:rsidRPr="004E4F86">
        <w:rPr>
          <w:rFonts w:ascii="Times New Roman" w:hAnsi="Times New Roman"/>
          <w:sz w:val="28"/>
          <w:szCs w:val="28"/>
        </w:rPr>
        <w:t>, - в полном объеме;</w:t>
      </w:r>
      <w:proofErr w:type="gramEnd"/>
    </w:p>
    <w:p w:rsidR="008710FA" w:rsidRPr="00041575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1575">
        <w:rPr>
          <w:rFonts w:ascii="Times New Roman" w:hAnsi="Times New Roman"/>
          <w:sz w:val="28"/>
          <w:szCs w:val="28"/>
        </w:rPr>
        <w:t xml:space="preserve">- в случае </w:t>
      </w:r>
      <w:proofErr w:type="spellStart"/>
      <w:r w:rsidRPr="0004157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041575">
        <w:rPr>
          <w:rFonts w:ascii="Times New Roman" w:hAnsi="Times New Roman"/>
          <w:sz w:val="28"/>
          <w:szCs w:val="28"/>
        </w:rPr>
        <w:t xml:space="preserve"> показателей результативности предоставления субсидии, указанных в </w:t>
      </w:r>
      <w:hyperlink r:id="rId10" w:history="1">
        <w:r w:rsidRPr="00041575">
          <w:rPr>
            <w:rFonts w:ascii="Times New Roman" w:hAnsi="Times New Roman"/>
            <w:sz w:val="28"/>
            <w:szCs w:val="28"/>
          </w:rPr>
          <w:t>пункте 2.1</w:t>
        </w:r>
        <w:r>
          <w:rPr>
            <w:rFonts w:ascii="Times New Roman" w:hAnsi="Times New Roman"/>
            <w:sz w:val="28"/>
            <w:szCs w:val="28"/>
          </w:rPr>
          <w:t>3</w:t>
        </w:r>
        <w:r w:rsidRPr="00041575">
          <w:rPr>
            <w:rFonts w:ascii="Times New Roman" w:hAnsi="Times New Roman"/>
            <w:sz w:val="28"/>
            <w:szCs w:val="28"/>
          </w:rPr>
          <w:t xml:space="preserve"> раздела 2</w:t>
        </w:r>
      </w:hyperlink>
      <w:r w:rsidRPr="00041575">
        <w:rPr>
          <w:rFonts w:ascii="Times New Roman" w:hAnsi="Times New Roman"/>
          <w:sz w:val="28"/>
          <w:szCs w:val="28"/>
        </w:rPr>
        <w:t xml:space="preserve"> настоящего Порядка и заключенн</w:t>
      </w:r>
      <w:r>
        <w:rPr>
          <w:rFonts w:ascii="Times New Roman" w:hAnsi="Times New Roman"/>
          <w:sz w:val="28"/>
          <w:szCs w:val="28"/>
        </w:rPr>
        <w:t>ого</w:t>
      </w:r>
      <w:r w:rsidRPr="00041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041575">
        <w:rPr>
          <w:rFonts w:ascii="Times New Roman" w:hAnsi="Times New Roman"/>
          <w:sz w:val="28"/>
          <w:szCs w:val="28"/>
        </w:rPr>
        <w:t>оглашения</w:t>
      </w:r>
      <w:r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Pr="00041575">
        <w:rPr>
          <w:rFonts w:ascii="Times New Roman" w:hAnsi="Times New Roman"/>
          <w:sz w:val="28"/>
          <w:szCs w:val="28"/>
        </w:rPr>
        <w:t xml:space="preserve">, - в части, пропорциональной величине </w:t>
      </w:r>
      <w:proofErr w:type="spellStart"/>
      <w:r w:rsidRPr="0004157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041575">
        <w:rPr>
          <w:rFonts w:ascii="Times New Roman" w:hAnsi="Times New Roman"/>
          <w:sz w:val="28"/>
          <w:szCs w:val="28"/>
        </w:rPr>
        <w:t xml:space="preserve"> указанного показателя в стоимостном выражении;</w:t>
      </w:r>
    </w:p>
    <w:p w:rsidR="008710FA" w:rsidRPr="00041575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1575">
        <w:rPr>
          <w:rFonts w:ascii="Times New Roman" w:hAnsi="Times New Roman"/>
          <w:sz w:val="28"/>
          <w:szCs w:val="28"/>
        </w:rPr>
        <w:t xml:space="preserve">- в случае установления факта представления </w:t>
      </w:r>
      <w:r>
        <w:rPr>
          <w:rFonts w:ascii="Times New Roman" w:hAnsi="Times New Roman"/>
          <w:sz w:val="28"/>
          <w:szCs w:val="28"/>
        </w:rPr>
        <w:t>Р</w:t>
      </w:r>
      <w:r w:rsidRPr="00041575">
        <w:rPr>
          <w:rFonts w:ascii="Times New Roman" w:hAnsi="Times New Roman"/>
          <w:sz w:val="28"/>
          <w:szCs w:val="28"/>
        </w:rPr>
        <w:t>аботодателями документов, содержащих недостоверные сведения, - в полном объеме;</w:t>
      </w:r>
    </w:p>
    <w:p w:rsidR="008710FA" w:rsidRPr="00041575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41575">
        <w:rPr>
          <w:rFonts w:ascii="Times New Roman" w:hAnsi="Times New Roman"/>
          <w:sz w:val="28"/>
          <w:szCs w:val="28"/>
        </w:rPr>
        <w:t xml:space="preserve">- в случае представления в </w:t>
      </w:r>
      <w:r>
        <w:rPr>
          <w:rFonts w:ascii="Times New Roman" w:hAnsi="Times New Roman"/>
          <w:sz w:val="28"/>
          <w:szCs w:val="28"/>
        </w:rPr>
        <w:t>Ц</w:t>
      </w:r>
      <w:r w:rsidRPr="00041575">
        <w:rPr>
          <w:rFonts w:ascii="Times New Roman" w:hAnsi="Times New Roman"/>
          <w:sz w:val="28"/>
          <w:szCs w:val="28"/>
        </w:rPr>
        <w:t xml:space="preserve">ентр занятости недостоверных финансовых документов, подтверждающих произведенные расходы, – в размере расходов, подтвержденных указанными документами; </w:t>
      </w:r>
    </w:p>
    <w:p w:rsidR="008710FA" w:rsidRPr="00041575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475D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475D6">
        <w:rPr>
          <w:rFonts w:ascii="Times New Roman" w:hAnsi="Times New Roman"/>
          <w:sz w:val="28"/>
          <w:szCs w:val="28"/>
        </w:rPr>
        <w:t>случае</w:t>
      </w:r>
      <w:proofErr w:type="gramEnd"/>
      <w:r w:rsidRPr="008475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75D6">
        <w:rPr>
          <w:rFonts w:ascii="Times New Roman" w:hAnsi="Times New Roman"/>
          <w:sz w:val="28"/>
          <w:szCs w:val="28"/>
        </w:rPr>
        <w:t>непредоставления</w:t>
      </w:r>
      <w:proofErr w:type="spellEnd"/>
      <w:r w:rsidRPr="008475D6">
        <w:rPr>
          <w:rFonts w:ascii="Times New Roman" w:hAnsi="Times New Roman"/>
          <w:sz w:val="28"/>
          <w:szCs w:val="28"/>
        </w:rPr>
        <w:t xml:space="preserve"> отчетности или нарушения сроков ее предоставления получатель субсидии уплачивает штраф в размере одного процента от размера суммы предоставленной субсидии в сроки и порядке, установленные </w:t>
      </w:r>
      <w:r>
        <w:rPr>
          <w:rFonts w:ascii="Times New Roman" w:hAnsi="Times New Roman"/>
          <w:sz w:val="28"/>
          <w:szCs w:val="28"/>
        </w:rPr>
        <w:t>С</w:t>
      </w:r>
      <w:r w:rsidRPr="008475D6">
        <w:rPr>
          <w:rFonts w:ascii="Times New Roman" w:hAnsi="Times New Roman"/>
          <w:sz w:val="28"/>
          <w:szCs w:val="28"/>
        </w:rPr>
        <w:t>оглашением</w:t>
      </w:r>
      <w:r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Pr="008475D6">
        <w:rPr>
          <w:rFonts w:ascii="Times New Roman" w:hAnsi="Times New Roman"/>
          <w:sz w:val="28"/>
          <w:szCs w:val="28"/>
        </w:rPr>
        <w:t>.</w:t>
      </w:r>
    </w:p>
    <w:p w:rsidR="008710FA" w:rsidRPr="00B11A9D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F5C">
        <w:rPr>
          <w:rFonts w:ascii="Times New Roman" w:hAnsi="Times New Roman"/>
          <w:sz w:val="28"/>
          <w:szCs w:val="28"/>
        </w:rPr>
        <w:t xml:space="preserve">4.3. Центр занятости в течение 5 (пяти) рабочих дней со дня выявления фактов нарушения </w:t>
      </w:r>
      <w:r>
        <w:rPr>
          <w:rFonts w:ascii="Times New Roman" w:hAnsi="Times New Roman"/>
          <w:sz w:val="28"/>
          <w:szCs w:val="28"/>
        </w:rPr>
        <w:t>Работодателем</w:t>
      </w:r>
      <w:r w:rsidRPr="00E46F5C">
        <w:rPr>
          <w:rFonts w:ascii="Times New Roman" w:hAnsi="Times New Roman"/>
          <w:sz w:val="28"/>
          <w:szCs w:val="28"/>
        </w:rPr>
        <w:t xml:space="preserve"> обязательств, указанных в </w:t>
      </w:r>
      <w:hyperlink w:anchor="Par10" w:history="1">
        <w:r w:rsidRPr="00E46F5C">
          <w:rPr>
            <w:rFonts w:ascii="Times New Roman" w:hAnsi="Times New Roman"/>
            <w:sz w:val="28"/>
            <w:szCs w:val="28"/>
          </w:rPr>
          <w:t xml:space="preserve">пункте 4.2 раздела </w:t>
        </w:r>
        <w:r w:rsidRPr="00E46F5C">
          <w:rPr>
            <w:rFonts w:ascii="Times New Roman" w:hAnsi="Times New Roman"/>
            <w:sz w:val="28"/>
            <w:szCs w:val="28"/>
          </w:rPr>
          <w:lastRenderedPageBreak/>
          <w:t>4</w:t>
        </w:r>
      </w:hyperlink>
      <w:r w:rsidRPr="00E46F5C">
        <w:rPr>
          <w:rFonts w:ascii="Times New Roman" w:hAnsi="Times New Roman"/>
          <w:sz w:val="28"/>
          <w:szCs w:val="28"/>
        </w:rPr>
        <w:t xml:space="preserve"> настоящего Порядка и условий </w:t>
      </w:r>
      <w:r>
        <w:rPr>
          <w:rFonts w:ascii="Times New Roman" w:hAnsi="Times New Roman"/>
          <w:sz w:val="28"/>
          <w:szCs w:val="28"/>
        </w:rPr>
        <w:t>заключенного С</w:t>
      </w:r>
      <w:r w:rsidRPr="00E46F5C">
        <w:rPr>
          <w:rFonts w:ascii="Times New Roman" w:hAnsi="Times New Roman"/>
          <w:sz w:val="28"/>
          <w:szCs w:val="28"/>
        </w:rPr>
        <w:t>оглашения</w:t>
      </w:r>
      <w:r>
        <w:rPr>
          <w:rFonts w:ascii="Times New Roman" w:hAnsi="Times New Roman"/>
          <w:sz w:val="28"/>
          <w:szCs w:val="28"/>
        </w:rPr>
        <w:t xml:space="preserve"> о предоставлении субсидии</w:t>
      </w:r>
      <w:r w:rsidRPr="00B11A9D">
        <w:rPr>
          <w:rFonts w:ascii="Times New Roman" w:hAnsi="Times New Roman"/>
          <w:sz w:val="28"/>
          <w:szCs w:val="28"/>
        </w:rPr>
        <w:t xml:space="preserve">, направляет </w:t>
      </w:r>
      <w:r>
        <w:rPr>
          <w:rFonts w:ascii="Times New Roman" w:hAnsi="Times New Roman"/>
          <w:sz w:val="28"/>
          <w:szCs w:val="28"/>
        </w:rPr>
        <w:t>Работодателю письменное</w:t>
      </w:r>
      <w:r w:rsidRPr="00B11A9D">
        <w:rPr>
          <w:rFonts w:ascii="Times New Roman" w:hAnsi="Times New Roman"/>
          <w:sz w:val="28"/>
          <w:szCs w:val="28"/>
        </w:rPr>
        <w:t xml:space="preserve"> требование о возврате </w:t>
      </w:r>
      <w:r>
        <w:rPr>
          <w:rFonts w:ascii="Times New Roman" w:hAnsi="Times New Roman"/>
          <w:sz w:val="28"/>
          <w:szCs w:val="28"/>
        </w:rPr>
        <w:t>С</w:t>
      </w:r>
      <w:r w:rsidRPr="00B11A9D">
        <w:rPr>
          <w:rFonts w:ascii="Times New Roman" w:hAnsi="Times New Roman"/>
          <w:sz w:val="28"/>
          <w:szCs w:val="28"/>
        </w:rPr>
        <w:t>убсидии в областной бюджет и (или) уплате штрафа.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 CYR" w:hAnsi="Times New Roman CYR" w:cs="Times New Roman CYR"/>
          <w:sz w:val="28"/>
          <w:szCs w:val="28"/>
        </w:rPr>
        <w:t>Субсидии подлежат возврату Работодате</w:t>
      </w:r>
      <w:r w:rsidR="00B71CC4"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>ем в течение 20 рабочих дней со дня получения письменного требования.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B11A9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11A9D">
        <w:rPr>
          <w:rFonts w:ascii="Times New Roman" w:hAnsi="Times New Roman"/>
          <w:sz w:val="28"/>
          <w:szCs w:val="28"/>
        </w:rPr>
        <w:t>случае</w:t>
      </w:r>
      <w:proofErr w:type="gramEnd"/>
      <w:r w:rsidRPr="00B11A9D">
        <w:rPr>
          <w:rFonts w:ascii="Times New Roman" w:hAnsi="Times New Roman"/>
          <w:sz w:val="28"/>
          <w:szCs w:val="28"/>
        </w:rPr>
        <w:t xml:space="preserve"> невыполнения </w:t>
      </w:r>
      <w:r>
        <w:rPr>
          <w:rFonts w:ascii="Times New Roman" w:hAnsi="Times New Roman"/>
          <w:sz w:val="28"/>
          <w:szCs w:val="28"/>
        </w:rPr>
        <w:t>Работодателем условий требования,  в</w:t>
      </w:r>
      <w:r w:rsidRPr="00B11A9D">
        <w:rPr>
          <w:rFonts w:ascii="Times New Roman" w:hAnsi="Times New Roman"/>
          <w:sz w:val="28"/>
          <w:szCs w:val="28"/>
        </w:rPr>
        <w:t xml:space="preserve">зыскание </w:t>
      </w:r>
      <w:r>
        <w:rPr>
          <w:rFonts w:ascii="Times New Roman" w:hAnsi="Times New Roman"/>
          <w:sz w:val="28"/>
          <w:szCs w:val="28"/>
        </w:rPr>
        <w:t>С</w:t>
      </w:r>
      <w:r w:rsidRPr="00B11A9D">
        <w:rPr>
          <w:rFonts w:ascii="Times New Roman" w:hAnsi="Times New Roman"/>
          <w:sz w:val="28"/>
          <w:szCs w:val="28"/>
        </w:rPr>
        <w:t>убсидии и (или) штрафа производится в судебном порядке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10FA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5954"/>
        <w:gridCol w:w="3827"/>
      </w:tblGrid>
      <w:tr w:rsidR="008710FA" w:rsidRPr="00B64783" w:rsidTr="007C7A6C">
        <w:trPr>
          <w:trHeight w:val="523"/>
        </w:trPr>
        <w:tc>
          <w:tcPr>
            <w:tcW w:w="5954" w:type="dxa"/>
          </w:tcPr>
          <w:p w:rsidR="00B71CC4" w:rsidRDefault="008710FA" w:rsidP="00B71CC4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4783"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начальника департамента</w:t>
            </w:r>
            <w:r w:rsidR="00B71C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B647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внутренней и кадровой политики области – начальник управления по труду </w:t>
            </w:r>
          </w:p>
          <w:p w:rsidR="008710FA" w:rsidRPr="00B64783" w:rsidRDefault="008710FA" w:rsidP="00B71CC4">
            <w:pPr>
              <w:tabs>
                <w:tab w:val="left" w:pos="-5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4783">
              <w:rPr>
                <w:rFonts w:ascii="Times New Roman" w:hAnsi="Times New Roman"/>
                <w:b/>
                <w:bCs/>
                <w:sz w:val="28"/>
                <w:szCs w:val="28"/>
              </w:rPr>
              <w:t>и занятости населения области</w:t>
            </w:r>
          </w:p>
        </w:tc>
        <w:tc>
          <w:tcPr>
            <w:tcW w:w="3827" w:type="dxa"/>
          </w:tcPr>
          <w:p w:rsidR="008710FA" w:rsidRPr="00B64783" w:rsidRDefault="008710FA" w:rsidP="007C7A6C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710FA" w:rsidRPr="00B64783" w:rsidRDefault="008710FA" w:rsidP="007C7A6C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710FA" w:rsidRDefault="008710FA" w:rsidP="007C7A6C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710FA" w:rsidRPr="00B64783" w:rsidRDefault="008710FA" w:rsidP="007C7A6C">
            <w:pPr>
              <w:spacing w:after="0" w:line="240" w:lineRule="auto"/>
              <w:ind w:firstLine="85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64783">
              <w:rPr>
                <w:rFonts w:ascii="Times New Roman" w:hAnsi="Times New Roman"/>
                <w:b/>
                <w:sz w:val="28"/>
                <w:szCs w:val="28"/>
              </w:rPr>
              <w:t xml:space="preserve"> С.Ф. Нерубенко</w:t>
            </w:r>
          </w:p>
        </w:tc>
      </w:tr>
    </w:tbl>
    <w:p w:rsidR="008710FA" w:rsidRPr="00B64783" w:rsidRDefault="008710FA" w:rsidP="008710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87552" w:rsidRDefault="00187552" w:rsidP="00825966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0FA" w:rsidRDefault="008710FA" w:rsidP="00825966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0FA" w:rsidRDefault="008710FA" w:rsidP="00825966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0FA" w:rsidRDefault="008710FA" w:rsidP="00825966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710FA" w:rsidRDefault="008710FA" w:rsidP="00825966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7552" w:rsidRDefault="00187552" w:rsidP="00825966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2"/>
    <w:bookmarkEnd w:id="3"/>
    <w:p w:rsidR="00187552" w:rsidRPr="0083312A" w:rsidRDefault="00187552" w:rsidP="00825966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87552" w:rsidRPr="0083312A" w:rsidSect="00EB2F50">
      <w:headerReference w:type="default" r:id="rId11"/>
      <w:pgSz w:w="11900" w:h="16800"/>
      <w:pgMar w:top="1134" w:right="843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97" w:rsidRDefault="00AC5397" w:rsidP="000B0F89">
      <w:pPr>
        <w:spacing w:after="0" w:line="240" w:lineRule="auto"/>
      </w:pPr>
      <w:r>
        <w:separator/>
      </w:r>
    </w:p>
  </w:endnote>
  <w:endnote w:type="continuationSeparator" w:id="0">
    <w:p w:rsidR="00AC5397" w:rsidRDefault="00AC5397" w:rsidP="000B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97" w:rsidRDefault="00AC5397" w:rsidP="000B0F89">
      <w:pPr>
        <w:spacing w:after="0" w:line="240" w:lineRule="auto"/>
      </w:pPr>
      <w:r>
        <w:separator/>
      </w:r>
    </w:p>
  </w:footnote>
  <w:footnote w:type="continuationSeparator" w:id="0">
    <w:p w:rsidR="00AC5397" w:rsidRDefault="00AC5397" w:rsidP="000B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A6C" w:rsidRPr="00F62F2E" w:rsidRDefault="00660006" w:rsidP="00F62F2E">
    <w:pPr>
      <w:pStyle w:val="a6"/>
      <w:jc w:val="center"/>
      <w:rPr>
        <w:rFonts w:ascii="Times New Roman" w:hAnsi="Times New Roman"/>
        <w:sz w:val="20"/>
        <w:szCs w:val="20"/>
      </w:rPr>
    </w:pPr>
    <w:r w:rsidRPr="00F62F2E">
      <w:rPr>
        <w:rFonts w:ascii="Times New Roman" w:hAnsi="Times New Roman"/>
        <w:sz w:val="20"/>
        <w:szCs w:val="20"/>
      </w:rPr>
      <w:fldChar w:fldCharType="begin"/>
    </w:r>
    <w:r w:rsidR="007C7A6C" w:rsidRPr="00F62F2E">
      <w:rPr>
        <w:rFonts w:ascii="Times New Roman" w:hAnsi="Times New Roman"/>
        <w:sz w:val="20"/>
        <w:szCs w:val="20"/>
      </w:rPr>
      <w:instrText>PAGE   \* MERGEFORMAT</w:instrText>
    </w:r>
    <w:r w:rsidRPr="00F62F2E">
      <w:rPr>
        <w:rFonts w:ascii="Times New Roman" w:hAnsi="Times New Roman"/>
        <w:sz w:val="20"/>
        <w:szCs w:val="20"/>
      </w:rPr>
      <w:fldChar w:fldCharType="separate"/>
    </w:r>
    <w:r w:rsidR="003829EF">
      <w:rPr>
        <w:rFonts w:ascii="Times New Roman" w:hAnsi="Times New Roman"/>
        <w:noProof/>
        <w:sz w:val="20"/>
        <w:szCs w:val="20"/>
      </w:rPr>
      <w:t>2</w:t>
    </w:r>
    <w:r w:rsidRPr="00F62F2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842F1"/>
    <w:multiLevelType w:val="hybridMultilevel"/>
    <w:tmpl w:val="C340015E"/>
    <w:lvl w:ilvl="0" w:tplc="B8BEE50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2B5D71"/>
    <w:multiLevelType w:val="hybridMultilevel"/>
    <w:tmpl w:val="F63C05DC"/>
    <w:lvl w:ilvl="0" w:tplc="DF24F65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B55D0C"/>
    <w:multiLevelType w:val="hybridMultilevel"/>
    <w:tmpl w:val="E51A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903"/>
    <w:rsid w:val="00006981"/>
    <w:rsid w:val="00013399"/>
    <w:rsid w:val="00016049"/>
    <w:rsid w:val="00023371"/>
    <w:rsid w:val="000252C0"/>
    <w:rsid w:val="00025C3D"/>
    <w:rsid w:val="00026B28"/>
    <w:rsid w:val="000378AD"/>
    <w:rsid w:val="0004206E"/>
    <w:rsid w:val="00047843"/>
    <w:rsid w:val="0005073A"/>
    <w:rsid w:val="00055199"/>
    <w:rsid w:val="0005699E"/>
    <w:rsid w:val="000603E2"/>
    <w:rsid w:val="00061136"/>
    <w:rsid w:val="0006428D"/>
    <w:rsid w:val="00066071"/>
    <w:rsid w:val="000721A1"/>
    <w:rsid w:val="0007451B"/>
    <w:rsid w:val="00074F6C"/>
    <w:rsid w:val="00080A45"/>
    <w:rsid w:val="0008230A"/>
    <w:rsid w:val="00082508"/>
    <w:rsid w:val="00084086"/>
    <w:rsid w:val="0009292B"/>
    <w:rsid w:val="000939FE"/>
    <w:rsid w:val="000A422D"/>
    <w:rsid w:val="000A7C05"/>
    <w:rsid w:val="000B0F89"/>
    <w:rsid w:val="000B6AD3"/>
    <w:rsid w:val="000C47CD"/>
    <w:rsid w:val="000D0F50"/>
    <w:rsid w:val="000D3AB0"/>
    <w:rsid w:val="000D4A42"/>
    <w:rsid w:val="000D4DF1"/>
    <w:rsid w:val="000D59AC"/>
    <w:rsid w:val="000D61CA"/>
    <w:rsid w:val="000E0FB8"/>
    <w:rsid w:val="000F0AD8"/>
    <w:rsid w:val="000F3453"/>
    <w:rsid w:val="000F3692"/>
    <w:rsid w:val="000F4B2F"/>
    <w:rsid w:val="000F53BC"/>
    <w:rsid w:val="000F6730"/>
    <w:rsid w:val="00103E5F"/>
    <w:rsid w:val="00105E1D"/>
    <w:rsid w:val="00106D93"/>
    <w:rsid w:val="00111FE6"/>
    <w:rsid w:val="0011430D"/>
    <w:rsid w:val="0011596E"/>
    <w:rsid w:val="00116372"/>
    <w:rsid w:val="0012582D"/>
    <w:rsid w:val="00127C5A"/>
    <w:rsid w:val="00132ADA"/>
    <w:rsid w:val="00136422"/>
    <w:rsid w:val="0014068B"/>
    <w:rsid w:val="0014085B"/>
    <w:rsid w:val="0014426C"/>
    <w:rsid w:val="001442AD"/>
    <w:rsid w:val="0014452B"/>
    <w:rsid w:val="00144C76"/>
    <w:rsid w:val="00145499"/>
    <w:rsid w:val="00145D6A"/>
    <w:rsid w:val="001463F7"/>
    <w:rsid w:val="001510DC"/>
    <w:rsid w:val="001519BE"/>
    <w:rsid w:val="00152EB4"/>
    <w:rsid w:val="00153A58"/>
    <w:rsid w:val="0015459C"/>
    <w:rsid w:val="00154A31"/>
    <w:rsid w:val="00171E6F"/>
    <w:rsid w:val="00175B3C"/>
    <w:rsid w:val="00176C8B"/>
    <w:rsid w:val="001821D6"/>
    <w:rsid w:val="00184F13"/>
    <w:rsid w:val="001860C0"/>
    <w:rsid w:val="00186D3E"/>
    <w:rsid w:val="00187552"/>
    <w:rsid w:val="00190901"/>
    <w:rsid w:val="0019168D"/>
    <w:rsid w:val="00193CFD"/>
    <w:rsid w:val="0019603D"/>
    <w:rsid w:val="00197E5E"/>
    <w:rsid w:val="001A1560"/>
    <w:rsid w:val="001A220C"/>
    <w:rsid w:val="001A4EBD"/>
    <w:rsid w:val="001A530A"/>
    <w:rsid w:val="001B4046"/>
    <w:rsid w:val="001B6F3B"/>
    <w:rsid w:val="001C14EE"/>
    <w:rsid w:val="001C1EDF"/>
    <w:rsid w:val="001C49F2"/>
    <w:rsid w:val="001C6A93"/>
    <w:rsid w:val="001D0AF3"/>
    <w:rsid w:val="001D1100"/>
    <w:rsid w:val="001D7E01"/>
    <w:rsid w:val="001E0436"/>
    <w:rsid w:val="001E2973"/>
    <w:rsid w:val="001F08B4"/>
    <w:rsid w:val="001F4096"/>
    <w:rsid w:val="001F7D6D"/>
    <w:rsid w:val="002015FB"/>
    <w:rsid w:val="00201AE9"/>
    <w:rsid w:val="00203385"/>
    <w:rsid w:val="00203A8C"/>
    <w:rsid w:val="00210498"/>
    <w:rsid w:val="00210A05"/>
    <w:rsid w:val="002137A1"/>
    <w:rsid w:val="00213B4F"/>
    <w:rsid w:val="0021590E"/>
    <w:rsid w:val="00220692"/>
    <w:rsid w:val="0022115F"/>
    <w:rsid w:val="00225B8B"/>
    <w:rsid w:val="00225F60"/>
    <w:rsid w:val="00226854"/>
    <w:rsid w:val="00231804"/>
    <w:rsid w:val="0023566B"/>
    <w:rsid w:val="002452D5"/>
    <w:rsid w:val="002511CE"/>
    <w:rsid w:val="00252D27"/>
    <w:rsid w:val="00252FDC"/>
    <w:rsid w:val="002541D8"/>
    <w:rsid w:val="00257DB0"/>
    <w:rsid w:val="00260787"/>
    <w:rsid w:val="00261533"/>
    <w:rsid w:val="0027128B"/>
    <w:rsid w:val="00271990"/>
    <w:rsid w:val="00274616"/>
    <w:rsid w:val="00276AC6"/>
    <w:rsid w:val="00280D34"/>
    <w:rsid w:val="00281853"/>
    <w:rsid w:val="0028249D"/>
    <w:rsid w:val="00282591"/>
    <w:rsid w:val="0028314E"/>
    <w:rsid w:val="00283410"/>
    <w:rsid w:val="00287F30"/>
    <w:rsid w:val="00292307"/>
    <w:rsid w:val="00293A39"/>
    <w:rsid w:val="00295FF5"/>
    <w:rsid w:val="0029657F"/>
    <w:rsid w:val="002A017C"/>
    <w:rsid w:val="002A03DD"/>
    <w:rsid w:val="002A29AA"/>
    <w:rsid w:val="002A4E54"/>
    <w:rsid w:val="002B322F"/>
    <w:rsid w:val="002B444D"/>
    <w:rsid w:val="002B6726"/>
    <w:rsid w:val="002B743E"/>
    <w:rsid w:val="002B7741"/>
    <w:rsid w:val="002C4262"/>
    <w:rsid w:val="002C5088"/>
    <w:rsid w:val="002C7D03"/>
    <w:rsid w:val="002E050E"/>
    <w:rsid w:val="002E2A88"/>
    <w:rsid w:val="002E6508"/>
    <w:rsid w:val="002E6D18"/>
    <w:rsid w:val="002F0AE3"/>
    <w:rsid w:val="002F161B"/>
    <w:rsid w:val="002F4EAA"/>
    <w:rsid w:val="002F63C0"/>
    <w:rsid w:val="0030224A"/>
    <w:rsid w:val="00304031"/>
    <w:rsid w:val="00310753"/>
    <w:rsid w:val="003109C6"/>
    <w:rsid w:val="00312DC4"/>
    <w:rsid w:val="00312FD6"/>
    <w:rsid w:val="00316392"/>
    <w:rsid w:val="003205AE"/>
    <w:rsid w:val="003276D9"/>
    <w:rsid w:val="00327BB2"/>
    <w:rsid w:val="0033016B"/>
    <w:rsid w:val="003313AC"/>
    <w:rsid w:val="00335A6A"/>
    <w:rsid w:val="003367A7"/>
    <w:rsid w:val="00340F0C"/>
    <w:rsid w:val="00341651"/>
    <w:rsid w:val="003435D3"/>
    <w:rsid w:val="00345FEE"/>
    <w:rsid w:val="00347782"/>
    <w:rsid w:val="0035060A"/>
    <w:rsid w:val="003538E1"/>
    <w:rsid w:val="00353C1F"/>
    <w:rsid w:val="0036037F"/>
    <w:rsid w:val="00360C3C"/>
    <w:rsid w:val="00362E3C"/>
    <w:rsid w:val="00364A8F"/>
    <w:rsid w:val="0036733C"/>
    <w:rsid w:val="003717B1"/>
    <w:rsid w:val="00371931"/>
    <w:rsid w:val="003753E2"/>
    <w:rsid w:val="00375C15"/>
    <w:rsid w:val="00376611"/>
    <w:rsid w:val="003804E1"/>
    <w:rsid w:val="00381D46"/>
    <w:rsid w:val="003829EF"/>
    <w:rsid w:val="00383F9F"/>
    <w:rsid w:val="0038565F"/>
    <w:rsid w:val="00386874"/>
    <w:rsid w:val="00391E66"/>
    <w:rsid w:val="00392A6A"/>
    <w:rsid w:val="003946B9"/>
    <w:rsid w:val="0039700F"/>
    <w:rsid w:val="003972FB"/>
    <w:rsid w:val="003A0CEF"/>
    <w:rsid w:val="003A1ED6"/>
    <w:rsid w:val="003A3BB9"/>
    <w:rsid w:val="003A68AC"/>
    <w:rsid w:val="003A7138"/>
    <w:rsid w:val="003B0DD8"/>
    <w:rsid w:val="003B1B56"/>
    <w:rsid w:val="003B3F6E"/>
    <w:rsid w:val="003B4DEB"/>
    <w:rsid w:val="003B50EF"/>
    <w:rsid w:val="003B5457"/>
    <w:rsid w:val="003B722C"/>
    <w:rsid w:val="003C12CD"/>
    <w:rsid w:val="003C3CBC"/>
    <w:rsid w:val="003C6A20"/>
    <w:rsid w:val="003C6C7C"/>
    <w:rsid w:val="003D3B9D"/>
    <w:rsid w:val="003D3F0B"/>
    <w:rsid w:val="003E0854"/>
    <w:rsid w:val="003E60C0"/>
    <w:rsid w:val="003E6E2B"/>
    <w:rsid w:val="003F0461"/>
    <w:rsid w:val="003F1083"/>
    <w:rsid w:val="003F21D3"/>
    <w:rsid w:val="003F4192"/>
    <w:rsid w:val="003F447F"/>
    <w:rsid w:val="00404CD9"/>
    <w:rsid w:val="00406681"/>
    <w:rsid w:val="00406F34"/>
    <w:rsid w:val="004133AB"/>
    <w:rsid w:val="004207FF"/>
    <w:rsid w:val="00420E39"/>
    <w:rsid w:val="004229A5"/>
    <w:rsid w:val="00425119"/>
    <w:rsid w:val="00426871"/>
    <w:rsid w:val="004269A2"/>
    <w:rsid w:val="004269E3"/>
    <w:rsid w:val="00427AB7"/>
    <w:rsid w:val="004338DA"/>
    <w:rsid w:val="00433BF9"/>
    <w:rsid w:val="00433F66"/>
    <w:rsid w:val="00436437"/>
    <w:rsid w:val="004379E5"/>
    <w:rsid w:val="00440A73"/>
    <w:rsid w:val="00444353"/>
    <w:rsid w:val="0044597E"/>
    <w:rsid w:val="00447C12"/>
    <w:rsid w:val="00452FF2"/>
    <w:rsid w:val="00453AE4"/>
    <w:rsid w:val="0045406A"/>
    <w:rsid w:val="00456AA7"/>
    <w:rsid w:val="004628DD"/>
    <w:rsid w:val="00471C5D"/>
    <w:rsid w:val="00476140"/>
    <w:rsid w:val="004818F5"/>
    <w:rsid w:val="004822C4"/>
    <w:rsid w:val="0048630C"/>
    <w:rsid w:val="004939F7"/>
    <w:rsid w:val="004A0696"/>
    <w:rsid w:val="004A611D"/>
    <w:rsid w:val="004A6C78"/>
    <w:rsid w:val="004B37D8"/>
    <w:rsid w:val="004B4623"/>
    <w:rsid w:val="004C40F7"/>
    <w:rsid w:val="004C4105"/>
    <w:rsid w:val="004C7693"/>
    <w:rsid w:val="004D22D8"/>
    <w:rsid w:val="004D350F"/>
    <w:rsid w:val="004D5D02"/>
    <w:rsid w:val="004D7DFE"/>
    <w:rsid w:val="004E003D"/>
    <w:rsid w:val="004E1E2F"/>
    <w:rsid w:val="004F404F"/>
    <w:rsid w:val="004F66BE"/>
    <w:rsid w:val="004F7BC4"/>
    <w:rsid w:val="00502CE4"/>
    <w:rsid w:val="00503BA1"/>
    <w:rsid w:val="005042A7"/>
    <w:rsid w:val="00511885"/>
    <w:rsid w:val="00511FD2"/>
    <w:rsid w:val="00513DFA"/>
    <w:rsid w:val="005202BB"/>
    <w:rsid w:val="005233CD"/>
    <w:rsid w:val="00525C34"/>
    <w:rsid w:val="00525F1A"/>
    <w:rsid w:val="005264D4"/>
    <w:rsid w:val="0052745A"/>
    <w:rsid w:val="00541169"/>
    <w:rsid w:val="00542FF6"/>
    <w:rsid w:val="00543E4C"/>
    <w:rsid w:val="00544BB9"/>
    <w:rsid w:val="00550F0A"/>
    <w:rsid w:val="00551629"/>
    <w:rsid w:val="00553F08"/>
    <w:rsid w:val="005548FA"/>
    <w:rsid w:val="00555874"/>
    <w:rsid w:val="005620FD"/>
    <w:rsid w:val="0056264D"/>
    <w:rsid w:val="0056354B"/>
    <w:rsid w:val="0056456C"/>
    <w:rsid w:val="00565530"/>
    <w:rsid w:val="005751A7"/>
    <w:rsid w:val="0057548D"/>
    <w:rsid w:val="00576CBF"/>
    <w:rsid w:val="00577FED"/>
    <w:rsid w:val="005908FE"/>
    <w:rsid w:val="00593AD5"/>
    <w:rsid w:val="005A21F8"/>
    <w:rsid w:val="005A280D"/>
    <w:rsid w:val="005A3F71"/>
    <w:rsid w:val="005B44CB"/>
    <w:rsid w:val="005C3F56"/>
    <w:rsid w:val="005C688B"/>
    <w:rsid w:val="005C76C9"/>
    <w:rsid w:val="005D0842"/>
    <w:rsid w:val="005D1ECC"/>
    <w:rsid w:val="005D2323"/>
    <w:rsid w:val="005D3E81"/>
    <w:rsid w:val="005D5A88"/>
    <w:rsid w:val="005E097B"/>
    <w:rsid w:val="005E1B7B"/>
    <w:rsid w:val="005E5A67"/>
    <w:rsid w:val="005F1497"/>
    <w:rsid w:val="005F1DE3"/>
    <w:rsid w:val="005F45EA"/>
    <w:rsid w:val="005F55BA"/>
    <w:rsid w:val="00600CC6"/>
    <w:rsid w:val="00603E0B"/>
    <w:rsid w:val="0061092E"/>
    <w:rsid w:val="006116B2"/>
    <w:rsid w:val="00611C92"/>
    <w:rsid w:val="006136FF"/>
    <w:rsid w:val="00616ECF"/>
    <w:rsid w:val="0061726D"/>
    <w:rsid w:val="0062390D"/>
    <w:rsid w:val="006307E8"/>
    <w:rsid w:val="00631918"/>
    <w:rsid w:val="00633015"/>
    <w:rsid w:val="00635391"/>
    <w:rsid w:val="006357CD"/>
    <w:rsid w:val="00636E94"/>
    <w:rsid w:val="00642AD8"/>
    <w:rsid w:val="006449F2"/>
    <w:rsid w:val="00646EA5"/>
    <w:rsid w:val="00646F1C"/>
    <w:rsid w:val="0064790B"/>
    <w:rsid w:val="00651180"/>
    <w:rsid w:val="00653A8B"/>
    <w:rsid w:val="00660006"/>
    <w:rsid w:val="006630A8"/>
    <w:rsid w:val="00664FCE"/>
    <w:rsid w:val="00666619"/>
    <w:rsid w:val="006718BE"/>
    <w:rsid w:val="006727C8"/>
    <w:rsid w:val="006754DA"/>
    <w:rsid w:val="00675AEF"/>
    <w:rsid w:val="00675FCF"/>
    <w:rsid w:val="0068155D"/>
    <w:rsid w:val="00682673"/>
    <w:rsid w:val="006854B1"/>
    <w:rsid w:val="00685CB0"/>
    <w:rsid w:val="00686701"/>
    <w:rsid w:val="006902BA"/>
    <w:rsid w:val="00692130"/>
    <w:rsid w:val="006926D3"/>
    <w:rsid w:val="00692ABD"/>
    <w:rsid w:val="006968DD"/>
    <w:rsid w:val="006A239D"/>
    <w:rsid w:val="006A2CBB"/>
    <w:rsid w:val="006A5369"/>
    <w:rsid w:val="006A682F"/>
    <w:rsid w:val="006B1C38"/>
    <w:rsid w:val="006B205C"/>
    <w:rsid w:val="006B2FB9"/>
    <w:rsid w:val="006B36AA"/>
    <w:rsid w:val="006B7DFF"/>
    <w:rsid w:val="006C1D9A"/>
    <w:rsid w:val="006C290D"/>
    <w:rsid w:val="006C3B3D"/>
    <w:rsid w:val="006C3BB8"/>
    <w:rsid w:val="006C417B"/>
    <w:rsid w:val="006C5243"/>
    <w:rsid w:val="006C6B21"/>
    <w:rsid w:val="006D0C1A"/>
    <w:rsid w:val="006D2131"/>
    <w:rsid w:val="006D2911"/>
    <w:rsid w:val="006D543C"/>
    <w:rsid w:val="006D7C39"/>
    <w:rsid w:val="006D7FF7"/>
    <w:rsid w:val="006E2DF0"/>
    <w:rsid w:val="006E5FAD"/>
    <w:rsid w:val="006E74B6"/>
    <w:rsid w:val="006F0F5D"/>
    <w:rsid w:val="006F33F6"/>
    <w:rsid w:val="006F341F"/>
    <w:rsid w:val="006F3E4B"/>
    <w:rsid w:val="006F6002"/>
    <w:rsid w:val="00705064"/>
    <w:rsid w:val="007075C2"/>
    <w:rsid w:val="00710434"/>
    <w:rsid w:val="007122E3"/>
    <w:rsid w:val="007219CB"/>
    <w:rsid w:val="00721FFD"/>
    <w:rsid w:val="00723421"/>
    <w:rsid w:val="0072382D"/>
    <w:rsid w:val="0072647C"/>
    <w:rsid w:val="00727A2E"/>
    <w:rsid w:val="00731E86"/>
    <w:rsid w:val="00735995"/>
    <w:rsid w:val="007371C9"/>
    <w:rsid w:val="00737C91"/>
    <w:rsid w:val="00742E94"/>
    <w:rsid w:val="00746C69"/>
    <w:rsid w:val="00747E88"/>
    <w:rsid w:val="0075022C"/>
    <w:rsid w:val="0075619F"/>
    <w:rsid w:val="00761E36"/>
    <w:rsid w:val="00764F11"/>
    <w:rsid w:val="0076655B"/>
    <w:rsid w:val="007678C5"/>
    <w:rsid w:val="00767AB0"/>
    <w:rsid w:val="007702EA"/>
    <w:rsid w:val="00770F07"/>
    <w:rsid w:val="00773FAD"/>
    <w:rsid w:val="00774E83"/>
    <w:rsid w:val="007758ED"/>
    <w:rsid w:val="0077616D"/>
    <w:rsid w:val="00781947"/>
    <w:rsid w:val="00785EB2"/>
    <w:rsid w:val="00790994"/>
    <w:rsid w:val="0079178A"/>
    <w:rsid w:val="00792364"/>
    <w:rsid w:val="007939EF"/>
    <w:rsid w:val="00793D8B"/>
    <w:rsid w:val="007958AB"/>
    <w:rsid w:val="007A4511"/>
    <w:rsid w:val="007A4C31"/>
    <w:rsid w:val="007B1F15"/>
    <w:rsid w:val="007B3800"/>
    <w:rsid w:val="007B725A"/>
    <w:rsid w:val="007C07D0"/>
    <w:rsid w:val="007C2DB4"/>
    <w:rsid w:val="007C560E"/>
    <w:rsid w:val="007C7A6C"/>
    <w:rsid w:val="007D15CF"/>
    <w:rsid w:val="007D5985"/>
    <w:rsid w:val="007D6E92"/>
    <w:rsid w:val="007D7E41"/>
    <w:rsid w:val="007E08CD"/>
    <w:rsid w:val="007E0EB4"/>
    <w:rsid w:val="007E4117"/>
    <w:rsid w:val="007E4DB2"/>
    <w:rsid w:val="007E584E"/>
    <w:rsid w:val="007E657E"/>
    <w:rsid w:val="007E73D4"/>
    <w:rsid w:val="007F0601"/>
    <w:rsid w:val="007F1179"/>
    <w:rsid w:val="007F1751"/>
    <w:rsid w:val="007F2409"/>
    <w:rsid w:val="007F274B"/>
    <w:rsid w:val="007F635A"/>
    <w:rsid w:val="00801C08"/>
    <w:rsid w:val="00802A0B"/>
    <w:rsid w:val="008035C4"/>
    <w:rsid w:val="00804FE1"/>
    <w:rsid w:val="00806A03"/>
    <w:rsid w:val="00807723"/>
    <w:rsid w:val="00810575"/>
    <w:rsid w:val="00815C16"/>
    <w:rsid w:val="00824B90"/>
    <w:rsid w:val="00825966"/>
    <w:rsid w:val="00827963"/>
    <w:rsid w:val="00832CB7"/>
    <w:rsid w:val="0083312A"/>
    <w:rsid w:val="00842382"/>
    <w:rsid w:val="008451BF"/>
    <w:rsid w:val="00845C6F"/>
    <w:rsid w:val="008542F8"/>
    <w:rsid w:val="00856D2F"/>
    <w:rsid w:val="00860C60"/>
    <w:rsid w:val="008627AC"/>
    <w:rsid w:val="00871035"/>
    <w:rsid w:val="008710FA"/>
    <w:rsid w:val="00871B1A"/>
    <w:rsid w:val="00873FA9"/>
    <w:rsid w:val="008756E3"/>
    <w:rsid w:val="00875746"/>
    <w:rsid w:val="0088085F"/>
    <w:rsid w:val="00881129"/>
    <w:rsid w:val="008864BA"/>
    <w:rsid w:val="008870C0"/>
    <w:rsid w:val="00891B63"/>
    <w:rsid w:val="00893E18"/>
    <w:rsid w:val="008953C5"/>
    <w:rsid w:val="0089566D"/>
    <w:rsid w:val="008A6330"/>
    <w:rsid w:val="008A6760"/>
    <w:rsid w:val="008B223F"/>
    <w:rsid w:val="008B2CAF"/>
    <w:rsid w:val="008B483E"/>
    <w:rsid w:val="008B6A7C"/>
    <w:rsid w:val="008B71C0"/>
    <w:rsid w:val="008B7E4D"/>
    <w:rsid w:val="008C026F"/>
    <w:rsid w:val="008C1401"/>
    <w:rsid w:val="008C19C6"/>
    <w:rsid w:val="008C6460"/>
    <w:rsid w:val="008D1A09"/>
    <w:rsid w:val="008D23C9"/>
    <w:rsid w:val="008D45C6"/>
    <w:rsid w:val="008D5532"/>
    <w:rsid w:val="008D711C"/>
    <w:rsid w:val="008E1389"/>
    <w:rsid w:val="008E22EC"/>
    <w:rsid w:val="008E3E48"/>
    <w:rsid w:val="008E6155"/>
    <w:rsid w:val="008E7349"/>
    <w:rsid w:val="008F14DE"/>
    <w:rsid w:val="008F231F"/>
    <w:rsid w:val="008F5B8E"/>
    <w:rsid w:val="00900169"/>
    <w:rsid w:val="00904878"/>
    <w:rsid w:val="009071D3"/>
    <w:rsid w:val="00910DA6"/>
    <w:rsid w:val="0091378F"/>
    <w:rsid w:val="00914A67"/>
    <w:rsid w:val="0092381E"/>
    <w:rsid w:val="009239CE"/>
    <w:rsid w:val="00934A24"/>
    <w:rsid w:val="00941407"/>
    <w:rsid w:val="00943CCB"/>
    <w:rsid w:val="00961702"/>
    <w:rsid w:val="00961CFA"/>
    <w:rsid w:val="0096290C"/>
    <w:rsid w:val="00963C26"/>
    <w:rsid w:val="00965AB1"/>
    <w:rsid w:val="00966052"/>
    <w:rsid w:val="009764CB"/>
    <w:rsid w:val="009853F2"/>
    <w:rsid w:val="00990269"/>
    <w:rsid w:val="00990AF1"/>
    <w:rsid w:val="00990B82"/>
    <w:rsid w:val="00991C7C"/>
    <w:rsid w:val="00997640"/>
    <w:rsid w:val="009A6202"/>
    <w:rsid w:val="009B3C2F"/>
    <w:rsid w:val="009B7480"/>
    <w:rsid w:val="009B7FC9"/>
    <w:rsid w:val="009C1F97"/>
    <w:rsid w:val="009C3EA6"/>
    <w:rsid w:val="009C616B"/>
    <w:rsid w:val="009C66C5"/>
    <w:rsid w:val="009C795A"/>
    <w:rsid w:val="009C7A25"/>
    <w:rsid w:val="009D0723"/>
    <w:rsid w:val="009D3E54"/>
    <w:rsid w:val="009D3F42"/>
    <w:rsid w:val="009E2DFA"/>
    <w:rsid w:val="009E3E8E"/>
    <w:rsid w:val="009E4284"/>
    <w:rsid w:val="009E4670"/>
    <w:rsid w:val="009E6975"/>
    <w:rsid w:val="009E6DDA"/>
    <w:rsid w:val="009F4BAE"/>
    <w:rsid w:val="00A028C1"/>
    <w:rsid w:val="00A0469B"/>
    <w:rsid w:val="00A07E72"/>
    <w:rsid w:val="00A11866"/>
    <w:rsid w:val="00A13640"/>
    <w:rsid w:val="00A17399"/>
    <w:rsid w:val="00A20712"/>
    <w:rsid w:val="00A24112"/>
    <w:rsid w:val="00A26567"/>
    <w:rsid w:val="00A27080"/>
    <w:rsid w:val="00A30F5A"/>
    <w:rsid w:val="00A33ECB"/>
    <w:rsid w:val="00A401B3"/>
    <w:rsid w:val="00A42416"/>
    <w:rsid w:val="00A43FC2"/>
    <w:rsid w:val="00A4413F"/>
    <w:rsid w:val="00A50E9F"/>
    <w:rsid w:val="00A5293F"/>
    <w:rsid w:val="00A53B16"/>
    <w:rsid w:val="00A548E7"/>
    <w:rsid w:val="00A55930"/>
    <w:rsid w:val="00A56D61"/>
    <w:rsid w:val="00A572A1"/>
    <w:rsid w:val="00A63318"/>
    <w:rsid w:val="00A64C18"/>
    <w:rsid w:val="00A71F64"/>
    <w:rsid w:val="00A73BD8"/>
    <w:rsid w:val="00A751B4"/>
    <w:rsid w:val="00A75F5A"/>
    <w:rsid w:val="00A83320"/>
    <w:rsid w:val="00A8411C"/>
    <w:rsid w:val="00A915BD"/>
    <w:rsid w:val="00A917F0"/>
    <w:rsid w:val="00A94229"/>
    <w:rsid w:val="00A96688"/>
    <w:rsid w:val="00AA0740"/>
    <w:rsid w:val="00AA45AF"/>
    <w:rsid w:val="00AA72C7"/>
    <w:rsid w:val="00AB02D4"/>
    <w:rsid w:val="00AB23AE"/>
    <w:rsid w:val="00AB34EE"/>
    <w:rsid w:val="00AB6D54"/>
    <w:rsid w:val="00AC29F3"/>
    <w:rsid w:val="00AC3095"/>
    <w:rsid w:val="00AC4B1B"/>
    <w:rsid w:val="00AC5397"/>
    <w:rsid w:val="00AC6305"/>
    <w:rsid w:val="00AC708E"/>
    <w:rsid w:val="00AC74BD"/>
    <w:rsid w:val="00AC7560"/>
    <w:rsid w:val="00AD3F21"/>
    <w:rsid w:val="00AD56C3"/>
    <w:rsid w:val="00AD6B4C"/>
    <w:rsid w:val="00AE396D"/>
    <w:rsid w:val="00AE3B30"/>
    <w:rsid w:val="00AE71FD"/>
    <w:rsid w:val="00AE7C59"/>
    <w:rsid w:val="00AF6550"/>
    <w:rsid w:val="00B02CF6"/>
    <w:rsid w:val="00B03177"/>
    <w:rsid w:val="00B03432"/>
    <w:rsid w:val="00B03B3E"/>
    <w:rsid w:val="00B04A11"/>
    <w:rsid w:val="00B05EEB"/>
    <w:rsid w:val="00B06A51"/>
    <w:rsid w:val="00B07762"/>
    <w:rsid w:val="00B07FC3"/>
    <w:rsid w:val="00B10F1A"/>
    <w:rsid w:val="00B15A9B"/>
    <w:rsid w:val="00B16943"/>
    <w:rsid w:val="00B23B1B"/>
    <w:rsid w:val="00B25407"/>
    <w:rsid w:val="00B25764"/>
    <w:rsid w:val="00B3412E"/>
    <w:rsid w:val="00B36B0F"/>
    <w:rsid w:val="00B37E72"/>
    <w:rsid w:val="00B4102C"/>
    <w:rsid w:val="00B41DBF"/>
    <w:rsid w:val="00B42B52"/>
    <w:rsid w:val="00B4690B"/>
    <w:rsid w:val="00B51358"/>
    <w:rsid w:val="00B5153F"/>
    <w:rsid w:val="00B52678"/>
    <w:rsid w:val="00B53C57"/>
    <w:rsid w:val="00B542D8"/>
    <w:rsid w:val="00B5658E"/>
    <w:rsid w:val="00B5792B"/>
    <w:rsid w:val="00B60130"/>
    <w:rsid w:val="00B60C06"/>
    <w:rsid w:val="00B71CC4"/>
    <w:rsid w:val="00B72147"/>
    <w:rsid w:val="00B81B55"/>
    <w:rsid w:val="00B83400"/>
    <w:rsid w:val="00B86CE7"/>
    <w:rsid w:val="00B943EA"/>
    <w:rsid w:val="00BA4C10"/>
    <w:rsid w:val="00BA4E88"/>
    <w:rsid w:val="00BB26B5"/>
    <w:rsid w:val="00BB3EAF"/>
    <w:rsid w:val="00BB5903"/>
    <w:rsid w:val="00BC3FDD"/>
    <w:rsid w:val="00BC5ECB"/>
    <w:rsid w:val="00BC6A0A"/>
    <w:rsid w:val="00BC6EED"/>
    <w:rsid w:val="00BD6C83"/>
    <w:rsid w:val="00BE11C9"/>
    <w:rsid w:val="00BE13CF"/>
    <w:rsid w:val="00BE20D0"/>
    <w:rsid w:val="00BE3FB1"/>
    <w:rsid w:val="00BF1698"/>
    <w:rsid w:val="00BF7CAE"/>
    <w:rsid w:val="00C00448"/>
    <w:rsid w:val="00C028D0"/>
    <w:rsid w:val="00C055AA"/>
    <w:rsid w:val="00C0768B"/>
    <w:rsid w:val="00C13F12"/>
    <w:rsid w:val="00C162DD"/>
    <w:rsid w:val="00C162DF"/>
    <w:rsid w:val="00C23CB8"/>
    <w:rsid w:val="00C245BE"/>
    <w:rsid w:val="00C26C8D"/>
    <w:rsid w:val="00C3402B"/>
    <w:rsid w:val="00C3635F"/>
    <w:rsid w:val="00C3768F"/>
    <w:rsid w:val="00C468B2"/>
    <w:rsid w:val="00C50C63"/>
    <w:rsid w:val="00C52189"/>
    <w:rsid w:val="00C55924"/>
    <w:rsid w:val="00C5657B"/>
    <w:rsid w:val="00C6198E"/>
    <w:rsid w:val="00C62FF5"/>
    <w:rsid w:val="00C64D94"/>
    <w:rsid w:val="00C66FBF"/>
    <w:rsid w:val="00C67623"/>
    <w:rsid w:val="00C70084"/>
    <w:rsid w:val="00C7025C"/>
    <w:rsid w:val="00C70CF8"/>
    <w:rsid w:val="00C73740"/>
    <w:rsid w:val="00C73F89"/>
    <w:rsid w:val="00C7686C"/>
    <w:rsid w:val="00C76ABF"/>
    <w:rsid w:val="00C82536"/>
    <w:rsid w:val="00C82B95"/>
    <w:rsid w:val="00C835B7"/>
    <w:rsid w:val="00C85371"/>
    <w:rsid w:val="00C85F97"/>
    <w:rsid w:val="00C865E7"/>
    <w:rsid w:val="00C92733"/>
    <w:rsid w:val="00C9532D"/>
    <w:rsid w:val="00C95CB7"/>
    <w:rsid w:val="00C96E81"/>
    <w:rsid w:val="00CA0727"/>
    <w:rsid w:val="00CA088D"/>
    <w:rsid w:val="00CA76BD"/>
    <w:rsid w:val="00CB0E30"/>
    <w:rsid w:val="00CB2119"/>
    <w:rsid w:val="00CB305F"/>
    <w:rsid w:val="00CB4631"/>
    <w:rsid w:val="00CB6AFD"/>
    <w:rsid w:val="00CC188E"/>
    <w:rsid w:val="00CC68B0"/>
    <w:rsid w:val="00CC6BD2"/>
    <w:rsid w:val="00CC7CEA"/>
    <w:rsid w:val="00CC7EAC"/>
    <w:rsid w:val="00CD4547"/>
    <w:rsid w:val="00CD46C2"/>
    <w:rsid w:val="00CE02CE"/>
    <w:rsid w:val="00CE369A"/>
    <w:rsid w:val="00CE6077"/>
    <w:rsid w:val="00CE7591"/>
    <w:rsid w:val="00CF0C3D"/>
    <w:rsid w:val="00CF5D58"/>
    <w:rsid w:val="00CF792B"/>
    <w:rsid w:val="00D00B28"/>
    <w:rsid w:val="00D00F9C"/>
    <w:rsid w:val="00D0159C"/>
    <w:rsid w:val="00D068D3"/>
    <w:rsid w:val="00D07450"/>
    <w:rsid w:val="00D12BF7"/>
    <w:rsid w:val="00D1441C"/>
    <w:rsid w:val="00D145D5"/>
    <w:rsid w:val="00D1524D"/>
    <w:rsid w:val="00D16F2A"/>
    <w:rsid w:val="00D1721B"/>
    <w:rsid w:val="00D21561"/>
    <w:rsid w:val="00D234B9"/>
    <w:rsid w:val="00D2430A"/>
    <w:rsid w:val="00D24953"/>
    <w:rsid w:val="00D24AD4"/>
    <w:rsid w:val="00D27707"/>
    <w:rsid w:val="00D300C0"/>
    <w:rsid w:val="00D31699"/>
    <w:rsid w:val="00D3194B"/>
    <w:rsid w:val="00D3211D"/>
    <w:rsid w:val="00D33D58"/>
    <w:rsid w:val="00D35179"/>
    <w:rsid w:val="00D36992"/>
    <w:rsid w:val="00D425B9"/>
    <w:rsid w:val="00D44E6B"/>
    <w:rsid w:val="00D50321"/>
    <w:rsid w:val="00D51F99"/>
    <w:rsid w:val="00D52B9C"/>
    <w:rsid w:val="00D52D31"/>
    <w:rsid w:val="00D53FAA"/>
    <w:rsid w:val="00D5726D"/>
    <w:rsid w:val="00D62CBF"/>
    <w:rsid w:val="00D6336B"/>
    <w:rsid w:val="00D63AE0"/>
    <w:rsid w:val="00D64127"/>
    <w:rsid w:val="00D64746"/>
    <w:rsid w:val="00D74076"/>
    <w:rsid w:val="00D7439B"/>
    <w:rsid w:val="00D74DE2"/>
    <w:rsid w:val="00D77956"/>
    <w:rsid w:val="00D816EE"/>
    <w:rsid w:val="00D8172D"/>
    <w:rsid w:val="00D84714"/>
    <w:rsid w:val="00D85E82"/>
    <w:rsid w:val="00D92219"/>
    <w:rsid w:val="00D93773"/>
    <w:rsid w:val="00DA03F2"/>
    <w:rsid w:val="00DA06DD"/>
    <w:rsid w:val="00DA3E98"/>
    <w:rsid w:val="00DA60BE"/>
    <w:rsid w:val="00DA6123"/>
    <w:rsid w:val="00DB7414"/>
    <w:rsid w:val="00DC194E"/>
    <w:rsid w:val="00DC4BA2"/>
    <w:rsid w:val="00DC5C30"/>
    <w:rsid w:val="00DC6A3B"/>
    <w:rsid w:val="00DC76F1"/>
    <w:rsid w:val="00DC78AF"/>
    <w:rsid w:val="00DD49B1"/>
    <w:rsid w:val="00DE08AC"/>
    <w:rsid w:val="00DE2298"/>
    <w:rsid w:val="00DF2A21"/>
    <w:rsid w:val="00DF3674"/>
    <w:rsid w:val="00DF47E4"/>
    <w:rsid w:val="00DF72E7"/>
    <w:rsid w:val="00E0019A"/>
    <w:rsid w:val="00E0184F"/>
    <w:rsid w:val="00E14813"/>
    <w:rsid w:val="00E16BFF"/>
    <w:rsid w:val="00E17352"/>
    <w:rsid w:val="00E17F1B"/>
    <w:rsid w:val="00E22A3C"/>
    <w:rsid w:val="00E232DB"/>
    <w:rsid w:val="00E2684E"/>
    <w:rsid w:val="00E33D84"/>
    <w:rsid w:val="00E34111"/>
    <w:rsid w:val="00E36864"/>
    <w:rsid w:val="00E377F8"/>
    <w:rsid w:val="00E40ADE"/>
    <w:rsid w:val="00E42218"/>
    <w:rsid w:val="00E46CEB"/>
    <w:rsid w:val="00E51FC4"/>
    <w:rsid w:val="00E53C28"/>
    <w:rsid w:val="00E53CD7"/>
    <w:rsid w:val="00E54F86"/>
    <w:rsid w:val="00E5578D"/>
    <w:rsid w:val="00E572CD"/>
    <w:rsid w:val="00E649D2"/>
    <w:rsid w:val="00E65297"/>
    <w:rsid w:val="00E66A45"/>
    <w:rsid w:val="00E67C4E"/>
    <w:rsid w:val="00E70C43"/>
    <w:rsid w:val="00E71B29"/>
    <w:rsid w:val="00E74F33"/>
    <w:rsid w:val="00E7608B"/>
    <w:rsid w:val="00E778F2"/>
    <w:rsid w:val="00E82474"/>
    <w:rsid w:val="00E8465E"/>
    <w:rsid w:val="00E85B2D"/>
    <w:rsid w:val="00E87A4B"/>
    <w:rsid w:val="00E906E6"/>
    <w:rsid w:val="00E90D6C"/>
    <w:rsid w:val="00E9106C"/>
    <w:rsid w:val="00E97377"/>
    <w:rsid w:val="00EA0548"/>
    <w:rsid w:val="00EA06CE"/>
    <w:rsid w:val="00EA2FF2"/>
    <w:rsid w:val="00EA3C93"/>
    <w:rsid w:val="00EA54D8"/>
    <w:rsid w:val="00EA69DA"/>
    <w:rsid w:val="00EA7379"/>
    <w:rsid w:val="00EB2F50"/>
    <w:rsid w:val="00EC1A01"/>
    <w:rsid w:val="00EC38E0"/>
    <w:rsid w:val="00ED2DB8"/>
    <w:rsid w:val="00ED397D"/>
    <w:rsid w:val="00ED4B7C"/>
    <w:rsid w:val="00ED54D5"/>
    <w:rsid w:val="00EE065E"/>
    <w:rsid w:val="00EE2019"/>
    <w:rsid w:val="00EE4698"/>
    <w:rsid w:val="00EE4BD0"/>
    <w:rsid w:val="00EE6FCC"/>
    <w:rsid w:val="00EF2808"/>
    <w:rsid w:val="00EF2C0C"/>
    <w:rsid w:val="00EF5ACD"/>
    <w:rsid w:val="00F003F5"/>
    <w:rsid w:val="00F01540"/>
    <w:rsid w:val="00F01CBC"/>
    <w:rsid w:val="00F034F2"/>
    <w:rsid w:val="00F03DEC"/>
    <w:rsid w:val="00F0718D"/>
    <w:rsid w:val="00F07248"/>
    <w:rsid w:val="00F109E3"/>
    <w:rsid w:val="00F1232B"/>
    <w:rsid w:val="00F14AB7"/>
    <w:rsid w:val="00F15553"/>
    <w:rsid w:val="00F15A30"/>
    <w:rsid w:val="00F205CD"/>
    <w:rsid w:val="00F24A84"/>
    <w:rsid w:val="00F25301"/>
    <w:rsid w:val="00F26F50"/>
    <w:rsid w:val="00F2730B"/>
    <w:rsid w:val="00F320EF"/>
    <w:rsid w:val="00F3262D"/>
    <w:rsid w:val="00F32FEA"/>
    <w:rsid w:val="00F35645"/>
    <w:rsid w:val="00F36F95"/>
    <w:rsid w:val="00F3767C"/>
    <w:rsid w:val="00F37887"/>
    <w:rsid w:val="00F37F62"/>
    <w:rsid w:val="00F52007"/>
    <w:rsid w:val="00F62F2E"/>
    <w:rsid w:val="00F638FC"/>
    <w:rsid w:val="00F63979"/>
    <w:rsid w:val="00F63D1E"/>
    <w:rsid w:val="00F70643"/>
    <w:rsid w:val="00F804DA"/>
    <w:rsid w:val="00F93288"/>
    <w:rsid w:val="00F94261"/>
    <w:rsid w:val="00FA097B"/>
    <w:rsid w:val="00FA0EE2"/>
    <w:rsid w:val="00FA1C60"/>
    <w:rsid w:val="00FA47B4"/>
    <w:rsid w:val="00FA5832"/>
    <w:rsid w:val="00FA6345"/>
    <w:rsid w:val="00FB0B56"/>
    <w:rsid w:val="00FB1D9B"/>
    <w:rsid w:val="00FB3C54"/>
    <w:rsid w:val="00FC025A"/>
    <w:rsid w:val="00FC3639"/>
    <w:rsid w:val="00FC5194"/>
    <w:rsid w:val="00FD14A8"/>
    <w:rsid w:val="00FD6763"/>
    <w:rsid w:val="00FE2DA3"/>
    <w:rsid w:val="00FE36CA"/>
    <w:rsid w:val="00FE5762"/>
    <w:rsid w:val="00FE624C"/>
    <w:rsid w:val="00FE7BE5"/>
    <w:rsid w:val="00FF27A0"/>
    <w:rsid w:val="00FF2D32"/>
    <w:rsid w:val="00FF38FB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75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B2F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B6AF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C76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2268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9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39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0F89"/>
  </w:style>
  <w:style w:type="paragraph" w:styleId="a8">
    <w:name w:val="footer"/>
    <w:basedOn w:val="a"/>
    <w:link w:val="a9"/>
    <w:uiPriority w:val="99"/>
    <w:unhideWhenUsed/>
    <w:rsid w:val="000B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0F89"/>
  </w:style>
  <w:style w:type="character" w:styleId="aa">
    <w:name w:val="annotation reference"/>
    <w:uiPriority w:val="99"/>
    <w:semiHidden/>
    <w:unhideWhenUsed/>
    <w:rsid w:val="00A1364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364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A1364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364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13640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A17399"/>
    <w:rPr>
      <w:sz w:val="22"/>
      <w:szCs w:val="22"/>
      <w:lang w:eastAsia="en-US"/>
    </w:rPr>
  </w:style>
  <w:style w:type="paragraph" w:customStyle="1" w:styleId="ConsPlusTitle">
    <w:name w:val="ConsPlusTitle"/>
    <w:rsid w:val="0069213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rmal0">
    <w:name w:val="ConsPlusNormal Знак"/>
    <w:link w:val="ConsPlusNormal"/>
    <w:locked/>
    <w:rsid w:val="00C6198E"/>
    <w:rPr>
      <w:rFonts w:ascii="Arial" w:eastAsia="Arial" w:hAnsi="Arial" w:cs="Arial"/>
      <w:lang w:eastAsia="ar-SA" w:bidi="ar-SA"/>
    </w:rPr>
  </w:style>
  <w:style w:type="table" w:styleId="af0">
    <w:name w:val="Table Grid"/>
    <w:basedOn w:val="a1"/>
    <w:uiPriority w:val="59"/>
    <w:rsid w:val="002C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B2F5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EB2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EB2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EB2F50"/>
    <w:rPr>
      <w:color w:val="0000FF"/>
      <w:u w:val="single"/>
    </w:rPr>
  </w:style>
  <w:style w:type="paragraph" w:customStyle="1" w:styleId="Default">
    <w:name w:val="Default"/>
    <w:rsid w:val="00E377F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875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2">
    <w:name w:val="Normal (Web)"/>
    <w:basedOn w:val="a"/>
    <w:uiPriority w:val="99"/>
    <w:unhideWhenUsed/>
    <w:rsid w:val="00382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6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6583584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6342826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C4186397C5418F713B092C4FE0FA5876516883BD9BE7E7316217AF87510D27875130DB9975AD61C562393250A6CB0DCD8B1F3477D5DA8E090FB66m7H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4186397C5418F713B092C4FE0FA5876516883BD9BE7E7316217AF87510D27875130DB9975AD61C562393250A6CB0DCD8B1F3477D5DA8E090FB66m7H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784A-CFF7-405A-9CDE-EBE7931F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10</Pages>
  <Words>3449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23068</CharactersWithSpaces>
  <SharedDoc>false</SharedDoc>
  <HLinks>
    <vt:vector size="6" baseType="variant">
      <vt:variant>
        <vt:i4>2228245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sub_4008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Дудукина Людмила Владимировна</dc:creator>
  <cp:lastModifiedBy>Бодякова Ирина Валерьевна</cp:lastModifiedBy>
  <cp:revision>47</cp:revision>
  <cp:lastPrinted>2019-02-06T10:25:00Z</cp:lastPrinted>
  <dcterms:created xsi:type="dcterms:W3CDTF">2019-01-11T14:38:00Z</dcterms:created>
  <dcterms:modified xsi:type="dcterms:W3CDTF">2019-03-29T14:38:00Z</dcterms:modified>
</cp:coreProperties>
</file>