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E4B" w:rsidRPr="00B6641E" w:rsidRDefault="00FA1E4B" w:rsidP="004D4BF3">
      <w:pPr>
        <w:pStyle w:val="ConsPlusTitle"/>
        <w:widowControl/>
        <w:ind w:firstLine="851"/>
        <w:jc w:val="center"/>
        <w:outlineLvl w:val="0"/>
        <w:rPr>
          <w:rStyle w:val="af3"/>
        </w:rPr>
      </w:pPr>
    </w:p>
    <w:p w:rsidR="00FA1E4B" w:rsidRPr="00C3745A" w:rsidRDefault="00FA1E4B" w:rsidP="004D4BF3">
      <w:pPr>
        <w:pStyle w:val="ConsPlusTitle"/>
        <w:widowControl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A1E4B" w:rsidRPr="00C3745A" w:rsidRDefault="00FA1E4B" w:rsidP="004D4BF3">
      <w:pPr>
        <w:pStyle w:val="ConsPlusTitle"/>
        <w:widowControl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A1E4B" w:rsidRPr="00C3745A" w:rsidRDefault="00FA1E4B" w:rsidP="004D4BF3">
      <w:pPr>
        <w:pStyle w:val="ConsPlusTitle"/>
        <w:widowControl/>
        <w:tabs>
          <w:tab w:val="left" w:pos="4962"/>
        </w:tabs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A1E4B" w:rsidRPr="00C3745A" w:rsidRDefault="00FA1E4B" w:rsidP="004D4BF3">
      <w:pPr>
        <w:pStyle w:val="ConsPlusTitle"/>
        <w:widowControl/>
        <w:tabs>
          <w:tab w:val="left" w:pos="4962"/>
        </w:tabs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A1E4B" w:rsidRDefault="00FA1E4B" w:rsidP="004D4BF3">
      <w:pPr>
        <w:pStyle w:val="ConsPlusTitle"/>
        <w:widowControl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A1E4B" w:rsidRPr="00C3745A" w:rsidRDefault="00FA1E4B" w:rsidP="004D4BF3">
      <w:pPr>
        <w:pStyle w:val="ConsPlusTitle"/>
        <w:widowControl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A1E4B" w:rsidRPr="00C3745A" w:rsidRDefault="00FA1E4B" w:rsidP="004D4BF3">
      <w:pPr>
        <w:pStyle w:val="ConsPlusTitle"/>
        <w:widowControl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A1E4B" w:rsidRPr="00C3745A" w:rsidRDefault="00FA1E4B" w:rsidP="004D4BF3">
      <w:pPr>
        <w:pStyle w:val="ConsPlusTitle"/>
        <w:widowControl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A1E4B" w:rsidRPr="00C3745A" w:rsidRDefault="00FA1E4B" w:rsidP="004D4BF3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FA1E4B" w:rsidRPr="00C3745A" w:rsidRDefault="00FA1E4B" w:rsidP="004D4BF3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FA1E4B" w:rsidRPr="00B3464B" w:rsidRDefault="00FA1E4B" w:rsidP="004D4BF3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C3745A">
        <w:rPr>
          <w:rFonts w:eastAsiaTheme="minorHAnsi"/>
          <w:b/>
          <w:sz w:val="28"/>
          <w:szCs w:val="28"/>
          <w:lang w:eastAsia="en-US"/>
        </w:rPr>
        <w:t>О</w:t>
      </w:r>
      <w:r>
        <w:rPr>
          <w:rFonts w:eastAsiaTheme="minorHAnsi"/>
          <w:b/>
          <w:sz w:val="28"/>
          <w:szCs w:val="28"/>
          <w:lang w:eastAsia="en-US"/>
        </w:rPr>
        <w:t xml:space="preserve">б утверждении Положения </w:t>
      </w:r>
      <w:r w:rsidR="00C1792D">
        <w:rPr>
          <w:rFonts w:eastAsiaTheme="minorHAnsi"/>
          <w:b/>
          <w:sz w:val="28"/>
          <w:szCs w:val="28"/>
          <w:lang w:eastAsia="en-US"/>
        </w:rPr>
        <w:t xml:space="preserve">об </w:t>
      </w:r>
      <w:r>
        <w:rPr>
          <w:rFonts w:eastAsiaTheme="minorHAnsi"/>
          <w:b/>
          <w:sz w:val="28"/>
          <w:szCs w:val="28"/>
          <w:lang w:eastAsia="en-US"/>
        </w:rPr>
        <w:t>осуществлени</w:t>
      </w:r>
      <w:r w:rsidR="00C1792D">
        <w:rPr>
          <w:rFonts w:eastAsiaTheme="minorHAnsi"/>
          <w:b/>
          <w:sz w:val="28"/>
          <w:szCs w:val="28"/>
          <w:lang w:eastAsia="en-US"/>
        </w:rPr>
        <w:t>и</w:t>
      </w:r>
      <w:r>
        <w:rPr>
          <w:rFonts w:eastAsiaTheme="minorHAnsi"/>
          <w:b/>
          <w:sz w:val="28"/>
          <w:szCs w:val="28"/>
          <w:lang w:eastAsia="en-US"/>
        </w:rPr>
        <w:t xml:space="preserve"> регионального государственного </w:t>
      </w:r>
      <w:r>
        <w:rPr>
          <w:b/>
          <w:color w:val="000000"/>
          <w:sz w:val="28"/>
          <w:szCs w:val="28"/>
        </w:rPr>
        <w:t>контрол</w:t>
      </w:r>
      <w:r w:rsidR="00B73935"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 xml:space="preserve"> (надзор</w:t>
      </w:r>
      <w:r w:rsidR="00B73935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>)</w:t>
      </w:r>
      <w:r w:rsidR="00AF356C">
        <w:rPr>
          <w:b/>
          <w:color w:val="000000"/>
          <w:sz w:val="28"/>
          <w:szCs w:val="28"/>
        </w:rPr>
        <w:t xml:space="preserve"> </w:t>
      </w:r>
      <w:r w:rsidRPr="00B3464B">
        <w:rPr>
          <w:b/>
          <w:color w:val="000000"/>
          <w:sz w:val="28"/>
          <w:szCs w:val="28"/>
        </w:rPr>
        <w:t>на автомобильном транспорте,</w:t>
      </w:r>
    </w:p>
    <w:p w:rsidR="00FA1E4B" w:rsidRPr="00700DDA" w:rsidRDefault="00FA1E4B" w:rsidP="004D4BF3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B3464B">
        <w:rPr>
          <w:b/>
          <w:color w:val="000000"/>
          <w:sz w:val="28"/>
          <w:szCs w:val="28"/>
        </w:rPr>
        <w:t xml:space="preserve">городском, наземном, электрическом транспорте </w:t>
      </w:r>
      <w:r w:rsidR="00B73935">
        <w:rPr>
          <w:b/>
          <w:color w:val="000000"/>
          <w:sz w:val="28"/>
          <w:szCs w:val="28"/>
        </w:rPr>
        <w:br/>
      </w:r>
      <w:r w:rsidRPr="00B3464B">
        <w:rPr>
          <w:b/>
          <w:color w:val="000000"/>
          <w:sz w:val="28"/>
          <w:szCs w:val="28"/>
        </w:rPr>
        <w:t xml:space="preserve">и в дорожном </w:t>
      </w:r>
      <w:r w:rsidRPr="00700DDA">
        <w:rPr>
          <w:rFonts w:eastAsiaTheme="minorHAnsi"/>
          <w:b/>
          <w:sz w:val="28"/>
          <w:szCs w:val="28"/>
          <w:lang w:eastAsia="en-US"/>
        </w:rPr>
        <w:t>хозяйстве</w:t>
      </w:r>
      <w:r w:rsidR="00700DDA" w:rsidRPr="00700DDA">
        <w:rPr>
          <w:rFonts w:eastAsiaTheme="minorHAnsi"/>
          <w:b/>
          <w:sz w:val="28"/>
          <w:szCs w:val="28"/>
          <w:lang w:eastAsia="en-US"/>
        </w:rPr>
        <w:t xml:space="preserve"> на территории Белгородской области</w:t>
      </w:r>
    </w:p>
    <w:p w:rsidR="00FA1E4B" w:rsidRDefault="00FA1E4B" w:rsidP="004D4BF3">
      <w:pPr>
        <w:autoSpaceDE w:val="0"/>
        <w:autoSpaceDN w:val="0"/>
        <w:adjustRightInd w:val="0"/>
        <w:ind w:firstLine="851"/>
        <w:jc w:val="center"/>
        <w:outlineLvl w:val="0"/>
        <w:rPr>
          <w:b/>
          <w:sz w:val="28"/>
          <w:szCs w:val="28"/>
        </w:rPr>
      </w:pPr>
    </w:p>
    <w:p w:rsidR="00FA1E4B" w:rsidRPr="00C3745A" w:rsidRDefault="00FA1E4B" w:rsidP="004D4BF3">
      <w:pPr>
        <w:autoSpaceDE w:val="0"/>
        <w:autoSpaceDN w:val="0"/>
        <w:adjustRightInd w:val="0"/>
        <w:ind w:firstLine="851"/>
        <w:jc w:val="center"/>
        <w:outlineLvl w:val="0"/>
        <w:rPr>
          <w:b/>
          <w:sz w:val="28"/>
          <w:szCs w:val="28"/>
        </w:rPr>
      </w:pPr>
    </w:p>
    <w:p w:rsidR="00A6292B" w:rsidRDefault="00FA1E4B" w:rsidP="004D4BF3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Pr="00FA1E4B">
        <w:rPr>
          <w:sz w:val="28"/>
          <w:szCs w:val="28"/>
        </w:rPr>
        <w:t xml:space="preserve"> соответствии со </w:t>
      </w:r>
      <w:r w:rsidRPr="00203971">
        <w:rPr>
          <w:sz w:val="28"/>
          <w:szCs w:val="28"/>
        </w:rPr>
        <w:t>статьей 3</w:t>
      </w:r>
      <w:r w:rsidR="004C45A7">
        <w:rPr>
          <w:sz w:val="28"/>
          <w:szCs w:val="28"/>
        </w:rPr>
        <w:t>.1</w:t>
      </w:r>
      <w:r w:rsidR="001B5498">
        <w:rPr>
          <w:sz w:val="28"/>
          <w:szCs w:val="28"/>
        </w:rPr>
        <w:t xml:space="preserve"> </w:t>
      </w:r>
      <w:r w:rsidRPr="00FA1E4B">
        <w:rPr>
          <w:sz w:val="28"/>
          <w:szCs w:val="28"/>
        </w:rPr>
        <w:t>Федерального закона</w:t>
      </w:r>
      <w:r w:rsidR="00B73935">
        <w:rPr>
          <w:sz w:val="28"/>
          <w:szCs w:val="28"/>
        </w:rPr>
        <w:t xml:space="preserve"> от 8 ноября</w:t>
      </w:r>
      <w:r w:rsidR="00B73935">
        <w:rPr>
          <w:sz w:val="28"/>
          <w:szCs w:val="28"/>
        </w:rPr>
        <w:br/>
        <w:t>2011 года № 259-ФЗ</w:t>
      </w:r>
      <w:r>
        <w:rPr>
          <w:sz w:val="28"/>
          <w:szCs w:val="28"/>
        </w:rPr>
        <w:t>«</w:t>
      </w:r>
      <w:r w:rsidRPr="00FA1E4B">
        <w:rPr>
          <w:sz w:val="28"/>
          <w:szCs w:val="28"/>
        </w:rPr>
        <w:t>Устав автомобильного транспорта и городского наземного электрического транспорта</w:t>
      </w:r>
      <w:r>
        <w:rPr>
          <w:sz w:val="28"/>
          <w:szCs w:val="28"/>
        </w:rPr>
        <w:t>»</w:t>
      </w:r>
      <w:r w:rsidRPr="00FA1E4B">
        <w:rPr>
          <w:sz w:val="28"/>
          <w:szCs w:val="28"/>
        </w:rPr>
        <w:t>, статьей</w:t>
      </w:r>
      <w:r w:rsidR="00B73935">
        <w:rPr>
          <w:sz w:val="28"/>
          <w:szCs w:val="28"/>
        </w:rPr>
        <w:t xml:space="preserve"> 1</w:t>
      </w:r>
      <w:r w:rsidR="003E4CF8">
        <w:rPr>
          <w:sz w:val="28"/>
          <w:szCs w:val="28"/>
        </w:rPr>
        <w:t>2</w:t>
      </w:r>
      <w:r w:rsidR="001B5498">
        <w:rPr>
          <w:sz w:val="28"/>
          <w:szCs w:val="28"/>
        </w:rPr>
        <w:t xml:space="preserve"> </w:t>
      </w:r>
      <w:r w:rsidR="00B73935">
        <w:rPr>
          <w:sz w:val="28"/>
          <w:szCs w:val="28"/>
        </w:rPr>
        <w:t xml:space="preserve">Федерального закона </w:t>
      </w:r>
      <w:r w:rsidR="00B73935">
        <w:rPr>
          <w:sz w:val="28"/>
          <w:szCs w:val="28"/>
        </w:rPr>
        <w:br/>
        <w:t xml:space="preserve">от 8 ноября 2011 года № 257-ФЗ </w:t>
      </w:r>
      <w:r>
        <w:rPr>
          <w:sz w:val="28"/>
          <w:szCs w:val="28"/>
        </w:rPr>
        <w:t>«</w:t>
      </w:r>
      <w:r w:rsidRPr="00FA1E4B">
        <w:rPr>
          <w:sz w:val="28"/>
          <w:szCs w:val="28"/>
        </w:rPr>
        <w:t xml:space="preserve">Об автомобильных дорогах </w:t>
      </w:r>
      <w:r w:rsidR="00B73935">
        <w:rPr>
          <w:sz w:val="28"/>
          <w:szCs w:val="28"/>
        </w:rPr>
        <w:br/>
      </w:r>
      <w:r w:rsidRPr="00FA1E4B">
        <w:rPr>
          <w:sz w:val="28"/>
          <w:szCs w:val="28"/>
        </w:rPr>
        <w:t>и о дорожной деятельности в Российской Федерации и о внесении изменений</w:t>
      </w:r>
      <w:r w:rsidR="005E4952">
        <w:rPr>
          <w:sz w:val="28"/>
          <w:szCs w:val="28"/>
        </w:rPr>
        <w:br/>
      </w:r>
      <w:r w:rsidRPr="00FA1E4B">
        <w:rPr>
          <w:sz w:val="28"/>
          <w:szCs w:val="28"/>
        </w:rPr>
        <w:t>в отдельные законодательные акты Российской Федерации</w:t>
      </w:r>
      <w:r>
        <w:rPr>
          <w:sz w:val="28"/>
          <w:szCs w:val="28"/>
        </w:rPr>
        <w:t>»</w:t>
      </w:r>
      <w:r w:rsidR="005E4952">
        <w:rPr>
          <w:sz w:val="28"/>
          <w:szCs w:val="28"/>
        </w:rPr>
        <w:br/>
      </w:r>
      <w:r w:rsidRPr="00FA1E4B">
        <w:rPr>
          <w:sz w:val="28"/>
          <w:szCs w:val="28"/>
        </w:rPr>
        <w:t>и Федеральным законом</w:t>
      </w:r>
      <w:r w:rsidR="00A6292B">
        <w:rPr>
          <w:sz w:val="28"/>
          <w:szCs w:val="28"/>
        </w:rPr>
        <w:t xml:space="preserve"> от 31 июля 2020 года № 248</w:t>
      </w:r>
      <w:r w:rsidR="00387672">
        <w:rPr>
          <w:sz w:val="28"/>
          <w:szCs w:val="28"/>
        </w:rPr>
        <w:t>-ФЗ</w:t>
      </w:r>
      <w:r w:rsidR="001B549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A1E4B">
        <w:rPr>
          <w:sz w:val="28"/>
          <w:szCs w:val="28"/>
        </w:rPr>
        <w:t>О государственном контроле (надзоре) и муниципальном контроле в Российской Федер</w:t>
      </w:r>
      <w:r>
        <w:rPr>
          <w:sz w:val="28"/>
          <w:szCs w:val="28"/>
        </w:rPr>
        <w:t>ации»</w:t>
      </w:r>
      <w:r w:rsidR="00A6292B">
        <w:rPr>
          <w:sz w:val="28"/>
          <w:szCs w:val="28"/>
        </w:rPr>
        <w:br/>
      </w:r>
      <w:r w:rsidR="00621410" w:rsidRPr="00621410">
        <w:rPr>
          <w:sz w:val="28"/>
          <w:szCs w:val="28"/>
        </w:rPr>
        <w:t>Правительство Белгородской области</w:t>
      </w:r>
      <w:r w:rsidR="0018138D">
        <w:rPr>
          <w:sz w:val="28"/>
          <w:szCs w:val="28"/>
        </w:rPr>
        <w:t xml:space="preserve"> </w:t>
      </w:r>
      <w:r w:rsidRPr="00FA1E4B">
        <w:rPr>
          <w:b/>
          <w:sz w:val="28"/>
          <w:szCs w:val="28"/>
        </w:rPr>
        <w:t xml:space="preserve">п о с т а н о в л я </w:t>
      </w:r>
      <w:r w:rsidR="00621410">
        <w:rPr>
          <w:b/>
          <w:sz w:val="28"/>
          <w:szCs w:val="28"/>
        </w:rPr>
        <w:t>е т</w:t>
      </w:r>
      <w:r w:rsidRPr="00FA1E4B"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FA1E4B" w:rsidRPr="00FA1E4B" w:rsidRDefault="00A6292B" w:rsidP="004D4BF3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FA1E4B" w:rsidRPr="00FA1E4B">
        <w:rPr>
          <w:sz w:val="28"/>
          <w:szCs w:val="28"/>
        </w:rPr>
        <w:t xml:space="preserve">1. Утвердить </w:t>
      </w:r>
      <w:bookmarkStart w:id="0" w:name="_GoBack"/>
      <w:r w:rsidR="00B6641E">
        <w:fldChar w:fldCharType="begin"/>
      </w:r>
      <w:r w:rsidR="00B6641E">
        <w:instrText xml:space="preserve"> HYPERLINK "https://www.garant.ru/products/ipo/prime/doc/401323338/" \l "1000" </w:instrText>
      </w:r>
      <w:r w:rsidR="00B6641E">
        <w:fldChar w:fldCharType="separate"/>
      </w:r>
      <w:r w:rsidR="00FA1E4B" w:rsidRPr="00FA1E4B">
        <w:rPr>
          <w:sz w:val="28"/>
          <w:szCs w:val="28"/>
        </w:rPr>
        <w:t>Положение</w:t>
      </w:r>
      <w:r w:rsidR="00B6641E">
        <w:rPr>
          <w:sz w:val="28"/>
          <w:szCs w:val="28"/>
        </w:rPr>
        <w:fldChar w:fldCharType="end"/>
      </w:r>
      <w:r w:rsidR="00FA1E4B" w:rsidRPr="00FA1E4B">
        <w:rPr>
          <w:sz w:val="28"/>
          <w:szCs w:val="28"/>
        </w:rPr>
        <w:t xml:space="preserve"> о </w:t>
      </w:r>
      <w:r w:rsidR="00FA1E4B">
        <w:rPr>
          <w:sz w:val="28"/>
          <w:szCs w:val="28"/>
        </w:rPr>
        <w:t xml:space="preserve">региональном </w:t>
      </w:r>
      <w:r w:rsidR="00FA1E4B" w:rsidRPr="00FA1E4B">
        <w:rPr>
          <w:sz w:val="28"/>
          <w:szCs w:val="28"/>
        </w:rPr>
        <w:t>государственном контроле (надзоре) на автомобильном транспорте, городском наземном электрическом транспорте и в дорожном хозяйстве</w:t>
      </w:r>
      <w:bookmarkEnd w:id="0"/>
      <w:r w:rsidR="00FA1E4B" w:rsidRPr="00FA1E4B">
        <w:rPr>
          <w:sz w:val="28"/>
          <w:szCs w:val="28"/>
        </w:rPr>
        <w:t>.</w:t>
      </w:r>
    </w:p>
    <w:p w:rsidR="00FA1E4B" w:rsidRPr="001F64A9" w:rsidRDefault="00FA1E4B" w:rsidP="004D4BF3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1F64A9">
        <w:rPr>
          <w:sz w:val="28"/>
          <w:szCs w:val="28"/>
        </w:rPr>
        <w:t>2. Признать утратившими силу акты Пра</w:t>
      </w:r>
      <w:r w:rsidR="00B73935" w:rsidRPr="001F64A9">
        <w:rPr>
          <w:sz w:val="28"/>
          <w:szCs w:val="28"/>
        </w:rPr>
        <w:t xml:space="preserve">вительства Белгородской области </w:t>
      </w:r>
      <w:r w:rsidRPr="001F64A9">
        <w:rPr>
          <w:sz w:val="28"/>
          <w:szCs w:val="28"/>
        </w:rPr>
        <w:t>по перечню согласно</w:t>
      </w:r>
      <w:r w:rsidR="0018138D">
        <w:rPr>
          <w:sz w:val="28"/>
          <w:szCs w:val="28"/>
        </w:rPr>
        <w:t xml:space="preserve"> </w:t>
      </w:r>
      <w:hyperlink r:id="rId8" w:anchor="2000" w:history="1">
        <w:r w:rsidRPr="001F64A9">
          <w:rPr>
            <w:sz w:val="28"/>
            <w:szCs w:val="28"/>
          </w:rPr>
          <w:t>приложен</w:t>
        </w:r>
        <w:r w:rsidR="000B41C3" w:rsidRPr="001F64A9">
          <w:rPr>
            <w:sz w:val="28"/>
            <w:szCs w:val="28"/>
          </w:rPr>
          <w:t>ию</w:t>
        </w:r>
      </w:hyperlink>
      <w:r w:rsidR="000B41C3" w:rsidRPr="001F64A9">
        <w:t>.</w:t>
      </w:r>
    </w:p>
    <w:p w:rsidR="00B73935" w:rsidRDefault="00FA1E4B" w:rsidP="004D4BF3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FA1E4B">
        <w:rPr>
          <w:sz w:val="28"/>
          <w:szCs w:val="28"/>
        </w:rPr>
        <w:t xml:space="preserve">3. Установить, что реализация полномочий, предусмотренных настоящим постановлением, осуществляется </w:t>
      </w:r>
      <w:r w:rsidR="00387672">
        <w:rPr>
          <w:sz w:val="28"/>
          <w:szCs w:val="28"/>
        </w:rPr>
        <w:t>у</w:t>
      </w:r>
      <w:r w:rsidR="00B73935">
        <w:rPr>
          <w:sz w:val="28"/>
          <w:szCs w:val="28"/>
        </w:rPr>
        <w:t>правлением автомобильных дорог общего пользования и транспорта Белгородской области</w:t>
      </w:r>
      <w:r w:rsidR="0018138D">
        <w:rPr>
          <w:sz w:val="28"/>
          <w:szCs w:val="28"/>
        </w:rPr>
        <w:t xml:space="preserve"> </w:t>
      </w:r>
      <w:r w:rsidR="007B4FB0">
        <w:rPr>
          <w:sz w:val="28"/>
          <w:szCs w:val="28"/>
        </w:rPr>
        <w:t>в пределах,</w:t>
      </w:r>
      <w:r w:rsidR="00675D25">
        <w:rPr>
          <w:sz w:val="28"/>
          <w:szCs w:val="28"/>
        </w:rPr>
        <w:t xml:space="preserve"> установленных</w:t>
      </w:r>
      <w:r w:rsidRPr="00FA1E4B">
        <w:rPr>
          <w:sz w:val="28"/>
          <w:szCs w:val="28"/>
        </w:rPr>
        <w:t xml:space="preserve"> Правительством Российской Федерации</w:t>
      </w:r>
      <w:r w:rsidR="00B73935">
        <w:rPr>
          <w:sz w:val="28"/>
          <w:szCs w:val="28"/>
        </w:rPr>
        <w:t>.</w:t>
      </w:r>
    </w:p>
    <w:p w:rsidR="00B73935" w:rsidRDefault="00B73935" w:rsidP="004D4BF3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4. Контроль за исполнением постановления возложить </w:t>
      </w:r>
      <w:r>
        <w:rPr>
          <w:sz w:val="28"/>
          <w:szCs w:val="28"/>
        </w:rPr>
        <w:br/>
        <w:t xml:space="preserve">на департамент строительства и транспорта Белгородской области </w:t>
      </w:r>
      <w:r>
        <w:rPr>
          <w:sz w:val="28"/>
          <w:szCs w:val="28"/>
        </w:rPr>
        <w:br/>
        <w:t>(Базаров В.В.).</w:t>
      </w:r>
    </w:p>
    <w:p w:rsidR="00FA1E4B" w:rsidRDefault="00B73935" w:rsidP="004D4BF3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FA1E4B" w:rsidRPr="00FA1E4B">
        <w:rPr>
          <w:sz w:val="28"/>
          <w:szCs w:val="28"/>
        </w:rPr>
        <w:t xml:space="preserve">. Настоящее постановление вступает в силу с 1 </w:t>
      </w:r>
      <w:r>
        <w:rPr>
          <w:sz w:val="28"/>
          <w:szCs w:val="28"/>
        </w:rPr>
        <w:t>января</w:t>
      </w:r>
      <w:r w:rsidR="00FA1E4B" w:rsidRPr="00FA1E4B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2 </w:t>
      </w:r>
      <w:r w:rsidR="00FA1E4B" w:rsidRPr="00FA1E4B">
        <w:rPr>
          <w:sz w:val="28"/>
          <w:szCs w:val="28"/>
        </w:rPr>
        <w:t>г</w:t>
      </w:r>
      <w:r w:rsidR="0042382D">
        <w:rPr>
          <w:sz w:val="28"/>
          <w:szCs w:val="28"/>
        </w:rPr>
        <w:t>ода</w:t>
      </w:r>
      <w:r w:rsidR="00FA1E4B" w:rsidRPr="00FA1E4B">
        <w:rPr>
          <w:sz w:val="28"/>
          <w:szCs w:val="28"/>
        </w:rPr>
        <w:t>.</w:t>
      </w:r>
    </w:p>
    <w:p w:rsidR="00387672" w:rsidRPr="00FA1E4B" w:rsidRDefault="00387672" w:rsidP="004D4BF3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4253"/>
        <w:gridCol w:w="1974"/>
      </w:tblGrid>
      <w:tr w:rsidR="00387672" w:rsidTr="00387672">
        <w:trPr>
          <w:trHeight w:val="908"/>
          <w:jc w:val="center"/>
        </w:trPr>
        <w:tc>
          <w:tcPr>
            <w:tcW w:w="3394" w:type="dxa"/>
            <w:vAlign w:val="bottom"/>
          </w:tcPr>
          <w:p w:rsidR="00387672" w:rsidRDefault="00387672" w:rsidP="00E802D2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2061C2">
              <w:rPr>
                <w:b/>
                <w:bCs/>
                <w:sz w:val="28"/>
                <w:szCs w:val="28"/>
              </w:rPr>
              <w:t>Губернатор</w:t>
            </w:r>
            <w:r w:rsidR="00E802D2">
              <w:rPr>
                <w:b/>
                <w:bCs/>
                <w:sz w:val="28"/>
                <w:szCs w:val="28"/>
              </w:rPr>
              <w:br/>
            </w:r>
            <w:r w:rsidRPr="00C3745A">
              <w:rPr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4253" w:type="dxa"/>
          </w:tcPr>
          <w:p w:rsidR="00387672" w:rsidRDefault="00387672" w:rsidP="004D4BF3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974" w:type="dxa"/>
            <w:vAlign w:val="bottom"/>
          </w:tcPr>
          <w:p w:rsidR="00387672" w:rsidRDefault="00387672" w:rsidP="004D4BF3">
            <w:pPr>
              <w:pStyle w:val="a6"/>
              <w:ind w:left="0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В.В</w:t>
            </w:r>
            <w:r w:rsidRPr="00C3745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Гладков</w:t>
            </w:r>
          </w:p>
        </w:tc>
      </w:tr>
    </w:tbl>
    <w:p w:rsidR="00FA1E4B" w:rsidRPr="00231E14" w:rsidRDefault="00FA1E4B" w:rsidP="004D4BF3">
      <w:pPr>
        <w:pStyle w:val="a6"/>
        <w:ind w:left="0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621410" w:rsidTr="003E4CF8">
        <w:tc>
          <w:tcPr>
            <w:tcW w:w="4643" w:type="dxa"/>
          </w:tcPr>
          <w:p w:rsidR="00621410" w:rsidRPr="003E4CF8" w:rsidRDefault="00621410" w:rsidP="004D4BF3">
            <w:pPr>
              <w:pStyle w:val="1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</w:tcPr>
          <w:p w:rsidR="00621410" w:rsidRPr="003E4CF8" w:rsidRDefault="00621410" w:rsidP="004D4BF3">
            <w:pPr>
              <w:pStyle w:val="10"/>
              <w:jc w:val="center"/>
              <w:rPr>
                <w:b/>
                <w:color w:val="000000"/>
                <w:sz w:val="28"/>
                <w:szCs w:val="28"/>
              </w:rPr>
            </w:pPr>
            <w:r w:rsidRPr="003E4CF8">
              <w:rPr>
                <w:b/>
                <w:color w:val="000000"/>
                <w:sz w:val="28"/>
                <w:szCs w:val="28"/>
              </w:rPr>
              <w:t>УТВЕРЖДЕНО</w:t>
            </w:r>
          </w:p>
          <w:p w:rsidR="00621410" w:rsidRPr="003E4CF8" w:rsidRDefault="00621410" w:rsidP="004D4BF3">
            <w:pPr>
              <w:pStyle w:val="10"/>
              <w:jc w:val="center"/>
              <w:rPr>
                <w:b/>
                <w:color w:val="000000"/>
                <w:sz w:val="28"/>
                <w:szCs w:val="28"/>
              </w:rPr>
            </w:pPr>
            <w:r w:rsidRPr="003E4CF8">
              <w:rPr>
                <w:b/>
                <w:color w:val="000000"/>
                <w:sz w:val="28"/>
                <w:szCs w:val="28"/>
              </w:rPr>
              <w:t>Постановлением Правительства</w:t>
            </w:r>
          </w:p>
          <w:p w:rsidR="00621410" w:rsidRPr="003E4CF8" w:rsidRDefault="00621410" w:rsidP="004D4BF3">
            <w:pPr>
              <w:pStyle w:val="10"/>
              <w:jc w:val="center"/>
              <w:rPr>
                <w:b/>
                <w:color w:val="000000"/>
                <w:sz w:val="28"/>
                <w:szCs w:val="28"/>
              </w:rPr>
            </w:pPr>
            <w:r w:rsidRPr="003E4CF8">
              <w:rPr>
                <w:b/>
                <w:color w:val="000000"/>
                <w:sz w:val="28"/>
                <w:szCs w:val="28"/>
              </w:rPr>
              <w:t>Белгородской области</w:t>
            </w:r>
          </w:p>
          <w:p w:rsidR="00621410" w:rsidRPr="003E4CF8" w:rsidRDefault="00621410" w:rsidP="004D4BF3">
            <w:pPr>
              <w:pStyle w:val="10"/>
              <w:jc w:val="center"/>
              <w:rPr>
                <w:b/>
                <w:color w:val="000000"/>
                <w:sz w:val="28"/>
                <w:szCs w:val="28"/>
              </w:rPr>
            </w:pPr>
            <w:r w:rsidRPr="003E4CF8">
              <w:rPr>
                <w:b/>
                <w:color w:val="000000"/>
                <w:sz w:val="28"/>
                <w:szCs w:val="28"/>
              </w:rPr>
              <w:t>от «_</w:t>
            </w:r>
            <w:proofErr w:type="gramStart"/>
            <w:r w:rsidRPr="003E4CF8">
              <w:rPr>
                <w:b/>
                <w:color w:val="000000"/>
                <w:sz w:val="28"/>
                <w:szCs w:val="28"/>
              </w:rPr>
              <w:t>_»_</w:t>
            </w:r>
            <w:proofErr w:type="gramEnd"/>
            <w:r w:rsidRPr="003E4CF8">
              <w:rPr>
                <w:b/>
                <w:color w:val="000000"/>
                <w:sz w:val="28"/>
                <w:szCs w:val="28"/>
              </w:rPr>
              <w:t>________2021 года</w:t>
            </w:r>
          </w:p>
          <w:p w:rsidR="00621410" w:rsidRPr="003E4CF8" w:rsidRDefault="00621410" w:rsidP="004D4BF3">
            <w:pPr>
              <w:pStyle w:val="10"/>
              <w:jc w:val="center"/>
              <w:rPr>
                <w:b/>
                <w:color w:val="000000"/>
                <w:sz w:val="28"/>
                <w:szCs w:val="28"/>
              </w:rPr>
            </w:pPr>
            <w:r w:rsidRPr="003E4CF8">
              <w:rPr>
                <w:b/>
                <w:color w:val="000000"/>
                <w:sz w:val="28"/>
                <w:szCs w:val="28"/>
              </w:rPr>
              <w:t>№ _____</w:t>
            </w:r>
          </w:p>
        </w:tc>
      </w:tr>
    </w:tbl>
    <w:p w:rsidR="00621410" w:rsidRDefault="00621410" w:rsidP="004D4BF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621410" w:rsidRDefault="00621410" w:rsidP="004D4BF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C706E1" w:rsidRDefault="00B3464B" w:rsidP="004D4BF3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bookmarkStart w:id="1" w:name="gjdgxs" w:colFirst="0" w:colLast="0"/>
      <w:bookmarkEnd w:id="1"/>
      <w:r>
        <w:rPr>
          <w:b/>
          <w:color w:val="000000"/>
          <w:sz w:val="28"/>
          <w:szCs w:val="28"/>
        </w:rPr>
        <w:t>ПОЛОЖЕНИЕ</w:t>
      </w:r>
    </w:p>
    <w:p w:rsidR="00B3464B" w:rsidRPr="00B3464B" w:rsidRDefault="00B3464B" w:rsidP="004D4BF3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РЕГИОНАЛЬНОМ ГОСУДАРСТВЕННОМ КОНТРОЛЕ (НАДЗОРЕ)</w:t>
      </w:r>
      <w:r w:rsidRPr="00B3464B">
        <w:rPr>
          <w:b/>
          <w:color w:val="000000"/>
          <w:sz w:val="28"/>
          <w:szCs w:val="28"/>
        </w:rPr>
        <w:t xml:space="preserve">НА </w:t>
      </w:r>
      <w:r w:rsidR="00700DDA" w:rsidRPr="00B3464B">
        <w:rPr>
          <w:b/>
          <w:color w:val="000000"/>
          <w:sz w:val="28"/>
          <w:szCs w:val="28"/>
        </w:rPr>
        <w:t>АВТОМОБИЛЬНОМ ТРАНСПОРТЕ,</w:t>
      </w:r>
    </w:p>
    <w:p w:rsidR="00C706E1" w:rsidRDefault="00700DDA" w:rsidP="004D4BF3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000000"/>
          <w:sz w:val="28"/>
          <w:szCs w:val="28"/>
        </w:rPr>
      </w:pPr>
      <w:r w:rsidRPr="00B3464B">
        <w:rPr>
          <w:b/>
          <w:color w:val="000000"/>
          <w:sz w:val="28"/>
          <w:szCs w:val="28"/>
        </w:rPr>
        <w:t xml:space="preserve">ГОРОДСКОМ, НАЗЕМНОМ, ЭЛЕКТРИЧЕСКОМ ТРАНСПОРТЕ </w:t>
      </w:r>
      <w:r>
        <w:rPr>
          <w:b/>
          <w:color w:val="000000"/>
          <w:sz w:val="28"/>
          <w:szCs w:val="28"/>
        </w:rPr>
        <w:br/>
      </w:r>
      <w:r w:rsidRPr="00B3464B">
        <w:rPr>
          <w:b/>
          <w:color w:val="000000"/>
          <w:sz w:val="28"/>
          <w:szCs w:val="28"/>
        </w:rPr>
        <w:t>И В ДОРОЖНОМ ХОЗЯЙСТВЕ</w:t>
      </w:r>
      <w:r w:rsidRPr="00700DDA">
        <w:rPr>
          <w:b/>
          <w:color w:val="000000"/>
          <w:sz w:val="28"/>
          <w:szCs w:val="28"/>
        </w:rPr>
        <w:t xml:space="preserve"> НА ТЕРРИТОРИИ БЕЛГОРОДСКОЙ ОБЛАСТИ</w:t>
      </w:r>
    </w:p>
    <w:p w:rsidR="00C706E1" w:rsidRDefault="00C706E1" w:rsidP="004D4BF3">
      <w:pPr>
        <w:pStyle w:val="10"/>
        <w:jc w:val="both"/>
        <w:rPr>
          <w:sz w:val="28"/>
          <w:szCs w:val="28"/>
        </w:rPr>
      </w:pPr>
    </w:p>
    <w:p w:rsidR="00C706E1" w:rsidRDefault="00B3464B" w:rsidP="004D4BF3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I. Общие положения</w:t>
      </w:r>
    </w:p>
    <w:p w:rsidR="00C706E1" w:rsidRDefault="00C706E1" w:rsidP="004D4BF3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</w:p>
    <w:p w:rsidR="00C706E1" w:rsidRDefault="00B3464B" w:rsidP="004D4BF3">
      <w:pPr>
        <w:pStyle w:val="1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 Настоящее Положение устанавливает порядок организации </w:t>
      </w:r>
      <w:r>
        <w:rPr>
          <w:color w:val="000000"/>
          <w:sz w:val="28"/>
          <w:szCs w:val="28"/>
        </w:rPr>
        <w:br/>
        <w:t xml:space="preserve">и осуществления регионального государственного контроля (надзора) </w:t>
      </w:r>
      <w:r w:rsidR="003E4CF8">
        <w:rPr>
          <w:color w:val="000000"/>
          <w:sz w:val="28"/>
          <w:szCs w:val="28"/>
        </w:rPr>
        <w:br/>
        <w:t xml:space="preserve">на </w:t>
      </w:r>
      <w:r w:rsidR="003E4CF8" w:rsidRPr="003E4CF8">
        <w:rPr>
          <w:color w:val="000000"/>
          <w:sz w:val="28"/>
          <w:szCs w:val="28"/>
        </w:rPr>
        <w:t>автомобильном транспорте,</w:t>
      </w:r>
      <w:r w:rsidR="0018138D">
        <w:rPr>
          <w:color w:val="000000"/>
          <w:sz w:val="28"/>
          <w:szCs w:val="28"/>
        </w:rPr>
        <w:t xml:space="preserve"> </w:t>
      </w:r>
      <w:r w:rsidR="003E4CF8" w:rsidRPr="003E4CF8">
        <w:rPr>
          <w:color w:val="000000"/>
          <w:sz w:val="28"/>
          <w:szCs w:val="28"/>
        </w:rPr>
        <w:t>городском, наземном, электрическом транспорте и в дорожном хозяйстве</w:t>
      </w:r>
      <w:r w:rsidR="001B54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государственный контроль (надзор)).</w:t>
      </w:r>
    </w:p>
    <w:p w:rsidR="00C706E1" w:rsidRDefault="00B3464B" w:rsidP="004D4BF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 К отношениям, связанным с осуществлением государственного контроля (надзора), организацией и проведением профилактических мероприятий и контрольных (надзорных) мероприятий в отношении объектов государственного контроля (надзора) (далее – объект контроля, контролируемые лица) применяются положения Федерального закона </w:t>
      </w:r>
      <w:r w:rsidR="00203971">
        <w:rPr>
          <w:color w:val="000000"/>
          <w:sz w:val="28"/>
          <w:szCs w:val="28"/>
        </w:rPr>
        <w:t xml:space="preserve">от 31 июля </w:t>
      </w:r>
      <w:r>
        <w:rPr>
          <w:color w:val="000000"/>
          <w:sz w:val="28"/>
          <w:szCs w:val="28"/>
        </w:rPr>
        <w:t xml:space="preserve">2020 </w:t>
      </w:r>
      <w:r w:rsidR="00203971">
        <w:rPr>
          <w:color w:val="000000"/>
          <w:sz w:val="28"/>
          <w:szCs w:val="28"/>
        </w:rPr>
        <w:t xml:space="preserve">года </w:t>
      </w:r>
      <w:r w:rsidR="00B6641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№ 248-ФЗ «О государственном контроле (надзоре) и муниципальном контроле </w:t>
      </w:r>
      <w:r w:rsidR="00B6641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Российской Федерации».</w:t>
      </w:r>
    </w:p>
    <w:p w:rsidR="009A237D" w:rsidRPr="00F97EDA" w:rsidRDefault="00B3464B" w:rsidP="004D4BF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A237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 </w:t>
      </w:r>
      <w:r w:rsidR="009A237D" w:rsidRPr="00F97EDA">
        <w:rPr>
          <w:color w:val="000000"/>
          <w:sz w:val="28"/>
          <w:szCs w:val="28"/>
        </w:rPr>
        <w:t xml:space="preserve">Предметом регионального государственного контроля (надзора) </w:t>
      </w:r>
      <w:r w:rsidR="009A237D">
        <w:rPr>
          <w:color w:val="000000"/>
          <w:sz w:val="28"/>
          <w:szCs w:val="28"/>
        </w:rPr>
        <w:br/>
      </w:r>
      <w:r w:rsidR="009A237D" w:rsidRPr="00F97EDA">
        <w:rPr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</w:t>
      </w:r>
      <w:r w:rsidR="009A237D">
        <w:rPr>
          <w:color w:val="000000"/>
          <w:sz w:val="28"/>
          <w:szCs w:val="28"/>
        </w:rPr>
        <w:br/>
      </w:r>
      <w:r w:rsidR="009A237D" w:rsidRPr="00F97EDA">
        <w:rPr>
          <w:color w:val="000000"/>
          <w:sz w:val="28"/>
          <w:szCs w:val="28"/>
        </w:rPr>
        <w:t>и в дорожном хозяйств</w:t>
      </w:r>
      <w:r w:rsidR="009A237D">
        <w:rPr>
          <w:color w:val="000000"/>
          <w:sz w:val="28"/>
          <w:szCs w:val="28"/>
        </w:rPr>
        <w:t xml:space="preserve">е </w:t>
      </w:r>
      <w:r w:rsidR="009A237D" w:rsidRPr="00F97EDA">
        <w:rPr>
          <w:color w:val="000000"/>
          <w:sz w:val="28"/>
          <w:szCs w:val="28"/>
        </w:rPr>
        <w:t>является соблюдение обязательных требований:</w:t>
      </w:r>
    </w:p>
    <w:p w:rsidR="009A237D" w:rsidRPr="00F97EDA" w:rsidRDefault="009A237D" w:rsidP="004D4BF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2" w:name="dst140"/>
      <w:bookmarkEnd w:id="2"/>
      <w:r>
        <w:rPr>
          <w:color w:val="000000"/>
          <w:sz w:val="28"/>
          <w:szCs w:val="28"/>
        </w:rPr>
        <w:tab/>
      </w:r>
      <w:r w:rsidRPr="00F97EDA">
        <w:rPr>
          <w:color w:val="000000"/>
          <w:sz w:val="28"/>
          <w:szCs w:val="28"/>
        </w:rPr>
        <w:t xml:space="preserve">1) в области автомобильных дорог и дорожной деятельности, установленных в отношении автомобильных дорог регионального </w:t>
      </w:r>
      <w:r>
        <w:rPr>
          <w:color w:val="000000"/>
          <w:sz w:val="28"/>
          <w:szCs w:val="28"/>
        </w:rPr>
        <w:br/>
      </w:r>
      <w:r w:rsidRPr="00F97EDA">
        <w:rPr>
          <w:color w:val="000000"/>
          <w:sz w:val="28"/>
          <w:szCs w:val="28"/>
        </w:rPr>
        <w:t>и межмуниципального значения:</w:t>
      </w:r>
    </w:p>
    <w:p w:rsidR="009A237D" w:rsidRPr="00F97EDA" w:rsidRDefault="009A237D" w:rsidP="004D4BF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3" w:name="dst141"/>
      <w:bookmarkEnd w:id="3"/>
      <w:r>
        <w:rPr>
          <w:color w:val="000000"/>
          <w:sz w:val="28"/>
          <w:szCs w:val="28"/>
        </w:rPr>
        <w:tab/>
      </w:r>
      <w:r w:rsidRPr="00F97EDA">
        <w:rPr>
          <w:color w:val="000000"/>
          <w:sz w:val="28"/>
          <w:szCs w:val="28"/>
        </w:rPr>
        <w:t xml:space="preserve">а) к эксплуатации объектов дорожного сервиса, размещенных </w:t>
      </w:r>
      <w:r>
        <w:rPr>
          <w:color w:val="000000"/>
          <w:sz w:val="28"/>
          <w:szCs w:val="28"/>
        </w:rPr>
        <w:br/>
      </w:r>
      <w:r w:rsidRPr="00F97EDA">
        <w:rPr>
          <w:color w:val="000000"/>
          <w:sz w:val="28"/>
          <w:szCs w:val="28"/>
        </w:rPr>
        <w:t>в полосах отвода и (или) придорожных полосах автомобильных дорог общего пользования;</w:t>
      </w:r>
    </w:p>
    <w:p w:rsidR="009A237D" w:rsidRPr="00F97EDA" w:rsidRDefault="009A237D" w:rsidP="004D4BF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4" w:name="dst142"/>
      <w:bookmarkEnd w:id="4"/>
      <w:r>
        <w:rPr>
          <w:color w:val="000000"/>
          <w:sz w:val="28"/>
          <w:szCs w:val="28"/>
        </w:rPr>
        <w:tab/>
      </w:r>
      <w:r w:rsidRPr="00F97EDA">
        <w:rPr>
          <w:color w:val="000000"/>
          <w:sz w:val="28"/>
          <w:szCs w:val="28"/>
        </w:rPr>
        <w:t xml:space="preserve">б) к осуществлению работ по капитальному ремонту, ремонту </w:t>
      </w:r>
      <w:r>
        <w:rPr>
          <w:color w:val="000000"/>
          <w:sz w:val="28"/>
          <w:szCs w:val="28"/>
        </w:rPr>
        <w:br/>
      </w:r>
      <w:r w:rsidRPr="00F97EDA">
        <w:rPr>
          <w:color w:val="000000"/>
          <w:sz w:val="28"/>
          <w:szCs w:val="28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A237D" w:rsidRPr="00F97EDA" w:rsidRDefault="009A237D" w:rsidP="004D4BF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5" w:name="dst143"/>
      <w:bookmarkEnd w:id="5"/>
      <w:r>
        <w:rPr>
          <w:color w:val="000000"/>
          <w:sz w:val="28"/>
          <w:szCs w:val="28"/>
        </w:rPr>
        <w:tab/>
      </w:r>
      <w:r w:rsidRPr="009A237D">
        <w:rPr>
          <w:color w:val="000000"/>
          <w:sz w:val="28"/>
          <w:szCs w:val="28"/>
        </w:rPr>
        <w:t>2) установленных в отношении</w:t>
      </w:r>
      <w:r w:rsidR="0018138D">
        <w:rPr>
          <w:color w:val="000000"/>
          <w:sz w:val="28"/>
          <w:szCs w:val="28"/>
        </w:rPr>
        <w:t xml:space="preserve"> </w:t>
      </w:r>
      <w:r w:rsidRPr="009A237D">
        <w:rPr>
          <w:sz w:val="28"/>
          <w:szCs w:val="28"/>
        </w:rPr>
        <w:t>регулярных перевозок пассажиров автобусами по межмуниципальным маршрутам регулярных перевозок</w:t>
      </w:r>
      <w:r w:rsidRPr="009A237D">
        <w:rPr>
          <w:sz w:val="28"/>
          <w:szCs w:val="28"/>
        </w:rPr>
        <w:br/>
        <w:t>на территории Белгородской области</w:t>
      </w:r>
      <w:r w:rsidRPr="009A237D">
        <w:rPr>
          <w:color w:val="000000"/>
          <w:sz w:val="28"/>
          <w:szCs w:val="28"/>
        </w:rPr>
        <w:t>,</w:t>
      </w:r>
      <w:r w:rsidR="0018138D">
        <w:rPr>
          <w:color w:val="000000"/>
          <w:sz w:val="28"/>
          <w:szCs w:val="28"/>
        </w:rPr>
        <w:t xml:space="preserve"> </w:t>
      </w:r>
      <w:r w:rsidRPr="009A237D">
        <w:rPr>
          <w:color w:val="000000"/>
          <w:sz w:val="28"/>
          <w:szCs w:val="28"/>
        </w:rPr>
        <w:t xml:space="preserve">не относящихся к предмету федерального государственного контроля (надзора) на автомобильном транспорте, городском </w:t>
      </w:r>
      <w:r w:rsidRPr="009A237D">
        <w:rPr>
          <w:color w:val="000000"/>
          <w:sz w:val="28"/>
          <w:szCs w:val="28"/>
        </w:rPr>
        <w:lastRenderedPageBreak/>
        <w:t xml:space="preserve">наземном электрическом транспорте </w:t>
      </w:r>
      <w:r w:rsidRPr="009A237D">
        <w:rPr>
          <w:sz w:val="28"/>
          <w:szCs w:val="28"/>
        </w:rPr>
        <w:t>в области организации регулярных перевозок, перечисленных в части 2 статьи</w:t>
      </w:r>
      <w:r w:rsidRPr="009A237D">
        <w:rPr>
          <w:color w:val="000000"/>
          <w:sz w:val="28"/>
          <w:szCs w:val="28"/>
        </w:rPr>
        <w:t xml:space="preserve"> 3.1 Федерального закона</w:t>
      </w:r>
      <w:r w:rsidRPr="009A237D">
        <w:rPr>
          <w:color w:val="000000"/>
          <w:sz w:val="28"/>
          <w:szCs w:val="28"/>
        </w:rPr>
        <w:br/>
        <w:t>от 8 ноября 2007 года № 259-ФЗ «</w:t>
      </w:r>
      <w:r w:rsidRPr="009A237D">
        <w:rPr>
          <w:sz w:val="28"/>
          <w:szCs w:val="28"/>
        </w:rPr>
        <w:t>Устав автомобильного транспорта</w:t>
      </w:r>
      <w:r w:rsidRPr="009A237D">
        <w:rPr>
          <w:sz w:val="28"/>
          <w:szCs w:val="28"/>
        </w:rPr>
        <w:br/>
        <w:t>и городского наземного электрического транспорта».</w:t>
      </w:r>
    </w:p>
    <w:p w:rsidR="009A237D" w:rsidRDefault="00255EC6" w:rsidP="004D4BF3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 w:rsidR="009A237D">
        <w:rPr>
          <w:color w:val="000000"/>
          <w:sz w:val="28"/>
          <w:szCs w:val="28"/>
        </w:rPr>
        <w:t>Государственный контроль (надзор) осуществляется управлением автомобильных дорог общего пользования и транспорта Белгородской области (далее – контрольный (надзорный) орган).</w:t>
      </w:r>
    </w:p>
    <w:p w:rsidR="00255EC6" w:rsidRDefault="00255EC6" w:rsidP="004D4BF3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Государственный контроль (надзор) вправе осуществлять следующие должностные лица</w:t>
      </w:r>
      <w:r>
        <w:rPr>
          <w:i/>
          <w:color w:val="000000"/>
          <w:sz w:val="28"/>
          <w:szCs w:val="28"/>
        </w:rPr>
        <w:t>:</w:t>
      </w:r>
    </w:p>
    <w:p w:rsidR="00255EC6" w:rsidRDefault="00255EC6" w:rsidP="004D4BF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1) руководитель (заместитель руководителя) контрольного (надзорного) органа;</w:t>
      </w:r>
    </w:p>
    <w:p w:rsidR="00255EC6" w:rsidRDefault="00255EC6" w:rsidP="004D4BF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2) должностное лицо контрольного (надзорного)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государственному контролю (надзору), в том числе проведение профилактических мероприятий и контрольных (надзорных) мероприятий (далее также – должностное лицо).</w:t>
      </w:r>
    </w:p>
    <w:p w:rsidR="00255EC6" w:rsidRDefault="00255EC6" w:rsidP="004D4BF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ab/>
      </w:r>
      <w:r w:rsidRPr="00255EC6">
        <w:rPr>
          <w:color w:val="000000"/>
          <w:sz w:val="28"/>
          <w:szCs w:val="28"/>
        </w:rPr>
        <w:t>6. Принятие</w:t>
      </w:r>
      <w:r>
        <w:rPr>
          <w:color w:val="000000"/>
          <w:sz w:val="28"/>
          <w:szCs w:val="28"/>
        </w:rPr>
        <w:t xml:space="preserve"> решений о проведении контрольных (надзорных) мероприятий осуществляет </w:t>
      </w:r>
      <w:r w:rsidRPr="00234B8C">
        <w:rPr>
          <w:color w:val="000000"/>
          <w:sz w:val="28"/>
          <w:szCs w:val="28"/>
        </w:rPr>
        <w:t>руководитель (заместитель руководителя контрольного (надзорного) органа.</w:t>
      </w:r>
      <w:r w:rsidR="00995EB1" w:rsidRPr="00234B8C">
        <w:rPr>
          <w:color w:val="000000"/>
          <w:sz w:val="28"/>
          <w:szCs w:val="28"/>
        </w:rPr>
        <w:t xml:space="preserve"> </w:t>
      </w:r>
      <w:r w:rsidR="007B4F08" w:rsidRPr="00234B8C">
        <w:rPr>
          <w:color w:val="000000"/>
          <w:sz w:val="28"/>
          <w:szCs w:val="28"/>
        </w:rPr>
        <w:t>Р</w:t>
      </w:r>
      <w:r w:rsidR="00995EB1" w:rsidRPr="00234B8C">
        <w:rPr>
          <w:color w:val="000000"/>
          <w:sz w:val="28"/>
          <w:szCs w:val="28"/>
        </w:rPr>
        <w:t>ешени</w:t>
      </w:r>
      <w:r w:rsidR="007B4F08" w:rsidRPr="00234B8C">
        <w:rPr>
          <w:color w:val="000000"/>
          <w:sz w:val="28"/>
          <w:szCs w:val="28"/>
        </w:rPr>
        <w:t>я</w:t>
      </w:r>
      <w:r w:rsidR="00995EB1" w:rsidRPr="00234B8C">
        <w:rPr>
          <w:color w:val="000000"/>
          <w:sz w:val="28"/>
          <w:szCs w:val="28"/>
        </w:rPr>
        <w:t xml:space="preserve"> руководител</w:t>
      </w:r>
      <w:r w:rsidR="007B4F08" w:rsidRPr="00234B8C">
        <w:rPr>
          <w:color w:val="000000"/>
          <w:sz w:val="28"/>
          <w:szCs w:val="28"/>
        </w:rPr>
        <w:t>я</w:t>
      </w:r>
      <w:r w:rsidR="00995EB1" w:rsidRPr="00234B8C">
        <w:rPr>
          <w:color w:val="000000"/>
          <w:sz w:val="28"/>
          <w:szCs w:val="28"/>
        </w:rPr>
        <w:t xml:space="preserve"> (заместитель руководителя контрольного (надзорного) органа оформляются </w:t>
      </w:r>
      <w:r w:rsidR="007B4F08" w:rsidRPr="00234B8C">
        <w:rPr>
          <w:color w:val="000000"/>
          <w:sz w:val="28"/>
          <w:szCs w:val="28"/>
        </w:rPr>
        <w:t>приказом</w:t>
      </w:r>
      <w:r w:rsidR="00995EB1" w:rsidRPr="00234B8C">
        <w:rPr>
          <w:color w:val="000000"/>
          <w:sz w:val="28"/>
          <w:szCs w:val="28"/>
        </w:rPr>
        <w:t>.</w:t>
      </w:r>
    </w:p>
    <w:p w:rsidR="00672BB0" w:rsidRPr="00F909DC" w:rsidRDefault="00672BB0" w:rsidP="004D4BF3">
      <w:pPr>
        <w:ind w:firstLine="709"/>
        <w:jc w:val="both"/>
      </w:pPr>
      <w:r>
        <w:rPr>
          <w:color w:val="000000"/>
          <w:sz w:val="28"/>
          <w:szCs w:val="28"/>
        </w:rPr>
        <w:t>7. </w:t>
      </w:r>
      <w:r w:rsidRPr="00F909DC">
        <w:rPr>
          <w:sz w:val="28"/>
          <w:szCs w:val="28"/>
        </w:rPr>
        <w:t xml:space="preserve">Должностные лица, осуществляющие надзор, при проведении контрольного (надзорного) мероприятия в пределах своих полномочий </w:t>
      </w:r>
      <w:r>
        <w:rPr>
          <w:sz w:val="28"/>
          <w:szCs w:val="28"/>
        </w:rPr>
        <w:br/>
      </w:r>
      <w:r w:rsidRPr="00F909DC">
        <w:rPr>
          <w:sz w:val="28"/>
          <w:szCs w:val="28"/>
        </w:rPr>
        <w:t xml:space="preserve">и в объеме проводимых контрольных (надзорных) действий пользуются правами и выполняют обязанности, установленными статьей 29 Федерального закона </w:t>
      </w:r>
      <w:r w:rsidRPr="00A25332">
        <w:rPr>
          <w:sz w:val="28"/>
          <w:szCs w:val="28"/>
        </w:rPr>
        <w:t>от 31 июля 2020</w:t>
      </w:r>
      <w:r w:rsidR="007514EC">
        <w:rPr>
          <w:sz w:val="28"/>
          <w:szCs w:val="28"/>
        </w:rPr>
        <w:t xml:space="preserve"> </w:t>
      </w:r>
      <w:r w:rsidRPr="00A25332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25332">
        <w:rPr>
          <w:sz w:val="28"/>
          <w:szCs w:val="28"/>
        </w:rPr>
        <w:t xml:space="preserve"> №</w:t>
      </w:r>
      <w:r w:rsidR="007F78E3">
        <w:rPr>
          <w:sz w:val="28"/>
          <w:szCs w:val="28"/>
        </w:rPr>
        <w:t xml:space="preserve"> </w:t>
      </w:r>
      <w:r w:rsidRPr="00A25332">
        <w:rPr>
          <w:sz w:val="28"/>
          <w:szCs w:val="28"/>
        </w:rPr>
        <w:t>248-ФЗ</w:t>
      </w:r>
      <w:r w:rsidR="0018138D">
        <w:rPr>
          <w:sz w:val="28"/>
          <w:szCs w:val="28"/>
        </w:rPr>
        <w:t xml:space="preserve"> </w:t>
      </w:r>
      <w:r w:rsidRPr="00F909DC">
        <w:rPr>
          <w:sz w:val="28"/>
          <w:szCs w:val="28"/>
        </w:rPr>
        <w:t xml:space="preserve">«О государственном контроле (надзоре) </w:t>
      </w:r>
      <w:r w:rsidR="0018138D">
        <w:rPr>
          <w:sz w:val="28"/>
          <w:szCs w:val="28"/>
        </w:rPr>
        <w:br/>
      </w:r>
      <w:r w:rsidRPr="00F909DC">
        <w:rPr>
          <w:sz w:val="28"/>
          <w:szCs w:val="28"/>
        </w:rPr>
        <w:t xml:space="preserve">и муниципальном контроле в Российской Федерации», а также имеют право: </w:t>
      </w:r>
    </w:p>
    <w:p w:rsidR="00672BB0" w:rsidRPr="00F909DC" w:rsidRDefault="00672BB0" w:rsidP="004D4BF3">
      <w:pPr>
        <w:ind w:firstLine="851"/>
        <w:jc w:val="both"/>
      </w:pPr>
      <w:r w:rsidRPr="00D6255A">
        <w:rPr>
          <w:sz w:val="28"/>
          <w:szCs w:val="28"/>
        </w:rPr>
        <w:t>1) беспрепятственно по предъявлении служебного удостоверения</w:t>
      </w:r>
      <w:r w:rsidRPr="00D6255A">
        <w:rPr>
          <w:sz w:val="28"/>
          <w:szCs w:val="28"/>
        </w:rPr>
        <w:br/>
        <w:t>и в соответствии с полномочиями, установленным</w:t>
      </w:r>
      <w:r w:rsidR="00F05D9D">
        <w:rPr>
          <w:sz w:val="28"/>
          <w:szCs w:val="28"/>
        </w:rPr>
        <w:t>и</w:t>
      </w:r>
      <w:r w:rsidRPr="00D6255A">
        <w:rPr>
          <w:sz w:val="28"/>
          <w:szCs w:val="28"/>
        </w:rPr>
        <w:t xml:space="preserve"> решением о проведении контрольного (надзорного) мероприятия, посещать (осматривать) производственные объекты, в том числе помещения, используемые </w:t>
      </w:r>
      <w:r w:rsidR="003779A5">
        <w:rPr>
          <w:sz w:val="28"/>
          <w:szCs w:val="28"/>
        </w:rPr>
        <w:br/>
      </w:r>
      <w:r w:rsidRPr="00D6255A">
        <w:rPr>
          <w:sz w:val="28"/>
          <w:szCs w:val="28"/>
        </w:rPr>
        <w:t>при осуществлении перевозочного процесса и связанного с перевозочным процессом деятельностью, транспортные средства, объекты дорожного сервиса;</w:t>
      </w:r>
    </w:p>
    <w:p w:rsidR="00672BB0" w:rsidRPr="00234B8C" w:rsidRDefault="00672BB0" w:rsidP="004D4BF3">
      <w:pPr>
        <w:ind w:firstLine="851"/>
        <w:jc w:val="both"/>
        <w:rPr>
          <w:sz w:val="28"/>
          <w:szCs w:val="28"/>
        </w:rPr>
      </w:pPr>
      <w:r w:rsidRPr="00234B8C">
        <w:rPr>
          <w:sz w:val="28"/>
          <w:szCs w:val="28"/>
        </w:rPr>
        <w:t>2)</w:t>
      </w:r>
      <w:r w:rsidR="007A0ABC" w:rsidRPr="00234B8C">
        <w:rPr>
          <w:sz w:val="28"/>
          <w:szCs w:val="28"/>
        </w:rPr>
        <w:t> </w:t>
      </w:r>
      <w:r w:rsidRPr="00234B8C">
        <w:rPr>
          <w:sz w:val="28"/>
          <w:szCs w:val="28"/>
        </w:rPr>
        <w:t>требовать от руководителей и других работников юридических лиц, индивидуальных предпринимателей и физических лиц пред</w:t>
      </w:r>
      <w:r w:rsidR="00B837A3" w:rsidRPr="00234B8C">
        <w:rPr>
          <w:sz w:val="28"/>
          <w:szCs w:val="28"/>
        </w:rPr>
        <w:t>о</w:t>
      </w:r>
      <w:r w:rsidRPr="00234B8C">
        <w:rPr>
          <w:sz w:val="28"/>
          <w:szCs w:val="28"/>
        </w:rPr>
        <w:t>ставления письменных объяснений по фактам нарушений обязательных требований, выявленных при проведении контрольных (надзорных) мероприятий, а также пред</w:t>
      </w:r>
      <w:r w:rsidR="00B837A3" w:rsidRPr="00234B8C">
        <w:rPr>
          <w:sz w:val="28"/>
          <w:szCs w:val="28"/>
        </w:rPr>
        <w:t>о</w:t>
      </w:r>
      <w:r w:rsidRPr="00234B8C">
        <w:rPr>
          <w:sz w:val="28"/>
          <w:szCs w:val="28"/>
        </w:rPr>
        <w:t>ставления документов для копирования, фото- и видеосъемки;</w:t>
      </w:r>
    </w:p>
    <w:p w:rsidR="00672BB0" w:rsidRDefault="00672BB0" w:rsidP="004D4BF3">
      <w:pPr>
        <w:ind w:firstLine="709"/>
        <w:jc w:val="both"/>
        <w:rPr>
          <w:sz w:val="28"/>
          <w:szCs w:val="28"/>
        </w:rPr>
      </w:pPr>
      <w:r w:rsidRPr="00234B8C">
        <w:rPr>
          <w:sz w:val="28"/>
          <w:szCs w:val="28"/>
        </w:rPr>
        <w:t>3) </w:t>
      </w:r>
      <w:r w:rsidR="00F05D9D" w:rsidRPr="00234B8C">
        <w:rPr>
          <w:sz w:val="28"/>
          <w:szCs w:val="28"/>
        </w:rPr>
        <w:t>требовать</w:t>
      </w:r>
      <w:r w:rsidR="00F72D78" w:rsidRPr="00234B8C">
        <w:rPr>
          <w:sz w:val="28"/>
          <w:szCs w:val="28"/>
        </w:rPr>
        <w:t>, в том числе н</w:t>
      </w:r>
      <w:r w:rsidRPr="00234B8C">
        <w:rPr>
          <w:sz w:val="28"/>
          <w:szCs w:val="28"/>
        </w:rPr>
        <w:t>а основании мотивированных письменных запросов</w:t>
      </w:r>
      <w:r w:rsidR="00F72D78" w:rsidRPr="00234B8C">
        <w:rPr>
          <w:sz w:val="28"/>
          <w:szCs w:val="28"/>
        </w:rPr>
        <w:t>,</w:t>
      </w:r>
      <w:r w:rsidRPr="00234B8C">
        <w:rPr>
          <w:sz w:val="28"/>
          <w:szCs w:val="28"/>
        </w:rPr>
        <w:t xml:space="preserve"> у юридических лиц, индивидуальных предпринимателей </w:t>
      </w:r>
      <w:r w:rsidR="00F72D78" w:rsidRPr="00234B8C">
        <w:rPr>
          <w:sz w:val="28"/>
          <w:szCs w:val="28"/>
        </w:rPr>
        <w:br/>
      </w:r>
      <w:r w:rsidRPr="00234B8C">
        <w:rPr>
          <w:sz w:val="28"/>
          <w:szCs w:val="28"/>
        </w:rPr>
        <w:t xml:space="preserve">и физических лиц, </w:t>
      </w:r>
      <w:r w:rsidR="00F72D78" w:rsidRPr="00234B8C">
        <w:rPr>
          <w:sz w:val="28"/>
          <w:szCs w:val="28"/>
        </w:rPr>
        <w:t>документов для копирования, фото- и видеосъемки</w:t>
      </w:r>
      <w:r w:rsidRPr="00234B8C">
        <w:rPr>
          <w:sz w:val="28"/>
          <w:szCs w:val="28"/>
        </w:rPr>
        <w:t>, необходимые в ходе реализации предоставленных полномочий и (или) проведения контрольных (надзорных) мероприятий;</w:t>
      </w:r>
    </w:p>
    <w:p w:rsidR="00F72D78" w:rsidRDefault="00F72D78" w:rsidP="004D4B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 </w:t>
      </w:r>
      <w:r w:rsidRPr="00F72D78">
        <w:rPr>
          <w:sz w:val="28"/>
          <w:szCs w:val="28"/>
        </w:rPr>
        <w:t>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F72D78" w:rsidRPr="00F909DC" w:rsidRDefault="00F72D78" w:rsidP="004D4BF3">
      <w:pPr>
        <w:ind w:firstLine="709"/>
        <w:jc w:val="both"/>
      </w:pPr>
      <w:r>
        <w:rPr>
          <w:sz w:val="28"/>
          <w:szCs w:val="28"/>
        </w:rPr>
        <w:t>5) </w:t>
      </w:r>
      <w:r w:rsidRPr="00F72D78">
        <w:rPr>
          <w:sz w:val="28"/>
          <w:szCs w:val="28"/>
        </w:rPr>
        <w:t>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</w:t>
      </w:r>
    </w:p>
    <w:p w:rsidR="00672BB0" w:rsidRPr="00F909DC" w:rsidRDefault="00F72D78" w:rsidP="004D4BF3">
      <w:pPr>
        <w:ind w:firstLine="709"/>
        <w:jc w:val="both"/>
      </w:pPr>
      <w:r>
        <w:rPr>
          <w:sz w:val="28"/>
          <w:szCs w:val="28"/>
        </w:rPr>
        <w:t>6</w:t>
      </w:r>
      <w:r w:rsidR="00672BB0" w:rsidRPr="00F909DC">
        <w:rPr>
          <w:sz w:val="28"/>
          <w:szCs w:val="28"/>
        </w:rPr>
        <w:t>)</w:t>
      </w:r>
      <w:r w:rsidR="007A0ABC">
        <w:rPr>
          <w:sz w:val="28"/>
          <w:szCs w:val="28"/>
        </w:rPr>
        <w:t> </w:t>
      </w:r>
      <w:r w:rsidR="00672BB0" w:rsidRPr="00F909DC">
        <w:rPr>
          <w:sz w:val="28"/>
          <w:szCs w:val="28"/>
        </w:rPr>
        <w:t xml:space="preserve">пользоваться собственными необходимыми для проведения проверки техническими средствами, в том числе компьютерами, электронными носителями информации, сканерами, телефонами, средствами аудио- </w:t>
      </w:r>
      <w:r w:rsidR="003F4C2D">
        <w:rPr>
          <w:sz w:val="28"/>
          <w:szCs w:val="28"/>
        </w:rPr>
        <w:br/>
      </w:r>
      <w:r w:rsidR="00672BB0" w:rsidRPr="00F909DC">
        <w:rPr>
          <w:sz w:val="28"/>
          <w:szCs w:val="28"/>
        </w:rPr>
        <w:t xml:space="preserve">и видеозаписи, фотоаппаратами, осуществлять аудиозапись, фото- </w:t>
      </w:r>
      <w:r w:rsidR="003F4C2D">
        <w:rPr>
          <w:sz w:val="28"/>
          <w:szCs w:val="28"/>
        </w:rPr>
        <w:br/>
      </w:r>
      <w:r w:rsidR="00672BB0" w:rsidRPr="00F909DC">
        <w:rPr>
          <w:sz w:val="28"/>
          <w:szCs w:val="28"/>
        </w:rPr>
        <w:t>и видеосъемку;</w:t>
      </w:r>
    </w:p>
    <w:p w:rsidR="00672BB0" w:rsidRDefault="00F72D78" w:rsidP="004D4B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72BB0" w:rsidRPr="00F909DC">
        <w:rPr>
          <w:sz w:val="28"/>
          <w:szCs w:val="28"/>
        </w:rPr>
        <w:t>)</w:t>
      </w:r>
      <w:r w:rsidR="007A0ABC">
        <w:rPr>
          <w:sz w:val="28"/>
          <w:szCs w:val="28"/>
        </w:rPr>
        <w:t> </w:t>
      </w:r>
      <w:r w:rsidR="00672BB0" w:rsidRPr="00F909DC">
        <w:rPr>
          <w:sz w:val="28"/>
          <w:szCs w:val="28"/>
        </w:rPr>
        <w:t>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пресечение нарушений контролируемыми лицами обязательных требований в установленной сфере деятельности, а также меры, направленные на ликвидацию последствий указанных нарушений</w:t>
      </w:r>
      <w:r>
        <w:rPr>
          <w:sz w:val="28"/>
          <w:szCs w:val="28"/>
        </w:rPr>
        <w:t>;</w:t>
      </w:r>
    </w:p>
    <w:p w:rsidR="00F72D78" w:rsidRPr="00F909DC" w:rsidRDefault="00F72D78" w:rsidP="004D4BF3">
      <w:pPr>
        <w:ind w:firstLine="708"/>
        <w:jc w:val="both"/>
      </w:pPr>
      <w:r w:rsidRPr="00F72D78">
        <w:rPr>
          <w:sz w:val="28"/>
          <w:szCs w:val="28"/>
        </w:rPr>
        <w:t>8) совершать иные действия, предусмотренные федеральными законами о видах контроля, положением о виде контроля.</w:t>
      </w:r>
    </w:p>
    <w:p w:rsidR="003F4C2D" w:rsidRDefault="00D6255A" w:rsidP="004D4BF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="003F4C2D" w:rsidRPr="003F4C2D">
        <w:rPr>
          <w:sz w:val="28"/>
          <w:szCs w:val="28"/>
        </w:rPr>
        <w:t>. </w:t>
      </w:r>
      <w:r w:rsidR="003F4C2D" w:rsidRPr="003F4C2D">
        <w:rPr>
          <w:color w:val="000000"/>
          <w:sz w:val="28"/>
          <w:szCs w:val="28"/>
        </w:rPr>
        <w:t>Объектами контроля в рамках надзора являются:</w:t>
      </w:r>
    </w:p>
    <w:p w:rsidR="00203971" w:rsidRPr="00203971" w:rsidRDefault="00203971" w:rsidP="004D4BF3">
      <w:pPr>
        <w:pStyle w:val="1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A0ABC">
        <w:rPr>
          <w:color w:val="000000"/>
          <w:sz w:val="28"/>
          <w:szCs w:val="28"/>
        </w:rPr>
        <w:t>а)</w:t>
      </w:r>
      <w:r w:rsidR="007A0ABC" w:rsidRPr="007A0ABC">
        <w:rPr>
          <w:sz w:val="28"/>
          <w:szCs w:val="28"/>
        </w:rPr>
        <w:t> </w:t>
      </w:r>
      <w:r w:rsidRPr="007A0ABC">
        <w:rPr>
          <w:color w:val="000000"/>
          <w:sz w:val="28"/>
          <w:szCs w:val="28"/>
        </w:rPr>
        <w:t xml:space="preserve">в рамках пункта 1 части 1 статьи 16 Федерального закона </w:t>
      </w:r>
      <w:r w:rsidRPr="007A0ABC">
        <w:rPr>
          <w:color w:val="000000"/>
          <w:sz w:val="28"/>
          <w:szCs w:val="28"/>
        </w:rPr>
        <w:br/>
        <w:t xml:space="preserve">от 31 июля 2020 года № 248-ФЗ «О государственном контроле (надзоре) </w:t>
      </w:r>
      <w:r w:rsidRPr="007A0ABC">
        <w:rPr>
          <w:color w:val="000000"/>
          <w:sz w:val="28"/>
          <w:szCs w:val="28"/>
        </w:rPr>
        <w:br/>
        <w:t>и муниципальном контроле в Российской Федерации</w:t>
      </w:r>
      <w:r>
        <w:rPr>
          <w:color w:val="000000"/>
          <w:sz w:val="28"/>
          <w:szCs w:val="28"/>
        </w:rPr>
        <w:t>»:</w:t>
      </w:r>
    </w:p>
    <w:p w:rsidR="00124A09" w:rsidRPr="005532F8" w:rsidRDefault="00203971" w:rsidP="00ED2F78">
      <w:pPr>
        <w:pStyle w:val="1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strike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679C4" w:rsidRPr="007A0ABC">
        <w:rPr>
          <w:color w:val="000000"/>
          <w:sz w:val="28"/>
          <w:szCs w:val="28"/>
        </w:rPr>
        <w:t>-</w:t>
      </w:r>
      <w:r w:rsidR="007A0ABC">
        <w:rPr>
          <w:color w:val="000000"/>
          <w:sz w:val="28"/>
          <w:szCs w:val="28"/>
        </w:rPr>
        <w:t> </w:t>
      </w:r>
      <w:r w:rsidR="00FD58CF" w:rsidRPr="007A0ABC">
        <w:rPr>
          <w:color w:val="000000"/>
          <w:sz w:val="28"/>
          <w:szCs w:val="28"/>
        </w:rPr>
        <w:t>деятельност</w:t>
      </w:r>
      <w:r w:rsidR="00AD57FE" w:rsidRPr="007A0ABC">
        <w:rPr>
          <w:color w:val="000000"/>
          <w:sz w:val="28"/>
          <w:szCs w:val="28"/>
        </w:rPr>
        <w:t>ь</w:t>
      </w:r>
      <w:r w:rsidR="0018138D">
        <w:rPr>
          <w:color w:val="000000"/>
          <w:sz w:val="28"/>
          <w:szCs w:val="28"/>
        </w:rPr>
        <w:t xml:space="preserve"> </w:t>
      </w:r>
      <w:r w:rsidR="0045764C">
        <w:rPr>
          <w:color w:val="000000"/>
          <w:sz w:val="28"/>
          <w:szCs w:val="28"/>
        </w:rPr>
        <w:t xml:space="preserve">по осуществлению </w:t>
      </w:r>
      <w:r w:rsidR="00AD57FE" w:rsidRPr="007A0ABC">
        <w:rPr>
          <w:sz w:val="28"/>
          <w:szCs w:val="28"/>
        </w:rPr>
        <w:t>регулярных перевозок пассажиров автобусами</w:t>
      </w:r>
      <w:r w:rsidR="0018138D">
        <w:rPr>
          <w:sz w:val="28"/>
          <w:szCs w:val="28"/>
        </w:rPr>
        <w:t xml:space="preserve"> </w:t>
      </w:r>
      <w:r w:rsidR="009B7FAD" w:rsidRPr="007A0ABC">
        <w:rPr>
          <w:sz w:val="28"/>
          <w:szCs w:val="28"/>
        </w:rPr>
        <w:t xml:space="preserve">на межмуниципальных маршрутах регулярных перевозок </w:t>
      </w:r>
      <w:r w:rsidR="0018138D">
        <w:rPr>
          <w:sz w:val="28"/>
          <w:szCs w:val="28"/>
        </w:rPr>
        <w:br/>
      </w:r>
      <w:r w:rsidR="009B7FAD" w:rsidRPr="007A0ABC">
        <w:rPr>
          <w:sz w:val="28"/>
          <w:szCs w:val="28"/>
        </w:rPr>
        <w:t>на территории Белгородской области</w:t>
      </w:r>
      <w:r w:rsidR="00ED2F78">
        <w:rPr>
          <w:sz w:val="28"/>
          <w:szCs w:val="28"/>
        </w:rPr>
        <w:t>;</w:t>
      </w:r>
    </w:p>
    <w:p w:rsidR="00203971" w:rsidRPr="00203971" w:rsidRDefault="00203971" w:rsidP="004D4BF3">
      <w:pPr>
        <w:pStyle w:val="1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  <w:r w:rsidRPr="007A0ABC">
        <w:rPr>
          <w:color w:val="000000"/>
          <w:sz w:val="28"/>
          <w:szCs w:val="28"/>
        </w:rPr>
        <w:tab/>
        <w:t>-</w:t>
      </w:r>
      <w:r w:rsidR="007A0ABC" w:rsidRPr="007A0ABC">
        <w:rPr>
          <w:sz w:val="28"/>
          <w:szCs w:val="28"/>
        </w:rPr>
        <w:t> </w:t>
      </w:r>
      <w:r w:rsidRPr="007A0ABC">
        <w:rPr>
          <w:color w:val="000000"/>
          <w:sz w:val="28"/>
          <w:szCs w:val="28"/>
        </w:rPr>
        <w:t>деятельность</w:t>
      </w:r>
      <w:r w:rsidRPr="00203971">
        <w:rPr>
          <w:color w:val="000000"/>
          <w:sz w:val="28"/>
          <w:szCs w:val="28"/>
        </w:rPr>
        <w:t xml:space="preserve"> по осуществлению работ по капитальному ремонту, ремонту и содержанию автомобильных дорог общего пользования</w:t>
      </w:r>
      <w:r>
        <w:rPr>
          <w:color w:val="000000"/>
          <w:sz w:val="28"/>
          <w:szCs w:val="28"/>
        </w:rPr>
        <w:t xml:space="preserve"> регионального и межмуниципального значения Белгородской области</w:t>
      </w:r>
      <w:r w:rsidRPr="00203971">
        <w:rPr>
          <w:color w:val="000000"/>
          <w:sz w:val="28"/>
          <w:szCs w:val="28"/>
        </w:rPr>
        <w:t>;</w:t>
      </w:r>
    </w:p>
    <w:p w:rsidR="00203971" w:rsidRPr="00203971" w:rsidRDefault="00203971" w:rsidP="004D4BF3">
      <w:pPr>
        <w:pStyle w:val="1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A0ABC">
        <w:rPr>
          <w:color w:val="000000"/>
          <w:sz w:val="28"/>
          <w:szCs w:val="28"/>
        </w:rPr>
        <w:t>-</w:t>
      </w:r>
      <w:r w:rsidR="007A0ABC" w:rsidRPr="007A0ABC">
        <w:rPr>
          <w:sz w:val="28"/>
          <w:szCs w:val="28"/>
        </w:rPr>
        <w:t> </w:t>
      </w:r>
      <w:r w:rsidRPr="007A0ABC">
        <w:rPr>
          <w:color w:val="000000"/>
          <w:sz w:val="28"/>
          <w:szCs w:val="28"/>
        </w:rPr>
        <w:t>деятельность</w:t>
      </w:r>
      <w:r w:rsidRPr="00203971">
        <w:rPr>
          <w:color w:val="000000"/>
          <w:sz w:val="28"/>
          <w:szCs w:val="28"/>
        </w:rPr>
        <w:t xml:space="preserve"> по использованию полос отвода и (или) придорожных полос автомобильных дорог общего пользования </w:t>
      </w:r>
      <w:r>
        <w:rPr>
          <w:color w:val="000000"/>
          <w:sz w:val="28"/>
          <w:szCs w:val="28"/>
        </w:rPr>
        <w:t xml:space="preserve">регионального </w:t>
      </w:r>
      <w:r w:rsidR="00CD579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межмуниципального значения Белгородской области</w:t>
      </w:r>
      <w:r w:rsidRPr="00203971">
        <w:rPr>
          <w:color w:val="000000"/>
          <w:sz w:val="28"/>
          <w:szCs w:val="28"/>
        </w:rPr>
        <w:t>;</w:t>
      </w:r>
    </w:p>
    <w:p w:rsidR="00CD5797" w:rsidRDefault="00203971" w:rsidP="004D4BF3">
      <w:pPr>
        <w:pStyle w:val="1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03971">
        <w:rPr>
          <w:color w:val="000000"/>
          <w:sz w:val="28"/>
          <w:szCs w:val="28"/>
        </w:rPr>
        <w:t>б)</w:t>
      </w:r>
      <w:r w:rsidR="007A0ABC">
        <w:rPr>
          <w:color w:val="000000"/>
          <w:sz w:val="28"/>
          <w:szCs w:val="28"/>
        </w:rPr>
        <w:t> </w:t>
      </w:r>
      <w:r w:rsidRPr="00203971">
        <w:rPr>
          <w:color w:val="000000"/>
          <w:sz w:val="28"/>
          <w:szCs w:val="28"/>
        </w:rPr>
        <w:t xml:space="preserve">в рамках пункта 2 части 1 статьи 16 закона </w:t>
      </w:r>
      <w:r w:rsidR="00CD5797">
        <w:rPr>
          <w:color w:val="000000"/>
          <w:sz w:val="28"/>
          <w:szCs w:val="28"/>
        </w:rPr>
        <w:t>от 31 июля 2020 года</w:t>
      </w:r>
      <w:r w:rsidR="00C85E1A">
        <w:rPr>
          <w:color w:val="000000"/>
          <w:sz w:val="28"/>
          <w:szCs w:val="28"/>
        </w:rPr>
        <w:br/>
      </w:r>
      <w:r w:rsidR="00CD5797">
        <w:rPr>
          <w:color w:val="000000"/>
          <w:sz w:val="28"/>
          <w:szCs w:val="28"/>
        </w:rPr>
        <w:t>№ 248-ФЗ «О государственном контроле (надзоре) и муниципальном контроле в Российской Федерации»:</w:t>
      </w:r>
    </w:p>
    <w:p w:rsidR="00AD57FE" w:rsidRDefault="007A0ABC" w:rsidP="004D4B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AD57FE" w:rsidRPr="007A0ABC">
        <w:rPr>
          <w:color w:val="000000"/>
          <w:sz w:val="28"/>
          <w:szCs w:val="28"/>
        </w:rPr>
        <w:t xml:space="preserve">результаты деятельности </w:t>
      </w:r>
      <w:r w:rsidR="0045764C">
        <w:rPr>
          <w:color w:val="000000"/>
          <w:sz w:val="28"/>
          <w:szCs w:val="28"/>
        </w:rPr>
        <w:t xml:space="preserve">по осуществлению </w:t>
      </w:r>
      <w:r w:rsidR="00584EF0" w:rsidRPr="007A0ABC">
        <w:rPr>
          <w:sz w:val="28"/>
          <w:szCs w:val="28"/>
        </w:rPr>
        <w:t xml:space="preserve">регулярных перевозок пассажиров автобусами при выполнении </w:t>
      </w:r>
      <w:r w:rsidR="00AD57FE" w:rsidRPr="007A0ABC">
        <w:rPr>
          <w:color w:val="000000"/>
          <w:sz w:val="28"/>
          <w:szCs w:val="28"/>
        </w:rPr>
        <w:t xml:space="preserve">работ и </w:t>
      </w:r>
      <w:r w:rsidR="00584EF0" w:rsidRPr="007A0ABC">
        <w:rPr>
          <w:color w:val="000000"/>
          <w:sz w:val="28"/>
          <w:szCs w:val="28"/>
        </w:rPr>
        <w:t xml:space="preserve">оказании </w:t>
      </w:r>
      <w:r w:rsidR="00AD57FE" w:rsidRPr="007A0ABC">
        <w:rPr>
          <w:color w:val="000000"/>
          <w:sz w:val="28"/>
          <w:szCs w:val="28"/>
        </w:rPr>
        <w:t xml:space="preserve">услуг по перевозке </w:t>
      </w:r>
      <w:r w:rsidR="00AD57FE" w:rsidRPr="007A0ABC">
        <w:rPr>
          <w:sz w:val="28"/>
          <w:szCs w:val="28"/>
        </w:rPr>
        <w:t>пассажиров и багажа автомобильным транспортом на межмуниципальных маршрутах регулярных перевозок на т</w:t>
      </w:r>
      <w:r w:rsidR="00584EF0" w:rsidRPr="007A0ABC">
        <w:rPr>
          <w:sz w:val="28"/>
          <w:szCs w:val="28"/>
        </w:rPr>
        <w:t xml:space="preserve">ерритории Белгородской области, </w:t>
      </w:r>
      <w:r w:rsidR="003779A5">
        <w:rPr>
          <w:sz w:val="28"/>
          <w:szCs w:val="28"/>
        </w:rPr>
        <w:br/>
      </w:r>
      <w:r w:rsidR="00AD57FE" w:rsidRPr="007A0ABC">
        <w:rPr>
          <w:sz w:val="28"/>
          <w:szCs w:val="28"/>
        </w:rPr>
        <w:t>за исключением предметов контроля (надзо</w:t>
      </w:r>
      <w:r w:rsidR="00584EF0" w:rsidRPr="007A0ABC">
        <w:rPr>
          <w:sz w:val="28"/>
          <w:szCs w:val="28"/>
        </w:rPr>
        <w:t xml:space="preserve">ра) на автомобильном транспорте </w:t>
      </w:r>
      <w:r w:rsidR="003779A5">
        <w:rPr>
          <w:sz w:val="28"/>
          <w:szCs w:val="28"/>
        </w:rPr>
        <w:br/>
      </w:r>
      <w:r w:rsidR="00AD57FE" w:rsidRPr="007A0ABC">
        <w:rPr>
          <w:sz w:val="28"/>
          <w:szCs w:val="28"/>
        </w:rPr>
        <w:t>в части регулярных перевозок пассажиров</w:t>
      </w:r>
      <w:r w:rsidR="00AD57FE" w:rsidRPr="007A0ABC">
        <w:rPr>
          <w:color w:val="000000"/>
          <w:sz w:val="28"/>
          <w:szCs w:val="28"/>
        </w:rPr>
        <w:t xml:space="preserve">, </w:t>
      </w:r>
      <w:r w:rsidR="00AD57FE" w:rsidRPr="007A0ABC">
        <w:rPr>
          <w:sz w:val="28"/>
          <w:szCs w:val="28"/>
        </w:rPr>
        <w:t xml:space="preserve">указанных в </w:t>
      </w:r>
      <w:r w:rsidR="00AD57FE" w:rsidRPr="007A0ABC">
        <w:rPr>
          <w:color w:val="000000"/>
          <w:sz w:val="28"/>
          <w:szCs w:val="28"/>
        </w:rPr>
        <w:t>части 2 статьи 3.1 Федерального закона от 8 ноября 2007 года № 259-ФЗ «</w:t>
      </w:r>
      <w:r w:rsidR="00AD57FE" w:rsidRPr="007A0ABC">
        <w:rPr>
          <w:sz w:val="28"/>
          <w:szCs w:val="28"/>
        </w:rPr>
        <w:t>Устав автомобильного транспорта</w:t>
      </w:r>
      <w:r w:rsidR="0018138D">
        <w:rPr>
          <w:sz w:val="28"/>
          <w:szCs w:val="28"/>
        </w:rPr>
        <w:t xml:space="preserve"> </w:t>
      </w:r>
      <w:r w:rsidR="00AD57FE" w:rsidRPr="007A0ABC">
        <w:rPr>
          <w:sz w:val="28"/>
          <w:szCs w:val="28"/>
        </w:rPr>
        <w:t>и городского наземного электрического транспорта»;</w:t>
      </w:r>
    </w:p>
    <w:p w:rsidR="00203971" w:rsidRPr="00203971" w:rsidRDefault="00CD5797" w:rsidP="004D4BF3">
      <w:pPr>
        <w:pStyle w:val="1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-</w:t>
      </w:r>
      <w:r w:rsidR="007A0ABC">
        <w:rPr>
          <w:color w:val="000000"/>
          <w:sz w:val="28"/>
          <w:szCs w:val="28"/>
        </w:rPr>
        <w:t> </w:t>
      </w:r>
      <w:r w:rsidR="00203971" w:rsidRPr="00203971">
        <w:rPr>
          <w:color w:val="000000"/>
          <w:sz w:val="28"/>
          <w:szCs w:val="28"/>
        </w:rPr>
        <w:t>дорожно-строительные мат</w:t>
      </w:r>
      <w:r>
        <w:rPr>
          <w:color w:val="000000"/>
          <w:sz w:val="28"/>
          <w:szCs w:val="28"/>
        </w:rPr>
        <w:t>ериалы, указанные в приложении №</w:t>
      </w:r>
      <w:r w:rsidR="00203971" w:rsidRPr="00203971">
        <w:rPr>
          <w:color w:val="000000"/>
          <w:sz w:val="28"/>
          <w:szCs w:val="28"/>
        </w:rPr>
        <w:t xml:space="preserve"> 1 </w:t>
      </w:r>
      <w:r>
        <w:rPr>
          <w:color w:val="000000"/>
          <w:sz w:val="28"/>
          <w:szCs w:val="28"/>
        </w:rPr>
        <w:br/>
      </w:r>
      <w:r w:rsidR="00203971" w:rsidRPr="00203971">
        <w:rPr>
          <w:color w:val="000000"/>
          <w:sz w:val="28"/>
          <w:szCs w:val="28"/>
        </w:rPr>
        <w:t xml:space="preserve">к техническому регламенту Таможенного союза </w:t>
      </w:r>
      <w:r>
        <w:rPr>
          <w:color w:val="000000"/>
          <w:sz w:val="28"/>
          <w:szCs w:val="28"/>
        </w:rPr>
        <w:t>«</w:t>
      </w:r>
      <w:r w:rsidR="00203971" w:rsidRPr="00203971">
        <w:rPr>
          <w:color w:val="000000"/>
          <w:sz w:val="28"/>
          <w:szCs w:val="28"/>
        </w:rPr>
        <w:t>Безопасность автомобильных дорог</w:t>
      </w:r>
      <w:r>
        <w:rPr>
          <w:color w:val="000000"/>
          <w:sz w:val="28"/>
          <w:szCs w:val="28"/>
        </w:rPr>
        <w:t>»</w:t>
      </w:r>
      <w:r w:rsidR="00203971" w:rsidRPr="00203971">
        <w:rPr>
          <w:color w:val="000000"/>
          <w:sz w:val="28"/>
          <w:szCs w:val="28"/>
        </w:rPr>
        <w:t xml:space="preserve"> (ТР ТС 014/2011);</w:t>
      </w:r>
    </w:p>
    <w:p w:rsidR="00203971" w:rsidRPr="00203971" w:rsidRDefault="00CD5797" w:rsidP="004D4BF3">
      <w:pPr>
        <w:pStyle w:val="1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</w:t>
      </w:r>
      <w:r w:rsidR="007A0ABC">
        <w:rPr>
          <w:color w:val="000000"/>
          <w:sz w:val="28"/>
          <w:szCs w:val="28"/>
        </w:rPr>
        <w:t> </w:t>
      </w:r>
      <w:r w:rsidR="00203971" w:rsidRPr="00203971">
        <w:rPr>
          <w:color w:val="000000"/>
          <w:sz w:val="28"/>
          <w:szCs w:val="28"/>
        </w:rPr>
        <w:t xml:space="preserve">дорожно-строительные изделия, указанные в приложении </w:t>
      </w:r>
      <w:r>
        <w:rPr>
          <w:color w:val="000000"/>
          <w:sz w:val="28"/>
          <w:szCs w:val="28"/>
        </w:rPr>
        <w:t>№</w:t>
      </w:r>
      <w:r w:rsidR="00203971" w:rsidRPr="00203971">
        <w:rPr>
          <w:color w:val="000000"/>
          <w:sz w:val="28"/>
          <w:szCs w:val="28"/>
        </w:rPr>
        <w:t xml:space="preserve"> 2 </w:t>
      </w:r>
      <w:r>
        <w:rPr>
          <w:color w:val="000000"/>
          <w:sz w:val="28"/>
          <w:szCs w:val="28"/>
        </w:rPr>
        <w:br/>
      </w:r>
      <w:r w:rsidR="00203971" w:rsidRPr="00203971">
        <w:rPr>
          <w:color w:val="000000"/>
          <w:sz w:val="28"/>
          <w:szCs w:val="28"/>
        </w:rPr>
        <w:t xml:space="preserve">к техническому регламенту Таможенного союза </w:t>
      </w:r>
      <w:r>
        <w:rPr>
          <w:color w:val="000000"/>
          <w:sz w:val="28"/>
          <w:szCs w:val="28"/>
        </w:rPr>
        <w:t>«</w:t>
      </w:r>
      <w:r w:rsidR="00203971" w:rsidRPr="00203971">
        <w:rPr>
          <w:color w:val="000000"/>
          <w:sz w:val="28"/>
          <w:szCs w:val="28"/>
        </w:rPr>
        <w:t>Безопасность автомобильных дорог</w:t>
      </w:r>
      <w:r>
        <w:rPr>
          <w:color w:val="000000"/>
          <w:sz w:val="28"/>
          <w:szCs w:val="28"/>
        </w:rPr>
        <w:t>»</w:t>
      </w:r>
      <w:r w:rsidR="00203971" w:rsidRPr="00203971">
        <w:rPr>
          <w:color w:val="000000"/>
          <w:sz w:val="28"/>
          <w:szCs w:val="28"/>
        </w:rPr>
        <w:t xml:space="preserve"> (ТР ТС 014/2011);</w:t>
      </w:r>
    </w:p>
    <w:p w:rsidR="00203971" w:rsidRDefault="00CD5797" w:rsidP="004D4BF3">
      <w:pPr>
        <w:pStyle w:val="1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03971" w:rsidRPr="00203971">
        <w:rPr>
          <w:color w:val="000000"/>
          <w:sz w:val="28"/>
          <w:szCs w:val="28"/>
        </w:rPr>
        <w:t>в)</w:t>
      </w:r>
      <w:r w:rsidR="00315F8A">
        <w:rPr>
          <w:color w:val="000000"/>
          <w:sz w:val="28"/>
          <w:szCs w:val="28"/>
        </w:rPr>
        <w:t> </w:t>
      </w:r>
      <w:r w:rsidR="00203971" w:rsidRPr="00203971">
        <w:rPr>
          <w:color w:val="000000"/>
          <w:sz w:val="28"/>
          <w:szCs w:val="28"/>
        </w:rPr>
        <w:t xml:space="preserve">в рамках пункта 3 части 1 статьи 16 </w:t>
      </w:r>
      <w:r>
        <w:rPr>
          <w:color w:val="000000"/>
          <w:sz w:val="28"/>
          <w:szCs w:val="28"/>
        </w:rPr>
        <w:t>от 31 июля 2020 года № 248-ФЗ</w:t>
      </w:r>
      <w:r w:rsidR="00584EF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«О государственном контроле (надзоре) и муниципальном контроле </w:t>
      </w:r>
      <w:r>
        <w:rPr>
          <w:color w:val="000000"/>
          <w:sz w:val="28"/>
          <w:szCs w:val="28"/>
        </w:rPr>
        <w:br/>
        <w:t>в Российской Федерации»:</w:t>
      </w:r>
    </w:p>
    <w:p w:rsidR="00203971" w:rsidRPr="00315F8A" w:rsidRDefault="004074D0" w:rsidP="00ED2F7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D5797" w:rsidRPr="00315F8A">
        <w:rPr>
          <w:color w:val="000000"/>
          <w:sz w:val="28"/>
          <w:szCs w:val="28"/>
        </w:rPr>
        <w:t>-</w:t>
      </w:r>
      <w:r w:rsidR="00315F8A" w:rsidRPr="00315F8A">
        <w:rPr>
          <w:color w:val="000000"/>
          <w:sz w:val="28"/>
          <w:szCs w:val="28"/>
        </w:rPr>
        <w:t> </w:t>
      </w:r>
      <w:r w:rsidR="00203971" w:rsidRPr="00315F8A">
        <w:rPr>
          <w:color w:val="000000"/>
          <w:sz w:val="28"/>
          <w:szCs w:val="28"/>
        </w:rPr>
        <w:t>транспортн</w:t>
      </w:r>
      <w:r w:rsidR="004A4155" w:rsidRPr="00315F8A">
        <w:rPr>
          <w:color w:val="000000"/>
          <w:sz w:val="28"/>
          <w:szCs w:val="28"/>
        </w:rPr>
        <w:t>ы</w:t>
      </w:r>
      <w:r w:rsidR="00203971" w:rsidRPr="00315F8A">
        <w:rPr>
          <w:color w:val="000000"/>
          <w:sz w:val="28"/>
          <w:szCs w:val="28"/>
        </w:rPr>
        <w:t>е средств</w:t>
      </w:r>
      <w:r w:rsidR="004A4155" w:rsidRPr="00315F8A">
        <w:rPr>
          <w:color w:val="000000"/>
          <w:sz w:val="28"/>
          <w:szCs w:val="28"/>
        </w:rPr>
        <w:t xml:space="preserve">а (автобусы), используемые для осуществления перевозок пассажиров и багажа </w:t>
      </w:r>
      <w:r w:rsidR="004A4155" w:rsidRPr="00315F8A">
        <w:rPr>
          <w:sz w:val="28"/>
          <w:szCs w:val="28"/>
        </w:rPr>
        <w:t>на межмуниципальных маршрутах регулярных перевозок на территории Белгородской области</w:t>
      </w:r>
      <w:r w:rsidR="00203971" w:rsidRPr="00315F8A">
        <w:rPr>
          <w:color w:val="000000"/>
          <w:sz w:val="28"/>
          <w:szCs w:val="28"/>
        </w:rPr>
        <w:t>;</w:t>
      </w:r>
    </w:p>
    <w:p w:rsidR="00203971" w:rsidRPr="00315F8A" w:rsidRDefault="00CD5797" w:rsidP="004D4BF3">
      <w:pPr>
        <w:pStyle w:val="1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  <w:r w:rsidRPr="00315F8A">
        <w:rPr>
          <w:color w:val="000000"/>
          <w:sz w:val="28"/>
          <w:szCs w:val="28"/>
        </w:rPr>
        <w:tab/>
        <w:t>-</w:t>
      </w:r>
      <w:r w:rsidR="00315F8A" w:rsidRPr="00315F8A">
        <w:rPr>
          <w:color w:val="000000"/>
          <w:sz w:val="28"/>
          <w:szCs w:val="28"/>
        </w:rPr>
        <w:t> </w:t>
      </w:r>
      <w:r w:rsidR="00203971" w:rsidRPr="00315F8A">
        <w:rPr>
          <w:color w:val="000000"/>
          <w:sz w:val="28"/>
          <w:szCs w:val="28"/>
        </w:rPr>
        <w:t>автомобильн</w:t>
      </w:r>
      <w:r w:rsidR="00315F8A" w:rsidRPr="00315F8A">
        <w:rPr>
          <w:color w:val="000000"/>
          <w:sz w:val="28"/>
          <w:szCs w:val="28"/>
        </w:rPr>
        <w:t>ые</w:t>
      </w:r>
      <w:r w:rsidR="00203971" w:rsidRPr="00315F8A">
        <w:rPr>
          <w:color w:val="000000"/>
          <w:sz w:val="28"/>
          <w:szCs w:val="28"/>
        </w:rPr>
        <w:t xml:space="preserve"> дорог</w:t>
      </w:r>
      <w:r w:rsidR="00315F8A" w:rsidRPr="00315F8A">
        <w:rPr>
          <w:color w:val="000000"/>
          <w:sz w:val="28"/>
          <w:szCs w:val="28"/>
        </w:rPr>
        <w:t>и</w:t>
      </w:r>
      <w:r w:rsidR="00203971" w:rsidRPr="00315F8A">
        <w:rPr>
          <w:color w:val="000000"/>
          <w:sz w:val="28"/>
          <w:szCs w:val="28"/>
        </w:rPr>
        <w:t xml:space="preserve"> общего пользования </w:t>
      </w:r>
      <w:r w:rsidRPr="00315F8A">
        <w:rPr>
          <w:color w:val="000000"/>
          <w:sz w:val="28"/>
          <w:szCs w:val="28"/>
        </w:rPr>
        <w:t xml:space="preserve">регионального </w:t>
      </w:r>
      <w:r w:rsidRPr="00315F8A">
        <w:rPr>
          <w:color w:val="000000"/>
          <w:sz w:val="28"/>
          <w:szCs w:val="28"/>
        </w:rPr>
        <w:br/>
        <w:t>и межмуниципального значения Белгородской области</w:t>
      </w:r>
      <w:r w:rsidR="0018138D">
        <w:rPr>
          <w:color w:val="000000"/>
          <w:sz w:val="28"/>
          <w:szCs w:val="28"/>
        </w:rPr>
        <w:t xml:space="preserve"> </w:t>
      </w:r>
      <w:r w:rsidR="00203971" w:rsidRPr="00315F8A">
        <w:rPr>
          <w:color w:val="000000"/>
          <w:sz w:val="28"/>
          <w:szCs w:val="28"/>
        </w:rPr>
        <w:t>и искусственные дорожные сооружения на ней;</w:t>
      </w:r>
    </w:p>
    <w:p w:rsidR="00203971" w:rsidRPr="00315F8A" w:rsidRDefault="00660B79" w:rsidP="004D4BF3">
      <w:pPr>
        <w:pStyle w:val="1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  <w:r w:rsidRPr="00315F8A">
        <w:rPr>
          <w:color w:val="000000"/>
          <w:sz w:val="28"/>
          <w:szCs w:val="28"/>
        </w:rPr>
        <w:tab/>
        <w:t>-</w:t>
      </w:r>
      <w:r w:rsidR="00315F8A" w:rsidRPr="00315F8A">
        <w:rPr>
          <w:color w:val="000000"/>
          <w:sz w:val="28"/>
          <w:szCs w:val="28"/>
        </w:rPr>
        <w:t> </w:t>
      </w:r>
      <w:r w:rsidR="00203971" w:rsidRPr="00315F8A">
        <w:rPr>
          <w:color w:val="000000"/>
          <w:sz w:val="28"/>
          <w:szCs w:val="28"/>
        </w:rPr>
        <w:t xml:space="preserve">примыкания к автомобильным дорогам </w:t>
      </w:r>
      <w:r w:rsidRPr="00315F8A">
        <w:rPr>
          <w:color w:val="000000"/>
          <w:sz w:val="28"/>
          <w:szCs w:val="28"/>
        </w:rPr>
        <w:t xml:space="preserve">регионального </w:t>
      </w:r>
      <w:r w:rsidRPr="00315F8A">
        <w:rPr>
          <w:color w:val="000000"/>
          <w:sz w:val="28"/>
          <w:szCs w:val="28"/>
        </w:rPr>
        <w:br/>
        <w:t>и межмуниципального значения Белгородской области</w:t>
      </w:r>
      <w:r w:rsidR="00203971" w:rsidRPr="00315F8A">
        <w:rPr>
          <w:color w:val="000000"/>
          <w:sz w:val="28"/>
          <w:szCs w:val="28"/>
        </w:rPr>
        <w:t>, в том числе примыкания объектов дорожного сервиса;</w:t>
      </w:r>
    </w:p>
    <w:p w:rsidR="00203971" w:rsidRPr="00315F8A" w:rsidRDefault="00660B79" w:rsidP="004D4BF3">
      <w:pPr>
        <w:pStyle w:val="1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  <w:r w:rsidRPr="00315F8A">
        <w:rPr>
          <w:color w:val="000000"/>
          <w:sz w:val="28"/>
          <w:szCs w:val="28"/>
        </w:rPr>
        <w:tab/>
        <w:t>-</w:t>
      </w:r>
      <w:r w:rsidR="00315F8A" w:rsidRPr="00315F8A">
        <w:rPr>
          <w:color w:val="000000"/>
          <w:sz w:val="28"/>
          <w:szCs w:val="28"/>
        </w:rPr>
        <w:t> </w:t>
      </w:r>
      <w:r w:rsidR="00203971" w:rsidRPr="00315F8A">
        <w:rPr>
          <w:color w:val="000000"/>
          <w:sz w:val="28"/>
          <w:szCs w:val="28"/>
        </w:rPr>
        <w:t xml:space="preserve">объекты дорожного сервиса, расположенные в границах полос отвода </w:t>
      </w:r>
      <w:r w:rsidR="0072235F" w:rsidRPr="00315F8A">
        <w:rPr>
          <w:color w:val="000000"/>
          <w:sz w:val="28"/>
          <w:szCs w:val="28"/>
        </w:rPr>
        <w:br/>
      </w:r>
      <w:r w:rsidR="00203971" w:rsidRPr="00315F8A">
        <w:rPr>
          <w:color w:val="000000"/>
          <w:sz w:val="28"/>
          <w:szCs w:val="28"/>
        </w:rPr>
        <w:t xml:space="preserve">и (или) придорожных полос автомобильных дорог общего пользования </w:t>
      </w:r>
      <w:r w:rsidRPr="00315F8A">
        <w:rPr>
          <w:color w:val="000000"/>
          <w:sz w:val="28"/>
          <w:szCs w:val="28"/>
        </w:rPr>
        <w:t>регионального и межмуниципального значения Белгородской области</w:t>
      </w:r>
      <w:r w:rsidR="00203971" w:rsidRPr="00315F8A">
        <w:rPr>
          <w:color w:val="000000"/>
          <w:sz w:val="28"/>
          <w:szCs w:val="28"/>
        </w:rPr>
        <w:t>;</w:t>
      </w:r>
    </w:p>
    <w:p w:rsidR="00C706E1" w:rsidRPr="00315F8A" w:rsidRDefault="00660B79" w:rsidP="004D4BF3">
      <w:pPr>
        <w:pStyle w:val="1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  <w:r w:rsidRPr="00315F8A">
        <w:rPr>
          <w:color w:val="000000"/>
          <w:sz w:val="28"/>
          <w:szCs w:val="28"/>
        </w:rPr>
        <w:tab/>
        <w:t>-</w:t>
      </w:r>
      <w:r w:rsidR="00315F8A" w:rsidRPr="00315F8A">
        <w:rPr>
          <w:color w:val="000000"/>
          <w:sz w:val="28"/>
          <w:szCs w:val="28"/>
        </w:rPr>
        <w:t> </w:t>
      </w:r>
      <w:r w:rsidR="00203971" w:rsidRPr="00315F8A">
        <w:rPr>
          <w:color w:val="000000"/>
          <w:sz w:val="28"/>
          <w:szCs w:val="28"/>
        </w:rPr>
        <w:t xml:space="preserve">придорожные полосы и полосы отвода автомобильных дорог общего пользования </w:t>
      </w:r>
      <w:r w:rsidRPr="00315F8A">
        <w:rPr>
          <w:color w:val="000000"/>
          <w:sz w:val="28"/>
          <w:szCs w:val="28"/>
        </w:rPr>
        <w:t>регионального и межмуниципального значения Белгородской области</w:t>
      </w:r>
      <w:r w:rsidR="00203971" w:rsidRPr="00315F8A">
        <w:rPr>
          <w:color w:val="000000"/>
          <w:sz w:val="28"/>
          <w:szCs w:val="28"/>
        </w:rPr>
        <w:t>.</w:t>
      </w:r>
    </w:p>
    <w:p w:rsidR="00401E52" w:rsidRPr="00F909DC" w:rsidRDefault="00D6255A" w:rsidP="004D4BF3">
      <w:pPr>
        <w:ind w:firstLine="709"/>
        <w:jc w:val="both"/>
      </w:pPr>
      <w:r>
        <w:rPr>
          <w:color w:val="000000"/>
          <w:sz w:val="28"/>
          <w:szCs w:val="28"/>
        </w:rPr>
        <w:t>9</w:t>
      </w:r>
      <w:r w:rsidR="00B3464B">
        <w:rPr>
          <w:color w:val="000000"/>
          <w:sz w:val="28"/>
          <w:szCs w:val="28"/>
        </w:rPr>
        <w:t>. </w:t>
      </w:r>
      <w:r w:rsidR="00401E52" w:rsidRPr="00F909DC">
        <w:rPr>
          <w:sz w:val="28"/>
          <w:szCs w:val="28"/>
        </w:rPr>
        <w:t>Учет объектов контроля и связанных с ними контролируемых лиц осуществляется посредством:</w:t>
      </w:r>
    </w:p>
    <w:p w:rsidR="00401E52" w:rsidRPr="00F909DC" w:rsidRDefault="00401E52" w:rsidP="004D4BF3">
      <w:pPr>
        <w:ind w:firstLine="709"/>
        <w:jc w:val="both"/>
      </w:pPr>
      <w:r w:rsidRPr="00F909D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909DC">
        <w:rPr>
          <w:sz w:val="28"/>
          <w:szCs w:val="28"/>
        </w:rPr>
        <w:t xml:space="preserve">информации, представляемой контролируемыми лицами </w:t>
      </w:r>
      <w:r>
        <w:rPr>
          <w:sz w:val="28"/>
          <w:szCs w:val="28"/>
        </w:rPr>
        <w:br/>
      </w:r>
      <w:r w:rsidRPr="00F909DC">
        <w:rPr>
          <w:sz w:val="28"/>
          <w:szCs w:val="28"/>
        </w:rPr>
        <w:t>в соответствии с нормативными правовыми актами;</w:t>
      </w:r>
    </w:p>
    <w:p w:rsidR="00401E52" w:rsidRPr="00F909DC" w:rsidRDefault="00401E52" w:rsidP="004D4BF3">
      <w:pPr>
        <w:ind w:firstLine="709"/>
        <w:jc w:val="both"/>
      </w:pPr>
      <w:r w:rsidRPr="00F909D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909DC">
        <w:rPr>
          <w:sz w:val="28"/>
          <w:szCs w:val="28"/>
        </w:rPr>
        <w:t>информации, получаемой в рамках межведомственного взаимодействия;</w:t>
      </w:r>
    </w:p>
    <w:p w:rsidR="00401E52" w:rsidRPr="00F909DC" w:rsidRDefault="00401E52" w:rsidP="004D4BF3">
      <w:pPr>
        <w:ind w:firstLine="709"/>
        <w:jc w:val="both"/>
        <w:rPr>
          <w:sz w:val="28"/>
          <w:szCs w:val="28"/>
        </w:rPr>
      </w:pPr>
      <w:r w:rsidRPr="00F909D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909DC">
        <w:rPr>
          <w:sz w:val="28"/>
          <w:szCs w:val="28"/>
        </w:rPr>
        <w:t>общедоступной информации;</w:t>
      </w:r>
    </w:p>
    <w:p w:rsidR="00401E52" w:rsidRDefault="00401E52" w:rsidP="004D4BF3">
      <w:pPr>
        <w:ind w:firstLine="709"/>
        <w:jc w:val="both"/>
        <w:rPr>
          <w:sz w:val="28"/>
          <w:szCs w:val="28"/>
        </w:rPr>
      </w:pPr>
      <w:r w:rsidRPr="00F909D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909DC">
        <w:rPr>
          <w:sz w:val="28"/>
          <w:szCs w:val="28"/>
        </w:rPr>
        <w:t>анализа результатов контрольных мероприятий.</w:t>
      </w:r>
    </w:p>
    <w:p w:rsidR="00C706E1" w:rsidRDefault="00B3464B" w:rsidP="004D4BF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Размещение информации в перечне и информационных системах осуществляется с учетом требований законодательства Российской Федерации </w:t>
      </w:r>
      <w:r w:rsidR="0072235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 государственной и иной охраняемой законом тайне. </w:t>
      </w:r>
    </w:p>
    <w:p w:rsidR="00C706E1" w:rsidRDefault="00C706E1" w:rsidP="004D4BF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C706E1" w:rsidRPr="00B90F1D" w:rsidRDefault="00B3464B" w:rsidP="004D4BF3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B90F1D">
        <w:rPr>
          <w:b/>
          <w:color w:val="000000"/>
          <w:sz w:val="28"/>
          <w:szCs w:val="28"/>
        </w:rPr>
        <w:t xml:space="preserve">II. Управление рисками причинения вреда (ущерба) охраняемым законом ценностям при осуществлении государственного </w:t>
      </w:r>
    </w:p>
    <w:p w:rsidR="00C706E1" w:rsidRDefault="00B3464B" w:rsidP="004D4BF3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B90F1D">
        <w:rPr>
          <w:b/>
          <w:color w:val="000000"/>
          <w:sz w:val="28"/>
          <w:szCs w:val="28"/>
        </w:rPr>
        <w:t>контроля (надзора)</w:t>
      </w:r>
    </w:p>
    <w:p w:rsidR="00C706E1" w:rsidRDefault="00C706E1" w:rsidP="004D4BF3">
      <w:pPr>
        <w:pStyle w:val="10"/>
        <w:keepNext/>
        <w:jc w:val="center"/>
        <w:rPr>
          <w:sz w:val="28"/>
          <w:szCs w:val="28"/>
        </w:rPr>
      </w:pPr>
    </w:p>
    <w:p w:rsidR="00C706E1" w:rsidRDefault="00B3464B" w:rsidP="004D4BF3">
      <w:pPr>
        <w:pStyle w:val="10"/>
        <w:keepNext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255A">
        <w:rPr>
          <w:sz w:val="28"/>
          <w:szCs w:val="28"/>
        </w:rPr>
        <w:t>10</w:t>
      </w:r>
      <w:r>
        <w:rPr>
          <w:sz w:val="28"/>
          <w:szCs w:val="28"/>
        </w:rPr>
        <w:t xml:space="preserve">. Государственный контроль (надзор)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</w:t>
      </w:r>
      <w:r w:rsidR="0072235F">
        <w:rPr>
          <w:sz w:val="28"/>
          <w:szCs w:val="28"/>
        </w:rPr>
        <w:br/>
      </w:r>
      <w:r>
        <w:rPr>
          <w:sz w:val="28"/>
          <w:szCs w:val="28"/>
        </w:rPr>
        <w:lastRenderedPageBreak/>
        <w:t>их содержание (в том числе объем проверяемых обязательных требований), интенсивность и результаты.</w:t>
      </w:r>
    </w:p>
    <w:p w:rsidR="00700DDA" w:rsidRPr="00623A3E" w:rsidRDefault="00700DDA" w:rsidP="004D4BF3">
      <w:pPr>
        <w:pStyle w:val="1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6255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B46BE">
        <w:rPr>
          <w:sz w:val="28"/>
          <w:szCs w:val="28"/>
        </w:rPr>
        <w:t> </w:t>
      </w:r>
      <w:r w:rsidRPr="00623A3E">
        <w:rPr>
          <w:sz w:val="28"/>
          <w:szCs w:val="28"/>
        </w:rPr>
        <w:t>При осуществлении государственного контроля (надзора) предусматриваются следующие категории риска причинения вреда (ущерба):</w:t>
      </w:r>
    </w:p>
    <w:p w:rsidR="00700DDA" w:rsidRPr="00B90F1D" w:rsidRDefault="00A87D5A" w:rsidP="004D4BF3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0DDA" w:rsidRPr="00B90F1D">
        <w:rPr>
          <w:sz w:val="28"/>
          <w:szCs w:val="28"/>
        </w:rPr>
        <w:t>1)</w:t>
      </w:r>
      <w:r w:rsidR="005F00D2" w:rsidRPr="00B90F1D">
        <w:rPr>
          <w:sz w:val="28"/>
          <w:szCs w:val="28"/>
        </w:rPr>
        <w:t> </w:t>
      </w:r>
      <w:r w:rsidR="00700DDA" w:rsidRPr="00B90F1D">
        <w:rPr>
          <w:sz w:val="28"/>
          <w:szCs w:val="28"/>
        </w:rPr>
        <w:t>высокий риск;</w:t>
      </w:r>
    </w:p>
    <w:p w:rsidR="00700DDA" w:rsidRPr="00B90F1D" w:rsidRDefault="00A87D5A" w:rsidP="004D4BF3">
      <w:pPr>
        <w:pStyle w:val="10"/>
        <w:jc w:val="both"/>
        <w:rPr>
          <w:sz w:val="28"/>
          <w:szCs w:val="28"/>
        </w:rPr>
      </w:pPr>
      <w:r w:rsidRPr="00B90F1D">
        <w:rPr>
          <w:sz w:val="28"/>
          <w:szCs w:val="28"/>
        </w:rPr>
        <w:tab/>
      </w:r>
      <w:r w:rsidR="00700DDA" w:rsidRPr="00B90F1D">
        <w:rPr>
          <w:sz w:val="28"/>
          <w:szCs w:val="28"/>
        </w:rPr>
        <w:t>2)</w:t>
      </w:r>
      <w:r w:rsidR="005F00D2" w:rsidRPr="00B90F1D">
        <w:rPr>
          <w:sz w:val="28"/>
          <w:szCs w:val="28"/>
        </w:rPr>
        <w:t> </w:t>
      </w:r>
      <w:r w:rsidR="00700DDA" w:rsidRPr="00B90F1D">
        <w:rPr>
          <w:sz w:val="28"/>
          <w:szCs w:val="28"/>
        </w:rPr>
        <w:t>средний риск;</w:t>
      </w:r>
    </w:p>
    <w:p w:rsidR="00700DDA" w:rsidRPr="00623A3E" w:rsidRDefault="00A87D5A" w:rsidP="004D4BF3">
      <w:pPr>
        <w:pStyle w:val="10"/>
        <w:jc w:val="both"/>
        <w:rPr>
          <w:sz w:val="28"/>
          <w:szCs w:val="28"/>
        </w:rPr>
      </w:pPr>
      <w:r w:rsidRPr="00B90F1D">
        <w:rPr>
          <w:sz w:val="28"/>
          <w:szCs w:val="28"/>
        </w:rPr>
        <w:tab/>
      </w:r>
      <w:r w:rsidR="00700DDA" w:rsidRPr="00B90F1D">
        <w:rPr>
          <w:sz w:val="28"/>
          <w:szCs w:val="28"/>
        </w:rPr>
        <w:t>3)</w:t>
      </w:r>
      <w:r w:rsidR="005F00D2" w:rsidRPr="00B90F1D">
        <w:rPr>
          <w:sz w:val="28"/>
          <w:szCs w:val="28"/>
        </w:rPr>
        <w:t> н</w:t>
      </w:r>
      <w:r w:rsidR="00700DDA" w:rsidRPr="00B90F1D">
        <w:rPr>
          <w:sz w:val="28"/>
          <w:szCs w:val="28"/>
        </w:rPr>
        <w:t>изкий риск.</w:t>
      </w:r>
    </w:p>
    <w:p w:rsidR="00700DDA" w:rsidRPr="00623A3E" w:rsidRDefault="00700DDA" w:rsidP="004D4BF3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D6255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A7BF8">
        <w:rPr>
          <w:sz w:val="28"/>
          <w:szCs w:val="28"/>
        </w:rPr>
        <w:t> </w:t>
      </w:r>
      <w:r w:rsidRPr="00623A3E">
        <w:rPr>
          <w:sz w:val="28"/>
          <w:szCs w:val="28"/>
        </w:rPr>
        <w:t xml:space="preserve">Отнесение объектов контроля к категориям риска осуществляется должностными лицами </w:t>
      </w:r>
      <w:r>
        <w:rPr>
          <w:sz w:val="28"/>
          <w:szCs w:val="28"/>
        </w:rPr>
        <w:t xml:space="preserve">Управления </w:t>
      </w:r>
      <w:r w:rsidRPr="00623A3E">
        <w:rPr>
          <w:sz w:val="28"/>
          <w:szCs w:val="28"/>
        </w:rPr>
        <w:t>по осуществлению своей деятельности контролируемыми лицами.</w:t>
      </w:r>
    </w:p>
    <w:p w:rsidR="00700DDA" w:rsidRPr="00623A3E" w:rsidRDefault="00B3464B" w:rsidP="004D4BF3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D6255A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700DDA" w:rsidRPr="00623A3E">
        <w:rPr>
          <w:sz w:val="28"/>
          <w:szCs w:val="28"/>
        </w:rPr>
        <w:t>Отнесение объектов контроля к определенной категории риска осуществляется на основании сопоставления их характеристик с критериями отнесения объектов контроля к категори</w:t>
      </w:r>
      <w:r w:rsidR="00700DDA">
        <w:rPr>
          <w:sz w:val="28"/>
          <w:szCs w:val="28"/>
        </w:rPr>
        <w:t xml:space="preserve">ям риска согласно приложению 1 </w:t>
      </w:r>
      <w:r w:rsidR="007B4FB0">
        <w:rPr>
          <w:sz w:val="28"/>
          <w:szCs w:val="28"/>
        </w:rPr>
        <w:br/>
      </w:r>
      <w:r w:rsidR="00700DDA" w:rsidRPr="00623A3E">
        <w:rPr>
          <w:sz w:val="28"/>
          <w:szCs w:val="28"/>
        </w:rPr>
        <w:t>к настоящему Положению</w:t>
      </w:r>
      <w:r w:rsidR="00700DDA">
        <w:rPr>
          <w:sz w:val="28"/>
          <w:szCs w:val="28"/>
        </w:rPr>
        <w:t>.</w:t>
      </w:r>
    </w:p>
    <w:p w:rsidR="00C706E1" w:rsidRDefault="00B3464B" w:rsidP="004D4BF3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D6255A">
        <w:rPr>
          <w:sz w:val="28"/>
          <w:szCs w:val="28"/>
        </w:rPr>
        <w:t>4</w:t>
      </w:r>
      <w:r>
        <w:rPr>
          <w:sz w:val="28"/>
          <w:szCs w:val="28"/>
        </w:rPr>
        <w:t>. Контрольным (надзорным)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C706E1" w:rsidRDefault="00B3464B" w:rsidP="004D4BF3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D6255A">
        <w:rPr>
          <w:sz w:val="28"/>
          <w:szCs w:val="28"/>
        </w:rPr>
        <w:t>5</w:t>
      </w:r>
      <w:r>
        <w:rPr>
          <w:sz w:val="28"/>
          <w:szCs w:val="28"/>
        </w:rPr>
        <w:t xml:space="preserve">. В случае поступления в контрольный (надзорный) орган сведений </w:t>
      </w:r>
      <w:r w:rsidR="007B4FB0">
        <w:rPr>
          <w:sz w:val="28"/>
          <w:szCs w:val="28"/>
        </w:rPr>
        <w:br/>
      </w:r>
      <w:r>
        <w:rPr>
          <w:sz w:val="28"/>
          <w:szCs w:val="28"/>
        </w:rPr>
        <w:t xml:space="preserve">о соответствии объекта контроля критериям риска иной категории риска либо об изменении критериев риска контрольный (надзорный) орган в течение пяти рабочих дней со дня поступления указанных сведений принимает решение </w:t>
      </w:r>
      <w:r w:rsidR="007B4FB0">
        <w:rPr>
          <w:sz w:val="28"/>
          <w:szCs w:val="28"/>
        </w:rPr>
        <w:br/>
      </w:r>
      <w:r>
        <w:rPr>
          <w:sz w:val="28"/>
          <w:szCs w:val="28"/>
        </w:rPr>
        <w:t>об изменении категории риска указанного объекта контроля.</w:t>
      </w:r>
    </w:p>
    <w:p w:rsidR="00C706E1" w:rsidRDefault="006B7DEA" w:rsidP="004D4BF3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464B">
        <w:rPr>
          <w:sz w:val="28"/>
          <w:szCs w:val="28"/>
        </w:rPr>
        <w:t>1</w:t>
      </w:r>
      <w:r w:rsidR="00D6255A">
        <w:rPr>
          <w:sz w:val="28"/>
          <w:szCs w:val="28"/>
        </w:rPr>
        <w:t>6</w:t>
      </w:r>
      <w:r w:rsidR="00B3464B">
        <w:rPr>
          <w:sz w:val="28"/>
          <w:szCs w:val="28"/>
        </w:rPr>
        <w:t>. В случае, если объект контроля не отнесен контрольным (надзорным) органом к определенной категории риска, он считается отнесенным к категории низкого риска.</w:t>
      </w:r>
    </w:p>
    <w:p w:rsidR="00C706E1" w:rsidRDefault="00B3464B" w:rsidP="004D4BF3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7D5A">
        <w:rPr>
          <w:sz w:val="28"/>
          <w:szCs w:val="28"/>
        </w:rPr>
        <w:t>1</w:t>
      </w:r>
      <w:r w:rsidR="00D6255A">
        <w:rPr>
          <w:sz w:val="28"/>
          <w:szCs w:val="28"/>
        </w:rPr>
        <w:t>7</w:t>
      </w:r>
      <w:r>
        <w:rPr>
          <w:sz w:val="28"/>
          <w:szCs w:val="28"/>
        </w:rPr>
        <w:t>. Виды, периодичность проведения плановых контрольных (надзорных) мероприятий в отношении объектов контроля, отн</w:t>
      </w:r>
      <w:r w:rsidR="006B7DEA">
        <w:rPr>
          <w:sz w:val="28"/>
          <w:szCs w:val="28"/>
        </w:rPr>
        <w:t xml:space="preserve">есенных </w:t>
      </w:r>
      <w:r>
        <w:rPr>
          <w:sz w:val="28"/>
          <w:szCs w:val="28"/>
        </w:rPr>
        <w:t xml:space="preserve">к определенным категориям риска, определяются настоящим положением соразмерно рискам причинения вреда (ущерба). </w:t>
      </w:r>
    </w:p>
    <w:p w:rsidR="00C706E1" w:rsidRDefault="00B3464B" w:rsidP="004D4BF3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0DDA">
        <w:rPr>
          <w:sz w:val="28"/>
          <w:szCs w:val="28"/>
        </w:rPr>
        <w:t>1</w:t>
      </w:r>
      <w:r w:rsidR="00D6255A">
        <w:rPr>
          <w:sz w:val="28"/>
          <w:szCs w:val="28"/>
        </w:rPr>
        <w:t>8</w:t>
      </w:r>
      <w:r>
        <w:rPr>
          <w:sz w:val="28"/>
          <w:szCs w:val="28"/>
        </w:rPr>
        <w:t>. Отнесение объектов контроля к категориям риска осуществляется решениями руководителя или заместителей руководителя контрольного (надзорного) органа, которые в соответствии с должностными регламентами уполномочены на принятие решения об отнесении объектов контроля</w:t>
      </w:r>
      <w:r w:rsidR="00FD7804">
        <w:rPr>
          <w:sz w:val="28"/>
          <w:szCs w:val="28"/>
        </w:rPr>
        <w:br/>
      </w:r>
      <w:r>
        <w:rPr>
          <w:sz w:val="28"/>
          <w:szCs w:val="28"/>
        </w:rPr>
        <w:t>к соответствующим категориям риска.</w:t>
      </w:r>
    </w:p>
    <w:p w:rsidR="00C706E1" w:rsidRDefault="00B3464B" w:rsidP="004D4BF3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0DDA">
        <w:rPr>
          <w:sz w:val="28"/>
          <w:szCs w:val="28"/>
        </w:rPr>
        <w:t>1</w:t>
      </w:r>
      <w:r w:rsidR="00D6255A">
        <w:rPr>
          <w:sz w:val="28"/>
          <w:szCs w:val="28"/>
        </w:rPr>
        <w:t>9</w:t>
      </w:r>
      <w:r>
        <w:rPr>
          <w:sz w:val="28"/>
          <w:szCs w:val="28"/>
        </w:rPr>
        <w:t>. Контролируемые лица вправе подать в контрольный (надзорный) орган заявление об изменении присвоенной ранее категории риска.</w:t>
      </w:r>
    </w:p>
    <w:p w:rsidR="00C706E1" w:rsidRDefault="00B3464B" w:rsidP="004D4BF3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255A">
        <w:rPr>
          <w:sz w:val="28"/>
          <w:szCs w:val="28"/>
        </w:rPr>
        <w:t>20</w:t>
      </w:r>
      <w:r>
        <w:rPr>
          <w:sz w:val="28"/>
          <w:szCs w:val="28"/>
        </w:rPr>
        <w:t xml:space="preserve">. По запросу контролируемого лица контрольный (надзорный) орган </w:t>
      </w:r>
      <w:r w:rsidR="00FD7804">
        <w:rPr>
          <w:sz w:val="28"/>
          <w:szCs w:val="28"/>
        </w:rPr>
        <w:br/>
      </w:r>
      <w:r>
        <w:rPr>
          <w:sz w:val="28"/>
          <w:szCs w:val="28"/>
        </w:rPr>
        <w:t>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C706E1" w:rsidRDefault="00B3464B" w:rsidP="004D4BF3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D6255A">
        <w:rPr>
          <w:sz w:val="28"/>
          <w:szCs w:val="28"/>
        </w:rPr>
        <w:t>1</w:t>
      </w:r>
      <w:r>
        <w:rPr>
          <w:sz w:val="28"/>
          <w:szCs w:val="28"/>
        </w:rPr>
        <w:t xml:space="preserve">. Отнесение объектов контроля к определенной категории риска, в том числе изменение ранее присвоенной объекту контроля категории риска, осуществляется соответствующим решением руководителя (заместителя руководителя) контрольного (надзорного) органа в соответствии с критериями </w:t>
      </w:r>
      <w:r>
        <w:rPr>
          <w:sz w:val="28"/>
          <w:szCs w:val="28"/>
        </w:rPr>
        <w:lastRenderedPageBreak/>
        <w:t xml:space="preserve">отнесения объектов контроля к категориям риска согласно </w:t>
      </w:r>
      <w:r w:rsidR="00B90F1D">
        <w:rPr>
          <w:sz w:val="28"/>
          <w:szCs w:val="28"/>
        </w:rPr>
        <w:t xml:space="preserve">приложению 1 </w:t>
      </w:r>
      <w:r w:rsidR="00B90F1D">
        <w:rPr>
          <w:sz w:val="28"/>
          <w:szCs w:val="28"/>
        </w:rPr>
        <w:br/>
      </w:r>
      <w:r w:rsidR="00B90F1D" w:rsidRPr="00623A3E">
        <w:rPr>
          <w:sz w:val="28"/>
          <w:szCs w:val="28"/>
        </w:rPr>
        <w:t>к настоящему Положению</w:t>
      </w:r>
      <w:r>
        <w:rPr>
          <w:sz w:val="28"/>
          <w:szCs w:val="28"/>
        </w:rPr>
        <w:t>.</w:t>
      </w:r>
    </w:p>
    <w:p w:rsidR="006E2C6A" w:rsidRPr="0080494C" w:rsidRDefault="00FD7804" w:rsidP="004D4B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D6255A">
        <w:rPr>
          <w:sz w:val="28"/>
          <w:szCs w:val="28"/>
        </w:rPr>
        <w:t>2</w:t>
      </w:r>
      <w:r w:rsidR="006E2C6A">
        <w:rPr>
          <w:sz w:val="28"/>
          <w:szCs w:val="28"/>
        </w:rPr>
        <w:t>. </w:t>
      </w:r>
      <w:r w:rsidR="006E2C6A" w:rsidRPr="0080494C">
        <w:rPr>
          <w:sz w:val="28"/>
          <w:szCs w:val="28"/>
        </w:rPr>
        <w:t xml:space="preserve">Проведение плановых контрольных (надзорных) мероприятий (проверок) в отношении объектов контроля, указанных в пункте </w:t>
      </w:r>
      <w:r w:rsidR="00D6255A">
        <w:rPr>
          <w:sz w:val="28"/>
          <w:szCs w:val="28"/>
        </w:rPr>
        <w:t>8</w:t>
      </w:r>
      <w:r w:rsidR="00234B8C">
        <w:rPr>
          <w:sz w:val="28"/>
          <w:szCs w:val="28"/>
        </w:rPr>
        <w:t xml:space="preserve"> </w:t>
      </w:r>
      <w:r w:rsidR="006E2C6A" w:rsidRPr="0080494C">
        <w:rPr>
          <w:sz w:val="28"/>
          <w:szCs w:val="28"/>
        </w:rPr>
        <w:t xml:space="preserve">настоящего Положения в зависимости от присвоенной категории риска причинения вреда (ущерба) осуществляется со следующей периодичностью, если иное </w:t>
      </w:r>
      <w:r w:rsidR="003779A5">
        <w:rPr>
          <w:sz w:val="28"/>
          <w:szCs w:val="28"/>
        </w:rPr>
        <w:br/>
      </w:r>
      <w:r w:rsidR="006E2C6A" w:rsidRPr="0080494C">
        <w:rPr>
          <w:sz w:val="28"/>
          <w:szCs w:val="28"/>
        </w:rPr>
        <w:t>не предусмотрено федеральными законами:</w:t>
      </w:r>
    </w:p>
    <w:p w:rsidR="006E2C6A" w:rsidRPr="006E2C6A" w:rsidRDefault="00A87D5A" w:rsidP="004D4B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C6A">
        <w:rPr>
          <w:rFonts w:ascii="Times New Roman" w:hAnsi="Times New Roman" w:cs="Times New Roman"/>
          <w:sz w:val="28"/>
          <w:szCs w:val="28"/>
        </w:rPr>
        <w:t>1)</w:t>
      </w:r>
      <w:r w:rsidR="00051D94" w:rsidRPr="006E2C6A">
        <w:rPr>
          <w:rFonts w:ascii="Times New Roman" w:hAnsi="Times New Roman" w:cs="Times New Roman"/>
          <w:sz w:val="28"/>
          <w:szCs w:val="28"/>
        </w:rPr>
        <w:t> </w:t>
      </w:r>
      <w:r w:rsidR="006E2C6A" w:rsidRPr="006E2C6A">
        <w:rPr>
          <w:rFonts w:ascii="Times New Roman" w:hAnsi="Times New Roman" w:cs="Times New Roman"/>
          <w:sz w:val="28"/>
          <w:szCs w:val="28"/>
        </w:rPr>
        <w:t>высокий риск причинения вреда (ущерба) - одна выездная или одна документарная проверка в 2 года, или один инспекционный визит в 2 года;</w:t>
      </w:r>
    </w:p>
    <w:p w:rsidR="006E2C6A" w:rsidRPr="006E2C6A" w:rsidRDefault="006E2C6A" w:rsidP="004D4B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6E2C6A">
        <w:rPr>
          <w:rFonts w:ascii="Times New Roman" w:hAnsi="Times New Roman" w:cs="Times New Roman"/>
          <w:sz w:val="28"/>
          <w:szCs w:val="28"/>
        </w:rPr>
        <w:t>средний риск причинения вреда (ущерба) - одна выездная или одна документарная проверка в 6 лет, или один инспекционный визит в 4 года.</w:t>
      </w:r>
    </w:p>
    <w:p w:rsidR="006E2C6A" w:rsidRPr="006E2C6A" w:rsidRDefault="006E2C6A" w:rsidP="004D4B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C6A">
        <w:rPr>
          <w:rFonts w:ascii="Times New Roman" w:hAnsi="Times New Roman" w:cs="Times New Roman"/>
          <w:sz w:val="28"/>
          <w:szCs w:val="28"/>
        </w:rPr>
        <w:t>В отношении объектов надзора, отнесенных к категории низкого риска причинения вреда (ущерба), плановые контрольные (надзорные) мероприятия не проводятся.</w:t>
      </w:r>
    </w:p>
    <w:p w:rsidR="00C706E1" w:rsidRDefault="00C706E1" w:rsidP="004D4BF3">
      <w:pPr>
        <w:pStyle w:val="10"/>
        <w:ind w:firstLine="709"/>
        <w:jc w:val="both"/>
        <w:rPr>
          <w:sz w:val="32"/>
          <w:szCs w:val="32"/>
        </w:rPr>
      </w:pPr>
    </w:p>
    <w:p w:rsidR="00C706E1" w:rsidRDefault="00B3464B" w:rsidP="004D4BF3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</w:t>
      </w:r>
      <w:r>
        <w:rPr>
          <w:b/>
          <w:sz w:val="28"/>
          <w:szCs w:val="28"/>
        </w:rPr>
        <w:tab/>
        <w:t>Профилактика рисков причинения вреда (ущерба) охраняемым законом ценностям</w:t>
      </w:r>
    </w:p>
    <w:p w:rsidR="00C706E1" w:rsidRDefault="00C706E1" w:rsidP="004D4BF3">
      <w:pPr>
        <w:pStyle w:val="10"/>
        <w:jc w:val="center"/>
        <w:rPr>
          <w:sz w:val="28"/>
          <w:szCs w:val="28"/>
        </w:rPr>
      </w:pPr>
    </w:p>
    <w:p w:rsidR="00051D94" w:rsidRDefault="00B3464B" w:rsidP="00BA3DC6">
      <w:pPr>
        <w:pStyle w:val="10"/>
        <w:ind w:firstLine="567"/>
        <w:jc w:val="both"/>
        <w:rPr>
          <w:rFonts w:ascii="Verdana" w:eastAsia="Verdana" w:hAnsi="Verdana" w:cs="Verdana"/>
          <w:sz w:val="28"/>
          <w:szCs w:val="28"/>
        </w:rPr>
      </w:pPr>
      <w:r>
        <w:rPr>
          <w:sz w:val="28"/>
          <w:szCs w:val="28"/>
        </w:rPr>
        <w:t>2</w:t>
      </w:r>
      <w:r w:rsidR="00D6255A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051D94">
        <w:rPr>
          <w:sz w:val="28"/>
          <w:szCs w:val="28"/>
        </w:rPr>
        <w:t>При осуществлении надзора проводятся следующие виды профилактических мероприятий:</w:t>
      </w:r>
    </w:p>
    <w:p w:rsidR="00051D94" w:rsidRPr="00A87D5A" w:rsidRDefault="00051D94" w:rsidP="00BA3D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D5A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7D5A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051D94" w:rsidRPr="00A87D5A" w:rsidRDefault="00051D94" w:rsidP="00BA3D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D5A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7D5A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практики;</w:t>
      </w:r>
    </w:p>
    <w:p w:rsidR="00051D94" w:rsidRPr="00A87D5A" w:rsidRDefault="00051D94" w:rsidP="00BA3D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D5A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7D5A">
        <w:rPr>
          <w:rFonts w:ascii="Times New Roman" w:hAnsi="Times New Roman" w:cs="Times New Roman"/>
          <w:sz w:val="28"/>
          <w:szCs w:val="28"/>
        </w:rPr>
        <w:t>объявление предостережения;</w:t>
      </w:r>
    </w:p>
    <w:p w:rsidR="00051D94" w:rsidRPr="00A87D5A" w:rsidRDefault="00051D94" w:rsidP="00BA3D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9"/>
      <w:bookmarkEnd w:id="6"/>
      <w:r w:rsidRPr="00A87D5A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7D5A">
        <w:rPr>
          <w:rFonts w:ascii="Times New Roman" w:hAnsi="Times New Roman" w:cs="Times New Roman"/>
          <w:sz w:val="28"/>
          <w:szCs w:val="28"/>
        </w:rPr>
        <w:t>консультирование;</w:t>
      </w:r>
    </w:p>
    <w:p w:rsidR="00051D94" w:rsidRPr="00A87D5A" w:rsidRDefault="00051D94" w:rsidP="00BA3D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87D5A">
        <w:rPr>
          <w:rFonts w:ascii="Times New Roman" w:hAnsi="Times New Roman" w:cs="Times New Roman"/>
          <w:sz w:val="28"/>
          <w:szCs w:val="28"/>
        </w:rPr>
        <w:t>)</w:t>
      </w:r>
      <w:bookmarkStart w:id="7" w:name="Par90"/>
      <w:bookmarkEnd w:id="7"/>
      <w:r>
        <w:rPr>
          <w:rFonts w:ascii="Times New Roman" w:hAnsi="Times New Roman" w:cs="Times New Roman"/>
          <w:sz w:val="28"/>
          <w:szCs w:val="28"/>
        </w:rPr>
        <w:t> </w:t>
      </w:r>
      <w:r w:rsidRPr="00A87D5A"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:rsidR="003F49AD" w:rsidRPr="003F49AD" w:rsidRDefault="00B3464B" w:rsidP="00BA3DC6">
      <w:pPr>
        <w:pStyle w:val="10"/>
        <w:ind w:firstLine="567"/>
        <w:jc w:val="both"/>
        <w:rPr>
          <w:sz w:val="28"/>
          <w:szCs w:val="28"/>
        </w:rPr>
      </w:pPr>
      <w:r w:rsidRPr="003F49AD">
        <w:rPr>
          <w:sz w:val="28"/>
          <w:szCs w:val="28"/>
        </w:rPr>
        <w:t>2</w:t>
      </w:r>
      <w:r w:rsidR="00D6255A">
        <w:rPr>
          <w:sz w:val="28"/>
          <w:szCs w:val="28"/>
        </w:rPr>
        <w:t>4</w:t>
      </w:r>
      <w:r w:rsidRPr="003F49AD">
        <w:rPr>
          <w:sz w:val="28"/>
          <w:szCs w:val="28"/>
        </w:rPr>
        <w:t>. </w:t>
      </w:r>
      <w:r w:rsidR="003F49AD" w:rsidRPr="003F49AD">
        <w:rPr>
          <w:sz w:val="28"/>
          <w:szCs w:val="28"/>
        </w:rPr>
        <w:t>Доклад о правоприменительной практике готовится ежегодно.</w:t>
      </w:r>
    </w:p>
    <w:p w:rsidR="003F49AD" w:rsidRPr="00BE495A" w:rsidRDefault="003F49AD" w:rsidP="00BA3D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9AD">
        <w:rPr>
          <w:rFonts w:ascii="Times New Roman" w:hAnsi="Times New Roman" w:cs="Times New Roman"/>
          <w:sz w:val="28"/>
          <w:szCs w:val="28"/>
        </w:rPr>
        <w:t>2</w:t>
      </w:r>
      <w:r w:rsidR="00D6255A">
        <w:rPr>
          <w:rFonts w:ascii="Times New Roman" w:hAnsi="Times New Roman" w:cs="Times New Roman"/>
          <w:sz w:val="28"/>
          <w:szCs w:val="28"/>
        </w:rPr>
        <w:t>5</w:t>
      </w:r>
      <w:r w:rsidRPr="003F49AD">
        <w:rPr>
          <w:rFonts w:ascii="Times New Roman" w:hAnsi="Times New Roman" w:cs="Times New Roman"/>
          <w:sz w:val="28"/>
          <w:szCs w:val="28"/>
        </w:rPr>
        <w:t>. Доклад о правоприменительной практике утверждается приказом (распоряжением) руководителя</w:t>
      </w:r>
      <w:r w:rsidR="00691575">
        <w:rPr>
          <w:rFonts w:ascii="Times New Roman" w:hAnsi="Times New Roman" w:cs="Times New Roman"/>
          <w:sz w:val="28"/>
          <w:szCs w:val="28"/>
        </w:rPr>
        <w:t xml:space="preserve"> (заместителем руководителя)</w:t>
      </w:r>
      <w:r w:rsidRPr="003F49AD">
        <w:rPr>
          <w:rFonts w:ascii="Times New Roman" w:hAnsi="Times New Roman" w:cs="Times New Roman"/>
          <w:sz w:val="28"/>
          <w:szCs w:val="28"/>
        </w:rPr>
        <w:t xml:space="preserve"> контролирующего органа не позднее 31 марта каждого года и размещается на официальном сайте контролирующего органа в </w:t>
      </w:r>
      <w:r w:rsidRPr="00BE495A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EF603D">
        <w:rPr>
          <w:rFonts w:ascii="Times New Roman" w:hAnsi="Times New Roman" w:cs="Times New Roman"/>
          <w:sz w:val="28"/>
          <w:szCs w:val="28"/>
        </w:rPr>
        <w:t>«</w:t>
      </w:r>
      <w:r w:rsidRPr="00BE495A">
        <w:rPr>
          <w:rFonts w:ascii="Times New Roman" w:hAnsi="Times New Roman" w:cs="Times New Roman"/>
          <w:sz w:val="28"/>
          <w:szCs w:val="28"/>
        </w:rPr>
        <w:t>Интернет</w:t>
      </w:r>
      <w:r w:rsidR="00EF603D">
        <w:rPr>
          <w:rFonts w:ascii="Times New Roman" w:hAnsi="Times New Roman" w:cs="Times New Roman"/>
          <w:sz w:val="28"/>
          <w:szCs w:val="28"/>
        </w:rPr>
        <w:t>»</w:t>
      </w:r>
      <w:r w:rsidRPr="00BE495A"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="00EF603D">
        <w:rPr>
          <w:rFonts w:ascii="Times New Roman" w:hAnsi="Times New Roman" w:cs="Times New Roman"/>
          <w:sz w:val="28"/>
          <w:szCs w:val="28"/>
        </w:rPr>
        <w:t>«Интернет»</w:t>
      </w:r>
      <w:r w:rsidRPr="00BE495A">
        <w:rPr>
          <w:rFonts w:ascii="Times New Roman" w:hAnsi="Times New Roman" w:cs="Times New Roman"/>
          <w:sz w:val="28"/>
          <w:szCs w:val="28"/>
        </w:rPr>
        <w:t>) в 3-дневный срок со дня его утверждения.</w:t>
      </w:r>
    </w:p>
    <w:p w:rsidR="00BE495A" w:rsidRPr="00BE495A" w:rsidRDefault="003F49AD" w:rsidP="00BA3D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5A">
        <w:rPr>
          <w:rFonts w:ascii="Times New Roman" w:hAnsi="Times New Roman" w:cs="Times New Roman"/>
          <w:sz w:val="28"/>
          <w:szCs w:val="28"/>
        </w:rPr>
        <w:t>2</w:t>
      </w:r>
      <w:r w:rsidR="00D6255A">
        <w:rPr>
          <w:rFonts w:ascii="Times New Roman" w:hAnsi="Times New Roman" w:cs="Times New Roman"/>
          <w:sz w:val="28"/>
          <w:szCs w:val="28"/>
        </w:rPr>
        <w:t>6</w:t>
      </w:r>
      <w:r w:rsidRPr="00BE495A">
        <w:rPr>
          <w:rFonts w:ascii="Times New Roman" w:hAnsi="Times New Roman" w:cs="Times New Roman"/>
          <w:sz w:val="28"/>
          <w:szCs w:val="28"/>
        </w:rPr>
        <w:t>. </w:t>
      </w:r>
      <w:r w:rsidR="00BE495A" w:rsidRPr="00BE495A">
        <w:rPr>
          <w:rFonts w:ascii="Times New Roman" w:hAnsi="Times New Roman" w:cs="Times New Roman"/>
          <w:sz w:val="28"/>
          <w:szCs w:val="28"/>
        </w:rPr>
        <w:t xml:space="preserve">Предостережение о недопустимости нарушения обязательных </w:t>
      </w:r>
      <w:r w:rsidR="00BE495A" w:rsidRPr="007514EC">
        <w:rPr>
          <w:rFonts w:ascii="Times New Roman" w:hAnsi="Times New Roman" w:cs="Times New Roman"/>
          <w:sz w:val="28"/>
          <w:szCs w:val="28"/>
        </w:rPr>
        <w:t xml:space="preserve">требований объявляется и направляется контролируемому лицу в порядке, предусмотренном </w:t>
      </w:r>
      <w:hyperlink r:id="rId9" w:history="1">
        <w:r w:rsidR="00BE495A" w:rsidRPr="007514EC">
          <w:rPr>
            <w:rFonts w:ascii="Times New Roman" w:hAnsi="Times New Roman" w:cs="Times New Roman"/>
            <w:sz w:val="28"/>
            <w:szCs w:val="28"/>
          </w:rPr>
          <w:t>статей 49</w:t>
        </w:r>
      </w:hyperlink>
      <w:r w:rsidR="00BE495A" w:rsidRPr="007514EC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7514EC" w:rsidRPr="007514EC">
        <w:rPr>
          <w:rFonts w:ascii="Times New Roman" w:hAnsi="Times New Roman" w:cs="Times New Roman"/>
          <w:sz w:val="28"/>
          <w:szCs w:val="28"/>
        </w:rPr>
        <w:t xml:space="preserve"> от 31 июля 2020 года</w:t>
      </w:r>
      <w:r w:rsidR="00F05D9D" w:rsidRPr="007514EC">
        <w:rPr>
          <w:rFonts w:ascii="Times New Roman" w:hAnsi="Times New Roman" w:cs="Times New Roman"/>
          <w:sz w:val="28"/>
          <w:szCs w:val="28"/>
        </w:rPr>
        <w:t xml:space="preserve"> </w:t>
      </w:r>
      <w:r w:rsidR="007514EC" w:rsidRPr="007514EC">
        <w:rPr>
          <w:rFonts w:ascii="Times New Roman" w:hAnsi="Times New Roman" w:cs="Times New Roman"/>
          <w:sz w:val="28"/>
          <w:szCs w:val="28"/>
        </w:rPr>
        <w:br/>
        <w:t xml:space="preserve">№248-ФЗ </w:t>
      </w:r>
      <w:r w:rsidR="00EF603D" w:rsidRPr="007514EC">
        <w:rPr>
          <w:rFonts w:ascii="Times New Roman" w:hAnsi="Times New Roman" w:cs="Times New Roman"/>
          <w:sz w:val="28"/>
          <w:szCs w:val="28"/>
        </w:rPr>
        <w:t>«</w:t>
      </w:r>
      <w:r w:rsidR="00BE495A" w:rsidRPr="007514EC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EF603D" w:rsidRPr="007514EC">
        <w:rPr>
          <w:rFonts w:ascii="Times New Roman" w:hAnsi="Times New Roman" w:cs="Times New Roman"/>
          <w:sz w:val="28"/>
          <w:szCs w:val="28"/>
        </w:rPr>
        <w:t xml:space="preserve">контроле </w:t>
      </w:r>
      <w:r w:rsidR="007514EC" w:rsidRPr="007514EC">
        <w:rPr>
          <w:rFonts w:ascii="Times New Roman" w:hAnsi="Times New Roman" w:cs="Times New Roman"/>
          <w:sz w:val="28"/>
          <w:szCs w:val="28"/>
        </w:rPr>
        <w:br/>
      </w:r>
      <w:r w:rsidR="00EF603D" w:rsidRPr="007514EC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BE495A" w:rsidRPr="007514EC">
        <w:rPr>
          <w:rFonts w:ascii="Times New Roman" w:hAnsi="Times New Roman" w:cs="Times New Roman"/>
          <w:sz w:val="28"/>
          <w:szCs w:val="28"/>
        </w:rPr>
        <w:t>.</w:t>
      </w:r>
    </w:p>
    <w:p w:rsidR="00BE495A" w:rsidRPr="00BE495A" w:rsidRDefault="00BE495A" w:rsidP="00BA3D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5A">
        <w:rPr>
          <w:rFonts w:ascii="Times New Roman" w:hAnsi="Times New Roman" w:cs="Times New Roman"/>
          <w:sz w:val="28"/>
          <w:szCs w:val="28"/>
        </w:rPr>
        <w:t>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предостережения.</w:t>
      </w:r>
    </w:p>
    <w:p w:rsidR="00BE495A" w:rsidRPr="00BE495A" w:rsidRDefault="00BE495A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5A">
        <w:rPr>
          <w:rFonts w:ascii="Times New Roman" w:hAnsi="Times New Roman" w:cs="Times New Roman"/>
          <w:sz w:val="28"/>
          <w:szCs w:val="28"/>
        </w:rPr>
        <w:t xml:space="preserve">Рассмотрение возражения в отношении указанного предостережения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E495A">
        <w:rPr>
          <w:rFonts w:ascii="Times New Roman" w:hAnsi="Times New Roman" w:cs="Times New Roman"/>
          <w:sz w:val="28"/>
          <w:szCs w:val="28"/>
        </w:rPr>
        <w:t xml:space="preserve">и направление ответа по итогам его рассмотрения осуществляется в срок, </w:t>
      </w:r>
      <w:r>
        <w:rPr>
          <w:rFonts w:ascii="Times New Roman" w:hAnsi="Times New Roman" w:cs="Times New Roman"/>
          <w:sz w:val="28"/>
          <w:szCs w:val="28"/>
        </w:rPr>
        <w:br/>
      </w:r>
      <w:r w:rsidRPr="00BE495A">
        <w:rPr>
          <w:rFonts w:ascii="Times New Roman" w:hAnsi="Times New Roman" w:cs="Times New Roman"/>
          <w:sz w:val="28"/>
          <w:szCs w:val="28"/>
        </w:rPr>
        <w:t>не превышающий 20 рабочих дней со дня регистрации такого возражения.</w:t>
      </w:r>
    </w:p>
    <w:p w:rsidR="00BE495A" w:rsidRPr="00BE495A" w:rsidRDefault="00BE495A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5A">
        <w:rPr>
          <w:rFonts w:ascii="Times New Roman" w:hAnsi="Times New Roman" w:cs="Times New Roman"/>
          <w:sz w:val="28"/>
          <w:szCs w:val="28"/>
        </w:rPr>
        <w:lastRenderedPageBreak/>
        <w:t>Возражение на предостережение, объявленное контролирующим органом, подается руководителю (заместителю руководителя) контролирующего органа и рассматривается им.</w:t>
      </w:r>
    </w:p>
    <w:p w:rsidR="000E2481" w:rsidRPr="000E2481" w:rsidRDefault="00BE495A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481">
        <w:rPr>
          <w:rFonts w:ascii="Times New Roman" w:hAnsi="Times New Roman" w:cs="Times New Roman"/>
          <w:sz w:val="28"/>
          <w:szCs w:val="28"/>
        </w:rPr>
        <w:t>2</w:t>
      </w:r>
      <w:r w:rsidR="00D6255A">
        <w:rPr>
          <w:rFonts w:ascii="Times New Roman" w:hAnsi="Times New Roman" w:cs="Times New Roman"/>
          <w:sz w:val="28"/>
          <w:szCs w:val="28"/>
        </w:rPr>
        <w:t>7</w:t>
      </w:r>
      <w:r w:rsidRPr="000E2481">
        <w:rPr>
          <w:rFonts w:ascii="Times New Roman" w:hAnsi="Times New Roman" w:cs="Times New Roman"/>
          <w:sz w:val="28"/>
          <w:szCs w:val="28"/>
        </w:rPr>
        <w:t>. </w:t>
      </w:r>
      <w:r w:rsidR="000E2481" w:rsidRPr="000E2481">
        <w:rPr>
          <w:rFonts w:ascii="Times New Roman" w:hAnsi="Times New Roman" w:cs="Times New Roman"/>
          <w:sz w:val="28"/>
          <w:szCs w:val="28"/>
        </w:rPr>
        <w:t>Должностные лица контролирующего органа предоставляют контролируемым лицам консультирование по следующим вопросам (в том числе в письменном виде):</w:t>
      </w:r>
    </w:p>
    <w:p w:rsidR="000E2481" w:rsidRPr="000E2481" w:rsidRDefault="000E2481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481">
        <w:rPr>
          <w:rFonts w:ascii="Times New Roman" w:hAnsi="Times New Roman" w:cs="Times New Roman"/>
          <w:sz w:val="28"/>
          <w:szCs w:val="28"/>
        </w:rPr>
        <w:t>- организация и осуществление государственного контроля (надзора);</w:t>
      </w:r>
    </w:p>
    <w:p w:rsidR="000E2481" w:rsidRPr="000E2481" w:rsidRDefault="000E2481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E2481">
        <w:rPr>
          <w:rFonts w:ascii="Times New Roman" w:hAnsi="Times New Roman" w:cs="Times New Roman"/>
          <w:sz w:val="28"/>
          <w:szCs w:val="28"/>
        </w:rPr>
        <w:t>порядок осуществления контрольных (надзорных) мероприятий;</w:t>
      </w:r>
    </w:p>
    <w:p w:rsidR="000E2481" w:rsidRPr="000E2481" w:rsidRDefault="000E2481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E2481">
        <w:rPr>
          <w:rFonts w:ascii="Times New Roman" w:hAnsi="Times New Roman" w:cs="Times New Roman"/>
          <w:sz w:val="28"/>
          <w:szCs w:val="28"/>
        </w:rPr>
        <w:t>соблюдение обязательных требований;</w:t>
      </w:r>
    </w:p>
    <w:p w:rsidR="000E2481" w:rsidRPr="000E2481" w:rsidRDefault="000E2481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E2481">
        <w:rPr>
          <w:rFonts w:ascii="Times New Roman" w:hAnsi="Times New Roman" w:cs="Times New Roman"/>
          <w:sz w:val="28"/>
          <w:szCs w:val="28"/>
        </w:rPr>
        <w:t>вопросы, содержащиеся в проверочных листах;</w:t>
      </w:r>
    </w:p>
    <w:p w:rsidR="000E2481" w:rsidRPr="000E2481" w:rsidRDefault="000E2481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E2481">
        <w:rPr>
          <w:rFonts w:ascii="Times New Roman" w:hAnsi="Times New Roman" w:cs="Times New Roman"/>
          <w:sz w:val="28"/>
          <w:szCs w:val="28"/>
        </w:rPr>
        <w:t>проведенные контрольные (надзорные) мероприятия и проводимые профилактические мероприятия.</w:t>
      </w:r>
    </w:p>
    <w:p w:rsidR="000E2481" w:rsidRPr="000E2481" w:rsidRDefault="00620165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25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0E2481" w:rsidRPr="000E2481">
        <w:rPr>
          <w:rFonts w:ascii="Times New Roman" w:hAnsi="Times New Roman" w:cs="Times New Roman"/>
          <w:sz w:val="28"/>
          <w:szCs w:val="28"/>
        </w:rPr>
        <w:t>Консультирование предоставляется:</w:t>
      </w:r>
    </w:p>
    <w:p w:rsidR="000E2481" w:rsidRPr="000E2481" w:rsidRDefault="002A6DFC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481" w:rsidRPr="000E2481">
        <w:rPr>
          <w:rFonts w:ascii="Times New Roman" w:hAnsi="Times New Roman" w:cs="Times New Roman"/>
          <w:sz w:val="28"/>
          <w:szCs w:val="28"/>
        </w:rPr>
        <w:t>при личном обращении - посредством телефонной связи, электронной почты или видео-конференц-связи;</w:t>
      </w:r>
    </w:p>
    <w:p w:rsidR="000E2481" w:rsidRPr="000E2481" w:rsidRDefault="002A6DFC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481" w:rsidRPr="000E2481">
        <w:rPr>
          <w:rFonts w:ascii="Times New Roman" w:hAnsi="Times New Roman" w:cs="Times New Roman"/>
          <w:sz w:val="28"/>
          <w:szCs w:val="28"/>
        </w:rPr>
        <w:t xml:space="preserve">при получении письменного запроса - посредством ответа в письменной форме в порядке, установленном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0E2481" w:rsidRPr="000E2481">
        <w:rPr>
          <w:rFonts w:ascii="Times New Roman" w:hAnsi="Times New Roman" w:cs="Times New Roman"/>
          <w:sz w:val="28"/>
          <w:szCs w:val="28"/>
        </w:rPr>
        <w:t>о рассмотрении обращений граждан;</w:t>
      </w:r>
    </w:p>
    <w:p w:rsidR="000E2481" w:rsidRPr="000E2481" w:rsidRDefault="002A6DFC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481" w:rsidRPr="000E2481">
        <w:rPr>
          <w:rFonts w:ascii="Times New Roman" w:hAnsi="Times New Roman" w:cs="Times New Roman"/>
          <w:sz w:val="28"/>
          <w:szCs w:val="28"/>
        </w:rPr>
        <w:t>в ходе проведения профилактического мероприятия, контрольного (надзорного) мероприятия.</w:t>
      </w:r>
    </w:p>
    <w:p w:rsidR="000E2481" w:rsidRPr="000E2481" w:rsidRDefault="000E2481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481">
        <w:rPr>
          <w:rFonts w:ascii="Times New Roman" w:hAnsi="Times New Roman" w:cs="Times New Roman"/>
          <w:sz w:val="28"/>
          <w:szCs w:val="28"/>
        </w:rPr>
        <w:t xml:space="preserve">Информация о времени консультирования при личном обращении размещается в зданиях контролирующего органа в доступном </w:t>
      </w:r>
      <w:r w:rsidR="00CE0D2E">
        <w:rPr>
          <w:rFonts w:ascii="Times New Roman" w:hAnsi="Times New Roman" w:cs="Times New Roman"/>
          <w:sz w:val="28"/>
          <w:szCs w:val="28"/>
        </w:rPr>
        <w:br/>
      </w:r>
      <w:r w:rsidRPr="000E2481">
        <w:rPr>
          <w:rFonts w:ascii="Times New Roman" w:hAnsi="Times New Roman" w:cs="Times New Roman"/>
          <w:sz w:val="28"/>
          <w:szCs w:val="28"/>
        </w:rPr>
        <w:t xml:space="preserve">для ознакомления граждан месте, на официальном сайте контролирующего органа в сети </w:t>
      </w:r>
      <w:r w:rsidR="003779A5">
        <w:rPr>
          <w:rFonts w:ascii="Times New Roman" w:hAnsi="Times New Roman" w:cs="Times New Roman"/>
          <w:sz w:val="28"/>
          <w:szCs w:val="28"/>
        </w:rPr>
        <w:t>«</w:t>
      </w:r>
      <w:r w:rsidRPr="000E2481">
        <w:rPr>
          <w:rFonts w:ascii="Times New Roman" w:hAnsi="Times New Roman" w:cs="Times New Roman"/>
          <w:sz w:val="28"/>
          <w:szCs w:val="28"/>
        </w:rPr>
        <w:t>Интернет</w:t>
      </w:r>
      <w:r w:rsidR="003779A5">
        <w:rPr>
          <w:rFonts w:ascii="Times New Roman" w:hAnsi="Times New Roman" w:cs="Times New Roman"/>
          <w:sz w:val="28"/>
          <w:szCs w:val="28"/>
        </w:rPr>
        <w:t>»</w:t>
      </w:r>
      <w:r w:rsidRPr="000E2481">
        <w:rPr>
          <w:rFonts w:ascii="Times New Roman" w:hAnsi="Times New Roman" w:cs="Times New Roman"/>
          <w:sz w:val="28"/>
          <w:szCs w:val="28"/>
        </w:rPr>
        <w:t>.</w:t>
      </w:r>
    </w:p>
    <w:p w:rsidR="000E2481" w:rsidRPr="000E2481" w:rsidRDefault="000E2481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481">
        <w:rPr>
          <w:rFonts w:ascii="Times New Roman" w:hAnsi="Times New Roman" w:cs="Times New Roman"/>
          <w:sz w:val="28"/>
          <w:szCs w:val="28"/>
        </w:rPr>
        <w:t>Консультирование в письменном виде осуществляется в следующих случаях:</w:t>
      </w:r>
    </w:p>
    <w:p w:rsidR="000E2481" w:rsidRPr="000E2481" w:rsidRDefault="009425AA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481" w:rsidRPr="000E2481">
        <w:rPr>
          <w:rFonts w:ascii="Times New Roman" w:hAnsi="Times New Roman" w:cs="Times New Roman"/>
          <w:sz w:val="28"/>
          <w:szCs w:val="28"/>
        </w:rPr>
        <w:t xml:space="preserve">контролируемым лицом представлен письменный запрос </w:t>
      </w:r>
      <w:r>
        <w:rPr>
          <w:rFonts w:ascii="Times New Roman" w:hAnsi="Times New Roman" w:cs="Times New Roman"/>
          <w:sz w:val="28"/>
          <w:szCs w:val="28"/>
        </w:rPr>
        <w:br/>
      </w:r>
      <w:r w:rsidR="000E2481" w:rsidRPr="000E2481">
        <w:rPr>
          <w:rFonts w:ascii="Times New Roman" w:hAnsi="Times New Roman" w:cs="Times New Roman"/>
          <w:sz w:val="28"/>
          <w:szCs w:val="28"/>
        </w:rPr>
        <w:t>о предоставлении письменного ответа по вопросам консультирования;</w:t>
      </w:r>
    </w:p>
    <w:p w:rsidR="000E2481" w:rsidRPr="000E2481" w:rsidRDefault="009425AA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481" w:rsidRPr="000E2481">
        <w:rPr>
          <w:rFonts w:ascii="Times New Roman" w:hAnsi="Times New Roman" w:cs="Times New Roman"/>
          <w:sz w:val="28"/>
          <w:szCs w:val="28"/>
        </w:rPr>
        <w:t xml:space="preserve">при личном обращении предоставить ответ на поставленные вопросы </w:t>
      </w:r>
      <w:r>
        <w:rPr>
          <w:rFonts w:ascii="Times New Roman" w:hAnsi="Times New Roman" w:cs="Times New Roman"/>
          <w:sz w:val="28"/>
          <w:szCs w:val="28"/>
        </w:rPr>
        <w:br/>
      </w:r>
      <w:r w:rsidR="000E2481" w:rsidRPr="000E2481">
        <w:rPr>
          <w:rFonts w:ascii="Times New Roman" w:hAnsi="Times New Roman" w:cs="Times New Roman"/>
          <w:sz w:val="28"/>
          <w:szCs w:val="28"/>
        </w:rPr>
        <w:t>не представляется возможным;</w:t>
      </w:r>
    </w:p>
    <w:p w:rsidR="000E2481" w:rsidRPr="000E2481" w:rsidRDefault="009425AA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481" w:rsidRPr="000E2481">
        <w:rPr>
          <w:rFonts w:ascii="Times New Roman" w:hAnsi="Times New Roman" w:cs="Times New Roman"/>
          <w:sz w:val="28"/>
          <w:szCs w:val="28"/>
        </w:rPr>
        <w:t>ответ на поставленные вопросы требует получения дополнительных сведений и информации.</w:t>
      </w:r>
    </w:p>
    <w:p w:rsidR="000E2481" w:rsidRDefault="000E2481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481">
        <w:rPr>
          <w:rFonts w:ascii="Times New Roman" w:hAnsi="Times New Roman" w:cs="Times New Roman"/>
          <w:sz w:val="28"/>
          <w:szCs w:val="28"/>
        </w:rPr>
        <w:t xml:space="preserve">В случае консультирования должностными лицами контролирующего органа контролируемых лиц в письменном виде ответ контролируемому лицу направляется в течение </w:t>
      </w:r>
      <w:r w:rsidR="009425AA">
        <w:rPr>
          <w:rFonts w:ascii="Times New Roman" w:hAnsi="Times New Roman" w:cs="Times New Roman"/>
          <w:sz w:val="28"/>
          <w:szCs w:val="28"/>
        </w:rPr>
        <w:t>3</w:t>
      </w:r>
      <w:r w:rsidRPr="000E2481">
        <w:rPr>
          <w:rFonts w:ascii="Times New Roman" w:hAnsi="Times New Roman" w:cs="Times New Roman"/>
          <w:sz w:val="28"/>
          <w:szCs w:val="28"/>
        </w:rPr>
        <w:t>0 дней со дня регистрации его обращения.</w:t>
      </w:r>
    </w:p>
    <w:p w:rsidR="00CE0D2E" w:rsidRDefault="00CE0D2E" w:rsidP="004D4BF3">
      <w:pPr>
        <w:pStyle w:val="10"/>
        <w:ind w:firstLine="540"/>
        <w:jc w:val="both"/>
        <w:rPr>
          <w:sz w:val="28"/>
          <w:szCs w:val="28"/>
        </w:rPr>
      </w:pPr>
      <w:r w:rsidRPr="00CE0D2E">
        <w:rPr>
          <w:sz w:val="28"/>
          <w:szCs w:val="28"/>
        </w:rPr>
        <w:t>Контрольный (надзорный)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CE0D2E" w:rsidRPr="00CE0D2E" w:rsidRDefault="00CE0D2E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0D2E">
        <w:rPr>
          <w:rFonts w:ascii="Times New Roman" w:hAnsi="Times New Roman" w:cs="Times New Roman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 (далее также – акт).</w:t>
      </w:r>
    </w:p>
    <w:p w:rsidR="000E2481" w:rsidRPr="00054EA5" w:rsidRDefault="000E2481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EA5">
        <w:rPr>
          <w:rFonts w:ascii="Times New Roman" w:hAnsi="Times New Roman" w:cs="Times New Roman"/>
          <w:sz w:val="28"/>
          <w:szCs w:val="28"/>
        </w:rPr>
        <w:t xml:space="preserve">В случае поступления 5 и более однотипных обращений консультирование контролируемых лиц и их представителей осуществляется посредством размещения на официальном сайте контролирующего органа в сети </w:t>
      </w:r>
      <w:r w:rsidR="00EF603D">
        <w:rPr>
          <w:rFonts w:ascii="Times New Roman" w:hAnsi="Times New Roman" w:cs="Times New Roman"/>
          <w:sz w:val="28"/>
          <w:szCs w:val="28"/>
        </w:rPr>
        <w:t>«</w:t>
      </w:r>
      <w:r w:rsidRPr="00054EA5">
        <w:rPr>
          <w:rFonts w:ascii="Times New Roman" w:hAnsi="Times New Roman" w:cs="Times New Roman"/>
          <w:sz w:val="28"/>
          <w:szCs w:val="28"/>
        </w:rPr>
        <w:t>Интернет</w:t>
      </w:r>
      <w:r w:rsidR="00EF603D">
        <w:rPr>
          <w:rFonts w:ascii="Times New Roman" w:hAnsi="Times New Roman" w:cs="Times New Roman"/>
          <w:sz w:val="28"/>
          <w:szCs w:val="28"/>
        </w:rPr>
        <w:t>»</w:t>
      </w:r>
      <w:r w:rsidRPr="00054EA5">
        <w:rPr>
          <w:rFonts w:ascii="Times New Roman" w:hAnsi="Times New Roman" w:cs="Times New Roman"/>
          <w:sz w:val="28"/>
          <w:szCs w:val="28"/>
        </w:rPr>
        <w:t xml:space="preserve"> </w:t>
      </w:r>
      <w:r w:rsidRPr="00054EA5">
        <w:rPr>
          <w:rFonts w:ascii="Times New Roman" w:hAnsi="Times New Roman" w:cs="Times New Roman"/>
          <w:sz w:val="28"/>
          <w:szCs w:val="28"/>
        </w:rPr>
        <w:lastRenderedPageBreak/>
        <w:t>письменного разъяснения, подписанного уполномоченным должностным лицом контролирующего органа.</w:t>
      </w:r>
    </w:p>
    <w:p w:rsidR="00054EA5" w:rsidRPr="00054EA5" w:rsidRDefault="00054EA5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EA5">
        <w:rPr>
          <w:rFonts w:ascii="Times New Roman" w:hAnsi="Times New Roman" w:cs="Times New Roman"/>
          <w:sz w:val="28"/>
          <w:szCs w:val="28"/>
        </w:rPr>
        <w:t>2</w:t>
      </w:r>
      <w:r w:rsidR="00D6255A">
        <w:rPr>
          <w:rFonts w:ascii="Times New Roman" w:hAnsi="Times New Roman" w:cs="Times New Roman"/>
          <w:sz w:val="28"/>
          <w:szCs w:val="28"/>
        </w:rPr>
        <w:t>9</w:t>
      </w:r>
      <w:r w:rsidRPr="00054EA5">
        <w:rPr>
          <w:rFonts w:ascii="Times New Roman" w:hAnsi="Times New Roman" w:cs="Times New Roman"/>
          <w:sz w:val="28"/>
          <w:szCs w:val="28"/>
        </w:rPr>
        <w:t>. Профилактический визит в отношении контролируемых лиц проводится в форме профилактической беседы по месту осуществления деятельности контролируемого лица либо с использованием видео-конференц-связи.</w:t>
      </w:r>
    </w:p>
    <w:p w:rsidR="00054EA5" w:rsidRPr="00054EA5" w:rsidRDefault="00054EA5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EA5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</w:t>
      </w:r>
      <w:r w:rsidR="003C6017">
        <w:rPr>
          <w:rFonts w:ascii="Times New Roman" w:hAnsi="Times New Roman" w:cs="Times New Roman"/>
          <w:sz w:val="28"/>
          <w:szCs w:val="28"/>
        </w:rPr>
        <w:br/>
      </w:r>
      <w:r w:rsidRPr="00054EA5">
        <w:rPr>
          <w:rFonts w:ascii="Times New Roman" w:hAnsi="Times New Roman" w:cs="Times New Roman"/>
          <w:sz w:val="28"/>
          <w:szCs w:val="28"/>
        </w:rPr>
        <w:t xml:space="preserve">об обязательных требованиях, предъявляемых к его деятельности либо </w:t>
      </w:r>
      <w:r w:rsidR="003C6017">
        <w:rPr>
          <w:rFonts w:ascii="Times New Roman" w:hAnsi="Times New Roman" w:cs="Times New Roman"/>
          <w:sz w:val="28"/>
          <w:szCs w:val="28"/>
        </w:rPr>
        <w:br/>
      </w:r>
      <w:r w:rsidRPr="00054EA5">
        <w:rPr>
          <w:rFonts w:ascii="Times New Roman" w:hAnsi="Times New Roman" w:cs="Times New Roman"/>
          <w:sz w:val="28"/>
          <w:szCs w:val="28"/>
        </w:rPr>
        <w:t xml:space="preserve">к принадлежащим ему объектам надзора, их соответствии критериям риска, основаниях и о рекомендуемых способах снижения категории риска, а также </w:t>
      </w:r>
      <w:r w:rsidR="003C6017">
        <w:rPr>
          <w:rFonts w:ascii="Times New Roman" w:hAnsi="Times New Roman" w:cs="Times New Roman"/>
          <w:sz w:val="28"/>
          <w:szCs w:val="28"/>
        </w:rPr>
        <w:br/>
      </w:r>
      <w:r w:rsidRPr="00054EA5">
        <w:rPr>
          <w:rFonts w:ascii="Times New Roman" w:hAnsi="Times New Roman" w:cs="Times New Roman"/>
          <w:sz w:val="28"/>
          <w:szCs w:val="28"/>
        </w:rPr>
        <w:t>о видах, содержании и об интенсивности контрольных (надзорных) мероприятий, проводимых в отношении объекта надзора исходя из его отнесения к соответствующей категории риска.</w:t>
      </w:r>
    </w:p>
    <w:p w:rsidR="002F7F07" w:rsidRPr="004C1EE2" w:rsidRDefault="00D6255A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85F10" w:rsidRPr="004C1EE2">
        <w:rPr>
          <w:rFonts w:ascii="Times New Roman" w:hAnsi="Times New Roman" w:cs="Times New Roman"/>
          <w:sz w:val="28"/>
          <w:szCs w:val="28"/>
        </w:rPr>
        <w:t>. </w:t>
      </w:r>
      <w:r w:rsidR="002F7F07" w:rsidRPr="004C1EE2">
        <w:rPr>
          <w:rFonts w:ascii="Times New Roman" w:hAnsi="Times New Roman" w:cs="Times New Roman"/>
          <w:sz w:val="28"/>
          <w:szCs w:val="28"/>
        </w:rPr>
        <w:t>Обязательные профилактические визиты проводятся в отношении объектов надзора, отнесенных к категориям высокого риска.</w:t>
      </w:r>
    </w:p>
    <w:p w:rsidR="002F7F07" w:rsidRPr="004C1EE2" w:rsidRDefault="002F7F07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EE2">
        <w:rPr>
          <w:rFonts w:ascii="Times New Roman" w:hAnsi="Times New Roman" w:cs="Times New Roman"/>
          <w:sz w:val="28"/>
          <w:szCs w:val="28"/>
        </w:rPr>
        <w:t>3</w:t>
      </w:r>
      <w:r w:rsidR="00D6255A">
        <w:rPr>
          <w:rFonts w:ascii="Times New Roman" w:hAnsi="Times New Roman" w:cs="Times New Roman"/>
          <w:sz w:val="28"/>
          <w:szCs w:val="28"/>
        </w:rPr>
        <w:t>1</w:t>
      </w:r>
      <w:r w:rsidRPr="004C1EE2">
        <w:rPr>
          <w:rFonts w:ascii="Times New Roman" w:hAnsi="Times New Roman" w:cs="Times New Roman"/>
          <w:sz w:val="28"/>
          <w:szCs w:val="28"/>
        </w:rPr>
        <w:t>.</w:t>
      </w:r>
      <w:r w:rsidR="004C1EE2" w:rsidRPr="004C1EE2">
        <w:rPr>
          <w:rFonts w:ascii="Times New Roman" w:hAnsi="Times New Roman" w:cs="Times New Roman"/>
          <w:sz w:val="28"/>
          <w:szCs w:val="28"/>
        </w:rPr>
        <w:t> </w:t>
      </w:r>
      <w:r w:rsidRPr="004C1EE2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отношении контролируемых лиц, которые приступили к осуществлению деятельности, указанной в</w:t>
      </w:r>
      <w:r w:rsidR="004D4BF3">
        <w:rPr>
          <w:rFonts w:ascii="Times New Roman" w:hAnsi="Times New Roman" w:cs="Times New Roman"/>
          <w:sz w:val="28"/>
          <w:szCs w:val="28"/>
        </w:rPr>
        <w:t>о</w:t>
      </w:r>
      <w:r w:rsidR="0018138D">
        <w:rPr>
          <w:rFonts w:ascii="Times New Roman" w:hAnsi="Times New Roman" w:cs="Times New Roman"/>
          <w:sz w:val="28"/>
          <w:szCs w:val="28"/>
        </w:rPr>
        <w:t xml:space="preserve"> </w:t>
      </w:r>
      <w:r w:rsidR="004C1EE2" w:rsidRPr="004C1EE2">
        <w:rPr>
          <w:rFonts w:ascii="Times New Roman" w:hAnsi="Times New Roman" w:cs="Times New Roman"/>
          <w:sz w:val="28"/>
          <w:szCs w:val="28"/>
        </w:rPr>
        <w:t xml:space="preserve">втором </w:t>
      </w:r>
      <w:hyperlink w:anchor="P108" w:history="1">
        <w:r w:rsidRPr="004C1EE2">
          <w:rPr>
            <w:rFonts w:ascii="Times New Roman" w:hAnsi="Times New Roman" w:cs="Times New Roman"/>
            <w:sz w:val="28"/>
            <w:szCs w:val="28"/>
          </w:rPr>
          <w:t>абзац</w:t>
        </w:r>
        <w:r w:rsidR="004C1EE2" w:rsidRPr="004C1EE2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18138D">
        <w:t xml:space="preserve"> </w:t>
      </w:r>
      <w:hyperlink w:anchor="P109" w:history="1">
        <w:r w:rsidRPr="004C1EE2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  <w:r w:rsidR="004C1EE2" w:rsidRPr="004C1EE2">
          <w:rPr>
            <w:rFonts w:ascii="Times New Roman" w:hAnsi="Times New Roman" w:cs="Times New Roman"/>
            <w:sz w:val="28"/>
            <w:szCs w:val="28"/>
          </w:rPr>
          <w:t>«</w:t>
        </w:r>
        <w:r w:rsidRPr="004C1EE2">
          <w:rPr>
            <w:rFonts w:ascii="Times New Roman" w:hAnsi="Times New Roman" w:cs="Times New Roman"/>
            <w:sz w:val="28"/>
            <w:szCs w:val="28"/>
          </w:rPr>
          <w:t>а</w:t>
        </w:r>
        <w:r w:rsidR="004C1EE2" w:rsidRPr="004C1EE2">
          <w:rPr>
            <w:rFonts w:ascii="Times New Roman" w:hAnsi="Times New Roman" w:cs="Times New Roman"/>
            <w:sz w:val="28"/>
            <w:szCs w:val="28"/>
          </w:rPr>
          <w:t>»</w:t>
        </w:r>
        <w:r w:rsidRPr="004C1EE2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D6255A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4C1EE2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4C1EE2" w:rsidRPr="004C1EE2">
        <w:rPr>
          <w:rFonts w:ascii="Times New Roman" w:hAnsi="Times New Roman" w:cs="Times New Roman"/>
          <w:sz w:val="28"/>
          <w:szCs w:val="28"/>
        </w:rPr>
        <w:br/>
      </w:r>
      <w:r w:rsidRPr="004C1EE2">
        <w:rPr>
          <w:rFonts w:ascii="Times New Roman" w:hAnsi="Times New Roman" w:cs="Times New Roman"/>
          <w:sz w:val="28"/>
          <w:szCs w:val="28"/>
        </w:rPr>
        <w:t xml:space="preserve">не позднее чем в течение одного года со дня начала такой деятельности, </w:t>
      </w:r>
      <w:r w:rsidR="004C1EE2" w:rsidRPr="004C1EE2">
        <w:rPr>
          <w:rFonts w:ascii="Times New Roman" w:hAnsi="Times New Roman" w:cs="Times New Roman"/>
          <w:sz w:val="28"/>
          <w:szCs w:val="28"/>
        </w:rPr>
        <w:br/>
      </w:r>
      <w:r w:rsidRPr="004C1EE2">
        <w:rPr>
          <w:rFonts w:ascii="Times New Roman" w:hAnsi="Times New Roman" w:cs="Times New Roman"/>
          <w:sz w:val="28"/>
          <w:szCs w:val="28"/>
        </w:rPr>
        <w:t xml:space="preserve">за исключения случаев, когда в соответствии с федеральными законами, постановлениями Правительства Российской Федерации и настоящим Положением плановые контрольные (надзорные) мероприятия проводятся </w:t>
      </w:r>
      <w:r w:rsidR="004C1EE2" w:rsidRPr="004C1EE2">
        <w:rPr>
          <w:rFonts w:ascii="Times New Roman" w:hAnsi="Times New Roman" w:cs="Times New Roman"/>
          <w:sz w:val="28"/>
          <w:szCs w:val="28"/>
        </w:rPr>
        <w:br/>
      </w:r>
      <w:r w:rsidRPr="004C1EE2">
        <w:rPr>
          <w:rFonts w:ascii="Times New Roman" w:hAnsi="Times New Roman" w:cs="Times New Roman"/>
          <w:sz w:val="28"/>
          <w:szCs w:val="28"/>
        </w:rPr>
        <w:t>в те же сроки, что и профилактический визит.</w:t>
      </w:r>
    </w:p>
    <w:p w:rsidR="002F7F07" w:rsidRPr="002F7F07" w:rsidRDefault="002F7F07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EE2">
        <w:rPr>
          <w:rFonts w:ascii="Times New Roman" w:hAnsi="Times New Roman" w:cs="Times New Roman"/>
          <w:sz w:val="28"/>
          <w:szCs w:val="28"/>
        </w:rPr>
        <w:t>3</w:t>
      </w:r>
      <w:r w:rsidR="00D6255A">
        <w:rPr>
          <w:rFonts w:ascii="Times New Roman" w:hAnsi="Times New Roman" w:cs="Times New Roman"/>
          <w:sz w:val="28"/>
          <w:szCs w:val="28"/>
        </w:rPr>
        <w:t>2</w:t>
      </w:r>
      <w:r w:rsidRPr="004C1EE2">
        <w:rPr>
          <w:rFonts w:ascii="Times New Roman" w:hAnsi="Times New Roman" w:cs="Times New Roman"/>
          <w:sz w:val="28"/>
          <w:szCs w:val="28"/>
        </w:rPr>
        <w:t>.</w:t>
      </w:r>
      <w:r w:rsidR="004C1EE2" w:rsidRPr="004C1EE2">
        <w:rPr>
          <w:rFonts w:ascii="Times New Roman" w:hAnsi="Times New Roman" w:cs="Times New Roman"/>
          <w:sz w:val="28"/>
          <w:szCs w:val="28"/>
        </w:rPr>
        <w:t> </w:t>
      </w:r>
      <w:r w:rsidRPr="004C1EE2">
        <w:rPr>
          <w:rFonts w:ascii="Times New Roman" w:hAnsi="Times New Roman" w:cs="Times New Roman"/>
          <w:sz w:val="28"/>
          <w:szCs w:val="28"/>
        </w:rPr>
        <w:t>Срок проведения обязательного профилактического визита в одном месте осуществления деятельности либо на одном производственном объекте (территории) не может превышать один календарный день.</w:t>
      </w:r>
    </w:p>
    <w:p w:rsidR="00620165" w:rsidRDefault="00620165" w:rsidP="004D4BF3">
      <w:pPr>
        <w:pStyle w:val="1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255A">
        <w:rPr>
          <w:sz w:val="28"/>
          <w:szCs w:val="28"/>
        </w:rPr>
        <w:t>3</w:t>
      </w:r>
      <w:r>
        <w:rPr>
          <w:sz w:val="28"/>
          <w:szCs w:val="28"/>
        </w:rPr>
        <w:t xml:space="preserve">. О проведении обязательного профилактического визита контролируемое лицо уведомляется контрольным (надзорным) органом </w:t>
      </w:r>
      <w:r>
        <w:rPr>
          <w:sz w:val="28"/>
          <w:szCs w:val="28"/>
        </w:rPr>
        <w:br/>
        <w:t>не позднее, чем за пять рабочих дней до даты его проведения.</w:t>
      </w:r>
    </w:p>
    <w:p w:rsidR="002F7F07" w:rsidRPr="002F7F07" w:rsidRDefault="00620165" w:rsidP="004D4BF3">
      <w:pPr>
        <w:pStyle w:val="1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255A">
        <w:rPr>
          <w:sz w:val="28"/>
          <w:szCs w:val="28"/>
        </w:rPr>
        <w:t>4</w:t>
      </w:r>
      <w:r>
        <w:rPr>
          <w:sz w:val="28"/>
          <w:szCs w:val="28"/>
        </w:rPr>
        <w:t xml:space="preserve">. Контролируемое лицо вправе отказаться от проведения обязательного профилактического визита, уведомив об этом должностное лицо, направившего уведомление о проведении обязательного профилактического визита </w:t>
      </w:r>
      <w:r>
        <w:rPr>
          <w:sz w:val="28"/>
          <w:szCs w:val="28"/>
        </w:rPr>
        <w:br/>
        <w:t>не позднее чем за три рабочих дня до даты его проведения.</w:t>
      </w:r>
    </w:p>
    <w:p w:rsidR="00C706E1" w:rsidRDefault="00620165" w:rsidP="004D4BF3">
      <w:pPr>
        <w:pStyle w:val="1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255A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B3464B">
        <w:rPr>
          <w:sz w:val="28"/>
          <w:szCs w:val="28"/>
        </w:rPr>
        <w:t xml:space="preserve">При проведении профилактического визита контролируемым лицам </w:t>
      </w:r>
      <w:r w:rsidR="00B00B9E">
        <w:rPr>
          <w:sz w:val="28"/>
          <w:szCs w:val="28"/>
        </w:rPr>
        <w:br/>
      </w:r>
      <w:r w:rsidR="00B3464B">
        <w:rPr>
          <w:sz w:val="28"/>
          <w:szCs w:val="28"/>
        </w:rPr>
        <w:t>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620165" w:rsidRPr="00620165" w:rsidRDefault="00620165" w:rsidP="004D4BF3">
      <w:pPr>
        <w:pStyle w:val="10"/>
        <w:ind w:firstLine="567"/>
        <w:jc w:val="both"/>
        <w:rPr>
          <w:sz w:val="28"/>
          <w:szCs w:val="28"/>
        </w:rPr>
      </w:pPr>
      <w:r w:rsidRPr="00620165">
        <w:rPr>
          <w:sz w:val="28"/>
          <w:szCs w:val="28"/>
        </w:rPr>
        <w:t>3</w:t>
      </w:r>
      <w:r w:rsidR="00D6255A">
        <w:rPr>
          <w:sz w:val="28"/>
          <w:szCs w:val="28"/>
        </w:rPr>
        <w:t>6</w:t>
      </w:r>
      <w:r w:rsidRPr="00620165">
        <w:rPr>
          <w:sz w:val="28"/>
          <w:szCs w:val="28"/>
        </w:rPr>
        <w:t xml:space="preserve">. В случае если при проведении профилактического визита установлено, </w:t>
      </w:r>
      <w:r w:rsidRPr="00620165">
        <w:rPr>
          <w:sz w:val="28"/>
          <w:szCs w:val="28"/>
        </w:rPr>
        <w:br/>
        <w:t xml:space="preserve">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незамедлительно направляет информацию об этом руководителю контрольного (надзорного) органа </w:t>
      </w:r>
      <w:r w:rsidR="00E10FB5">
        <w:rPr>
          <w:sz w:val="28"/>
          <w:szCs w:val="28"/>
        </w:rPr>
        <w:br/>
      </w:r>
      <w:r w:rsidRPr="00620165">
        <w:rPr>
          <w:sz w:val="28"/>
          <w:szCs w:val="28"/>
        </w:rPr>
        <w:t>для принятия решения о проведении контрольных (надзорных) мероприятий.</w:t>
      </w:r>
    </w:p>
    <w:p w:rsidR="006B7A37" w:rsidRPr="00620165" w:rsidRDefault="006B7A37" w:rsidP="004D4BF3">
      <w:pPr>
        <w:pStyle w:val="10"/>
        <w:jc w:val="both"/>
        <w:rPr>
          <w:sz w:val="28"/>
          <w:szCs w:val="28"/>
        </w:rPr>
      </w:pPr>
    </w:p>
    <w:p w:rsidR="00C706E1" w:rsidRDefault="006B7A37" w:rsidP="004D4BF3">
      <w:pPr>
        <w:pStyle w:val="1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B3464B">
        <w:rPr>
          <w:b/>
          <w:sz w:val="28"/>
          <w:szCs w:val="28"/>
        </w:rPr>
        <w:t>IV.</w:t>
      </w:r>
      <w:r w:rsidR="00B3464B">
        <w:rPr>
          <w:b/>
          <w:sz w:val="28"/>
          <w:szCs w:val="28"/>
        </w:rPr>
        <w:tab/>
        <w:t>Осуществление государственного контроля (надзора)</w:t>
      </w:r>
    </w:p>
    <w:p w:rsidR="00C706E1" w:rsidRDefault="00C706E1" w:rsidP="004D4BF3">
      <w:pPr>
        <w:pStyle w:val="10"/>
        <w:jc w:val="center"/>
        <w:rPr>
          <w:sz w:val="28"/>
          <w:szCs w:val="28"/>
        </w:rPr>
      </w:pPr>
    </w:p>
    <w:p w:rsidR="00084EFE" w:rsidRPr="00C2705F" w:rsidRDefault="00084EFE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 w:rsidRPr="00C2705F">
        <w:rPr>
          <w:sz w:val="28"/>
          <w:szCs w:val="28"/>
        </w:rPr>
        <w:t>3</w:t>
      </w:r>
      <w:r w:rsidR="00D6255A">
        <w:rPr>
          <w:sz w:val="28"/>
          <w:szCs w:val="28"/>
        </w:rPr>
        <w:t>7</w:t>
      </w:r>
      <w:r w:rsidRPr="00C2705F">
        <w:rPr>
          <w:sz w:val="28"/>
          <w:szCs w:val="28"/>
        </w:rPr>
        <w:t>.</w:t>
      </w:r>
      <w:r w:rsidR="001621C7">
        <w:rPr>
          <w:sz w:val="28"/>
          <w:szCs w:val="28"/>
        </w:rPr>
        <w:t> </w:t>
      </w:r>
      <w:r w:rsidRPr="00C2705F">
        <w:rPr>
          <w:sz w:val="28"/>
          <w:szCs w:val="28"/>
        </w:rPr>
        <w:t xml:space="preserve">Взаимодействие с контролируемым лицом осуществляется </w:t>
      </w:r>
      <w:r w:rsidR="00E10FB5">
        <w:rPr>
          <w:sz w:val="28"/>
          <w:szCs w:val="28"/>
        </w:rPr>
        <w:br/>
      </w:r>
      <w:r w:rsidRPr="00C2705F">
        <w:rPr>
          <w:sz w:val="28"/>
          <w:szCs w:val="28"/>
        </w:rPr>
        <w:t>при проведении следующих контрольных (надзорных) мероприятий:</w:t>
      </w:r>
    </w:p>
    <w:p w:rsidR="008351C7" w:rsidRPr="00C2705F" w:rsidRDefault="001621C7" w:rsidP="004D4B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51C7" w:rsidRPr="00C2705F">
        <w:rPr>
          <w:sz w:val="28"/>
          <w:szCs w:val="28"/>
        </w:rPr>
        <w:t>) инспекционный визит;</w:t>
      </w:r>
    </w:p>
    <w:p w:rsidR="008351C7" w:rsidRPr="00C2705F" w:rsidRDefault="001621C7" w:rsidP="004D4B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351C7" w:rsidRPr="00C2705F">
        <w:rPr>
          <w:sz w:val="28"/>
          <w:szCs w:val="28"/>
        </w:rPr>
        <w:t>) рейдовый осмотр;</w:t>
      </w:r>
    </w:p>
    <w:p w:rsidR="008351C7" w:rsidRPr="00C2705F" w:rsidRDefault="001621C7" w:rsidP="004D4B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51C7" w:rsidRPr="00C2705F">
        <w:rPr>
          <w:sz w:val="28"/>
          <w:szCs w:val="28"/>
        </w:rPr>
        <w:t>) документарная проверка;</w:t>
      </w:r>
    </w:p>
    <w:p w:rsidR="008351C7" w:rsidRPr="00C2705F" w:rsidRDefault="001621C7" w:rsidP="004D4B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51C7" w:rsidRPr="00C2705F">
        <w:rPr>
          <w:sz w:val="28"/>
          <w:szCs w:val="28"/>
        </w:rPr>
        <w:t>) выездная проверка.</w:t>
      </w:r>
    </w:p>
    <w:p w:rsidR="008351C7" w:rsidRPr="00C2705F" w:rsidRDefault="00C2705F" w:rsidP="004D4B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05F">
        <w:rPr>
          <w:sz w:val="28"/>
          <w:szCs w:val="28"/>
        </w:rPr>
        <w:t>3</w:t>
      </w:r>
      <w:r w:rsidR="00D6255A">
        <w:rPr>
          <w:sz w:val="28"/>
          <w:szCs w:val="28"/>
        </w:rPr>
        <w:t>8</w:t>
      </w:r>
      <w:r w:rsidR="008351C7" w:rsidRPr="00C2705F">
        <w:rPr>
          <w:sz w:val="28"/>
          <w:szCs w:val="28"/>
        </w:rPr>
        <w:t xml:space="preserve">. При осуществлении государственного контроля (надзора) взаимодействием контрольных (надзорных) органов, их должностных лиц </w:t>
      </w:r>
      <w:r w:rsidR="001621C7">
        <w:rPr>
          <w:sz w:val="28"/>
          <w:szCs w:val="28"/>
        </w:rPr>
        <w:br/>
      </w:r>
      <w:r w:rsidR="008351C7" w:rsidRPr="00C2705F">
        <w:rPr>
          <w:sz w:val="28"/>
          <w:szCs w:val="28"/>
        </w:rPr>
        <w:t xml:space="preserve">с контролируемыми лицами являются встречи, телефонные и иные переговоры (непосредственное взаимодействие) между должностным лицом </w:t>
      </w:r>
      <w:r w:rsidR="001621C7">
        <w:rPr>
          <w:sz w:val="28"/>
          <w:szCs w:val="28"/>
        </w:rPr>
        <w:br/>
      </w:r>
      <w:r w:rsidR="008351C7" w:rsidRPr="00C2705F">
        <w:rPr>
          <w:sz w:val="28"/>
          <w:szCs w:val="28"/>
        </w:rPr>
        <w:t>и контролируемым лицом или его представителем, запрос документов, иных материалов, присутствие должностного лица в месте осуществления деятельности контролируемого лица (за исключением случаев присутствия должностного лица на общедоступных производственных объектах).</w:t>
      </w:r>
      <w:bookmarkStart w:id="8" w:name="Par1"/>
      <w:bookmarkEnd w:id="8"/>
    </w:p>
    <w:p w:rsidR="00084EFE" w:rsidRPr="00C2705F" w:rsidRDefault="00C2705F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 w:rsidRPr="00C2705F">
        <w:rPr>
          <w:sz w:val="28"/>
          <w:szCs w:val="28"/>
        </w:rPr>
        <w:t>3</w:t>
      </w:r>
      <w:r w:rsidR="00D6255A">
        <w:rPr>
          <w:sz w:val="28"/>
          <w:szCs w:val="28"/>
        </w:rPr>
        <w:t>9</w:t>
      </w:r>
      <w:r w:rsidR="00084EFE" w:rsidRPr="00C2705F">
        <w:rPr>
          <w:sz w:val="28"/>
          <w:szCs w:val="28"/>
        </w:rPr>
        <w:t>.</w:t>
      </w:r>
      <w:r w:rsidRPr="00C2705F">
        <w:rPr>
          <w:sz w:val="28"/>
          <w:szCs w:val="28"/>
        </w:rPr>
        <w:t> </w:t>
      </w:r>
      <w:r w:rsidR="00084EFE" w:rsidRPr="00C2705F">
        <w:rPr>
          <w:sz w:val="28"/>
          <w:szCs w:val="28"/>
        </w:rPr>
        <w:t>Без взаимодействия с контролируемым лицом проводятся следующие контрольные (надзорные) мероприятия (далее – контрольные (надзорные) мероприятия без взаимодействия):</w:t>
      </w:r>
    </w:p>
    <w:p w:rsidR="00084EFE" w:rsidRPr="00C2705F" w:rsidRDefault="00084EFE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2705F">
        <w:rPr>
          <w:sz w:val="28"/>
          <w:szCs w:val="28"/>
        </w:rPr>
        <w:t>1) наблюдение за соблюдением обязательных требований;</w:t>
      </w:r>
    </w:p>
    <w:p w:rsidR="00084EFE" w:rsidRPr="00C2705F" w:rsidRDefault="00084EFE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2705F">
        <w:rPr>
          <w:sz w:val="28"/>
          <w:szCs w:val="28"/>
        </w:rPr>
        <w:t>2) выездное обследование.</w:t>
      </w:r>
    </w:p>
    <w:p w:rsidR="00084EFE" w:rsidRDefault="00D6255A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084EFE" w:rsidRPr="00747383">
        <w:rPr>
          <w:sz w:val="28"/>
          <w:szCs w:val="28"/>
        </w:rPr>
        <w:t>.</w:t>
      </w:r>
      <w:r w:rsidR="00C2705F">
        <w:rPr>
          <w:sz w:val="28"/>
          <w:szCs w:val="28"/>
        </w:rPr>
        <w:t> </w:t>
      </w:r>
      <w:r w:rsidR="00084EFE" w:rsidRPr="00747383">
        <w:rPr>
          <w:sz w:val="28"/>
          <w:szCs w:val="28"/>
        </w:rPr>
        <w:t>Оценка соблюдения контролируемыми лицами обяз</w:t>
      </w:r>
      <w:r w:rsidR="00084EFE">
        <w:rPr>
          <w:sz w:val="28"/>
          <w:szCs w:val="28"/>
        </w:rPr>
        <w:t>ательных требований контрольным</w:t>
      </w:r>
      <w:r w:rsidR="00084EFE" w:rsidRPr="00747383">
        <w:rPr>
          <w:sz w:val="28"/>
          <w:szCs w:val="28"/>
        </w:rPr>
        <w:t xml:space="preserve"> (надзорным) орган</w:t>
      </w:r>
      <w:r w:rsidR="00084EFE">
        <w:rPr>
          <w:sz w:val="28"/>
          <w:szCs w:val="28"/>
        </w:rPr>
        <w:t>о</w:t>
      </w:r>
      <w:r w:rsidR="00084EFE" w:rsidRPr="00747383">
        <w:rPr>
          <w:sz w:val="28"/>
          <w:szCs w:val="28"/>
        </w:rPr>
        <w:t>м не может проводиться иными способами, кроме как посредством контрольных (надзорных) мероприятий, контрольных (надзорных) мероприятий без взаимодейств</w:t>
      </w:r>
      <w:r w:rsidR="00084EFE">
        <w:rPr>
          <w:sz w:val="28"/>
          <w:szCs w:val="28"/>
        </w:rPr>
        <w:t xml:space="preserve">ия, установленных </w:t>
      </w:r>
      <w:r w:rsidR="00B00B9E">
        <w:rPr>
          <w:sz w:val="28"/>
          <w:szCs w:val="28"/>
        </w:rPr>
        <w:br/>
      </w:r>
      <w:r w:rsidR="00084EFE">
        <w:rPr>
          <w:sz w:val="28"/>
          <w:szCs w:val="28"/>
        </w:rPr>
        <w:t>в пунктах</w:t>
      </w:r>
      <w:r w:rsidR="00B16398">
        <w:rPr>
          <w:sz w:val="28"/>
          <w:szCs w:val="28"/>
        </w:rPr>
        <w:t xml:space="preserve"> 3</w:t>
      </w:r>
      <w:r w:rsidR="001621C7">
        <w:rPr>
          <w:sz w:val="28"/>
          <w:szCs w:val="28"/>
        </w:rPr>
        <w:t>7</w:t>
      </w:r>
      <w:r w:rsidR="00B16398">
        <w:rPr>
          <w:sz w:val="28"/>
          <w:szCs w:val="28"/>
        </w:rPr>
        <w:t xml:space="preserve"> и </w:t>
      </w:r>
      <w:r w:rsidR="00C2705F">
        <w:rPr>
          <w:sz w:val="28"/>
          <w:szCs w:val="28"/>
        </w:rPr>
        <w:t>3</w:t>
      </w:r>
      <w:r w:rsidR="001621C7">
        <w:rPr>
          <w:sz w:val="28"/>
          <w:szCs w:val="28"/>
        </w:rPr>
        <w:t>9</w:t>
      </w:r>
      <w:r w:rsidR="00ED5019">
        <w:rPr>
          <w:sz w:val="28"/>
          <w:szCs w:val="28"/>
        </w:rPr>
        <w:t xml:space="preserve"> </w:t>
      </w:r>
      <w:r w:rsidR="00084EFE" w:rsidRPr="00623A3E">
        <w:rPr>
          <w:sz w:val="28"/>
          <w:szCs w:val="28"/>
        </w:rPr>
        <w:t>настоящего Положения</w:t>
      </w:r>
      <w:r w:rsidR="00084EFE" w:rsidRPr="00747383">
        <w:rPr>
          <w:sz w:val="28"/>
          <w:szCs w:val="28"/>
        </w:rPr>
        <w:t>.</w:t>
      </w:r>
    </w:p>
    <w:p w:rsidR="00084EFE" w:rsidRPr="00623A3E" w:rsidRDefault="00964B13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1C7">
        <w:rPr>
          <w:sz w:val="28"/>
          <w:szCs w:val="28"/>
        </w:rPr>
        <w:t>1</w:t>
      </w:r>
      <w:r w:rsidR="00084EFE">
        <w:rPr>
          <w:sz w:val="28"/>
          <w:szCs w:val="28"/>
        </w:rPr>
        <w:t>.</w:t>
      </w:r>
      <w:r w:rsidR="001621C7">
        <w:rPr>
          <w:sz w:val="28"/>
          <w:szCs w:val="28"/>
        </w:rPr>
        <w:t> </w:t>
      </w:r>
      <w:r w:rsidR="00084EFE" w:rsidRPr="00623A3E">
        <w:rPr>
          <w:sz w:val="28"/>
          <w:szCs w:val="28"/>
        </w:rPr>
        <w:t>Основанием для проведения контро</w:t>
      </w:r>
      <w:r>
        <w:rPr>
          <w:sz w:val="28"/>
          <w:szCs w:val="28"/>
        </w:rPr>
        <w:t xml:space="preserve">льных (надзорных) мероприятий, </w:t>
      </w:r>
      <w:r w:rsidR="00B00B9E">
        <w:rPr>
          <w:sz w:val="28"/>
          <w:szCs w:val="28"/>
        </w:rPr>
        <w:br/>
      </w:r>
      <w:r w:rsidR="00084EFE" w:rsidRPr="00623A3E">
        <w:rPr>
          <w:sz w:val="28"/>
          <w:szCs w:val="28"/>
        </w:rPr>
        <w:t xml:space="preserve">за исключением случаев, указанных в пункте </w:t>
      </w:r>
      <w:r w:rsidR="00BB049C">
        <w:rPr>
          <w:sz w:val="28"/>
          <w:szCs w:val="28"/>
        </w:rPr>
        <w:t>42</w:t>
      </w:r>
      <w:r w:rsidR="00084EFE" w:rsidRPr="00623A3E">
        <w:rPr>
          <w:sz w:val="28"/>
          <w:szCs w:val="28"/>
        </w:rPr>
        <w:t xml:space="preserve"> настоящего Положения, может быть:</w:t>
      </w:r>
    </w:p>
    <w:p w:rsidR="00084EFE" w:rsidRPr="00491325" w:rsidRDefault="00084EFE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91325">
        <w:rPr>
          <w:sz w:val="28"/>
          <w:szCs w:val="28"/>
        </w:rPr>
        <w:t>1)</w:t>
      </w:r>
      <w:r w:rsidR="00491325">
        <w:rPr>
          <w:sz w:val="28"/>
          <w:szCs w:val="28"/>
        </w:rPr>
        <w:t> </w:t>
      </w:r>
      <w:r w:rsidRPr="00491325">
        <w:rPr>
          <w:sz w:val="28"/>
          <w:szCs w:val="28"/>
        </w:rPr>
        <w:t xml:space="preserve">наличие у контрольного (надзорного) органа сведений о причинении вреда (ущерба) или об угрозе причинения вреда (ущерба) охраняемым законом ценностям либо выявление соответствия объекта контроля параметрам, утвержденным индикаторами риска нарушения обязательных требований, </w:t>
      </w:r>
      <w:r w:rsidR="00B00B9E" w:rsidRPr="00491325">
        <w:rPr>
          <w:sz w:val="28"/>
          <w:szCs w:val="28"/>
        </w:rPr>
        <w:br/>
      </w:r>
      <w:r w:rsidRPr="00491325">
        <w:rPr>
          <w:sz w:val="28"/>
          <w:szCs w:val="28"/>
        </w:rPr>
        <w:t>или отклонения объекта контроля от таких параметров;</w:t>
      </w:r>
    </w:p>
    <w:p w:rsidR="00084EFE" w:rsidRPr="00623A3E" w:rsidRDefault="00084EFE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23A3E">
        <w:rPr>
          <w:sz w:val="28"/>
          <w:szCs w:val="28"/>
        </w:rPr>
        <w:t>2)</w:t>
      </w:r>
      <w:r w:rsidR="00491325">
        <w:rPr>
          <w:sz w:val="28"/>
          <w:szCs w:val="28"/>
        </w:rPr>
        <w:t> </w:t>
      </w:r>
      <w:r w:rsidRPr="00623A3E">
        <w:rPr>
          <w:sz w:val="28"/>
          <w:szCs w:val="28"/>
        </w:rPr>
        <w:t>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084EFE" w:rsidRPr="00623A3E" w:rsidRDefault="00084EFE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23A3E">
        <w:rPr>
          <w:sz w:val="28"/>
          <w:szCs w:val="28"/>
        </w:rPr>
        <w:t>3)</w:t>
      </w:r>
      <w:r w:rsidR="00491325">
        <w:rPr>
          <w:sz w:val="28"/>
          <w:szCs w:val="28"/>
        </w:rPr>
        <w:t> </w:t>
      </w:r>
      <w:r w:rsidRPr="00623A3E">
        <w:rPr>
          <w:sz w:val="28"/>
          <w:szCs w:val="28"/>
        </w:rPr>
        <w:t>поручение Президента Российской Федерации, поручение Правительства Российской Федерации о проведении контр</w:t>
      </w:r>
      <w:r w:rsidR="00CA1A54">
        <w:rPr>
          <w:sz w:val="28"/>
          <w:szCs w:val="28"/>
        </w:rPr>
        <w:t xml:space="preserve">ольных (надзорных) мероприятий </w:t>
      </w:r>
      <w:r w:rsidRPr="00623A3E">
        <w:rPr>
          <w:sz w:val="28"/>
          <w:szCs w:val="28"/>
        </w:rPr>
        <w:t>в отношении конкретных контролируемых лиц;</w:t>
      </w:r>
    </w:p>
    <w:p w:rsidR="00084EFE" w:rsidRPr="00623A3E" w:rsidRDefault="00084EFE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91325">
        <w:rPr>
          <w:sz w:val="28"/>
          <w:szCs w:val="28"/>
        </w:rPr>
        <w:t>4)</w:t>
      </w:r>
      <w:r w:rsidR="00491325" w:rsidRPr="00491325">
        <w:rPr>
          <w:sz w:val="28"/>
          <w:szCs w:val="28"/>
        </w:rPr>
        <w:t> </w:t>
      </w:r>
      <w:r w:rsidRPr="00491325">
        <w:rPr>
          <w:sz w:val="28"/>
          <w:szCs w:val="28"/>
        </w:rPr>
        <w:t>требование</w:t>
      </w:r>
      <w:r w:rsidRPr="00623A3E">
        <w:rPr>
          <w:sz w:val="28"/>
          <w:szCs w:val="28"/>
        </w:rPr>
        <w:t xml:space="preserve"> прокурора о проведении контрольного (надзорного) мероприятия в рамках надзора за исполнением законов, соблюдением прав </w:t>
      </w:r>
      <w:r w:rsidR="00B00B9E">
        <w:rPr>
          <w:sz w:val="28"/>
          <w:szCs w:val="28"/>
        </w:rPr>
        <w:br/>
      </w:r>
      <w:r w:rsidRPr="00623A3E">
        <w:rPr>
          <w:sz w:val="28"/>
          <w:szCs w:val="28"/>
        </w:rPr>
        <w:t>и свобод человека и гражданина по поступившим в органы прокуратуры материалам и обращениям;</w:t>
      </w:r>
    </w:p>
    <w:p w:rsidR="00084EFE" w:rsidRDefault="00084EFE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23A3E">
        <w:rPr>
          <w:sz w:val="28"/>
          <w:szCs w:val="28"/>
        </w:rPr>
        <w:lastRenderedPageBreak/>
        <w:t>5)</w:t>
      </w:r>
      <w:r w:rsidR="00491325">
        <w:rPr>
          <w:sz w:val="28"/>
          <w:szCs w:val="28"/>
        </w:rPr>
        <w:t> </w:t>
      </w:r>
      <w:r w:rsidRPr="00623A3E">
        <w:rPr>
          <w:sz w:val="28"/>
          <w:szCs w:val="28"/>
        </w:rPr>
        <w:t xml:space="preserve">истечение срока исполнения решения </w:t>
      </w:r>
      <w:r>
        <w:rPr>
          <w:sz w:val="28"/>
          <w:szCs w:val="28"/>
        </w:rPr>
        <w:t>к</w:t>
      </w:r>
      <w:r w:rsidR="00CA1A54">
        <w:rPr>
          <w:sz w:val="28"/>
          <w:szCs w:val="28"/>
        </w:rPr>
        <w:t xml:space="preserve">онтрольного (надзорного) органа </w:t>
      </w:r>
      <w:r w:rsidRPr="00623A3E">
        <w:rPr>
          <w:sz w:val="28"/>
          <w:szCs w:val="28"/>
        </w:rPr>
        <w:t>об устранении выявленного нар</w:t>
      </w:r>
      <w:r>
        <w:rPr>
          <w:sz w:val="28"/>
          <w:szCs w:val="28"/>
        </w:rPr>
        <w:t>ушения обязательных требований –</w:t>
      </w:r>
      <w:r w:rsidR="00BB049C">
        <w:rPr>
          <w:sz w:val="28"/>
          <w:szCs w:val="28"/>
        </w:rPr>
        <w:br/>
      </w:r>
      <w:r w:rsidRPr="00623A3E">
        <w:rPr>
          <w:sz w:val="28"/>
          <w:szCs w:val="28"/>
        </w:rPr>
        <w:t>в случаях, установленных частью 1 статьи 95 Федеральным законом № 248-ФЗ.</w:t>
      </w:r>
    </w:p>
    <w:p w:rsidR="00491325" w:rsidRDefault="00BB049C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42. </w:t>
      </w:r>
      <w:r w:rsidRPr="00BB049C">
        <w:rPr>
          <w:color w:val="000000"/>
          <w:sz w:val="28"/>
          <w:szCs w:val="28"/>
          <w:shd w:val="clear" w:color="auto" w:fill="FFFFFF"/>
        </w:rPr>
        <w:t xml:space="preserve">Контрольные (надзорные) мероприятия без взаимодействия проводятся должностными лицами контрольных (надзорных) органов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B049C">
        <w:rPr>
          <w:color w:val="000000"/>
          <w:sz w:val="28"/>
          <w:szCs w:val="28"/>
          <w:shd w:val="clear" w:color="auto" w:fill="FFFFFF"/>
        </w:rPr>
        <w:t>на основании заданий уполномоченных должностных лиц контрольного (надзорного) органа, включая задания, содержащиеся в планах работы контрольного (надзорного) органа</w:t>
      </w:r>
      <w:r>
        <w:rPr>
          <w:sz w:val="28"/>
          <w:szCs w:val="28"/>
        </w:rPr>
        <w:t>.</w:t>
      </w:r>
    </w:p>
    <w:p w:rsidR="00084EFE" w:rsidRPr="00623A3E" w:rsidRDefault="00CA1A54" w:rsidP="004D4BF3">
      <w:pPr>
        <w:tabs>
          <w:tab w:val="left" w:pos="851"/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084EFE">
        <w:rPr>
          <w:sz w:val="28"/>
          <w:szCs w:val="28"/>
        </w:rPr>
        <w:t>.</w:t>
      </w:r>
      <w:r w:rsidR="00084EFE">
        <w:rPr>
          <w:sz w:val="28"/>
          <w:szCs w:val="28"/>
        </w:rPr>
        <w:tab/>
      </w:r>
      <w:r w:rsidR="00084EFE" w:rsidRPr="00623A3E">
        <w:rPr>
          <w:sz w:val="28"/>
          <w:szCs w:val="28"/>
        </w:rPr>
        <w:t xml:space="preserve">Контрольные (надзорные) мероприятия, за исключением контрольных (надзорных) мероприятий без взаимодействия, могут проводиться на плановой </w:t>
      </w:r>
      <w:r w:rsidR="00B00B9E">
        <w:rPr>
          <w:sz w:val="28"/>
          <w:szCs w:val="28"/>
        </w:rPr>
        <w:br/>
      </w:r>
      <w:r w:rsidR="00084EFE" w:rsidRPr="00623A3E">
        <w:rPr>
          <w:sz w:val="28"/>
          <w:szCs w:val="28"/>
        </w:rPr>
        <w:t xml:space="preserve">и внеплановой основе только путем совершения должностным лицом </w:t>
      </w:r>
      <w:r w:rsidR="00084EFE">
        <w:rPr>
          <w:sz w:val="28"/>
          <w:szCs w:val="28"/>
        </w:rPr>
        <w:t>контрольного (надзорного) органа</w:t>
      </w:r>
      <w:r w:rsidR="00084EFE" w:rsidRPr="00623A3E">
        <w:rPr>
          <w:sz w:val="28"/>
          <w:szCs w:val="28"/>
        </w:rPr>
        <w:t xml:space="preserve"> и лицами, привлекаемыми к проведению контрольного (надзорного) мероприятия, следующих контрольных (надзорных) действий:</w:t>
      </w:r>
    </w:p>
    <w:p w:rsidR="00084EFE" w:rsidRPr="00623A3E" w:rsidRDefault="00084EFE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23A3E">
        <w:rPr>
          <w:sz w:val="28"/>
          <w:szCs w:val="28"/>
        </w:rPr>
        <w:t>1) осмотр;</w:t>
      </w:r>
    </w:p>
    <w:p w:rsidR="00084EFE" w:rsidRPr="00623A3E" w:rsidRDefault="00084EFE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23A3E">
        <w:rPr>
          <w:sz w:val="28"/>
          <w:szCs w:val="28"/>
        </w:rPr>
        <w:t>) опрос;</w:t>
      </w:r>
    </w:p>
    <w:p w:rsidR="00084EFE" w:rsidRPr="00623A3E" w:rsidRDefault="00084EFE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3A3E">
        <w:rPr>
          <w:sz w:val="28"/>
          <w:szCs w:val="28"/>
        </w:rPr>
        <w:t>) получение письменных объяснений;</w:t>
      </w:r>
    </w:p>
    <w:p w:rsidR="00084EFE" w:rsidRDefault="00BB049C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истребование документов;</w:t>
      </w:r>
    </w:p>
    <w:p w:rsidR="00BB049C" w:rsidRDefault="00BB049C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0C04">
        <w:rPr>
          <w:sz w:val="28"/>
          <w:szCs w:val="28"/>
        </w:rPr>
        <w:t>) инструментальное обследование;</w:t>
      </w:r>
    </w:p>
    <w:p w:rsidR="008A0C04" w:rsidRDefault="008A0C04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отбор проб (образцов);</w:t>
      </w:r>
    </w:p>
    <w:p w:rsidR="008A0C04" w:rsidRPr="00623A3E" w:rsidRDefault="008A0C04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экспертиза.</w:t>
      </w:r>
    </w:p>
    <w:p w:rsidR="00084EFE" w:rsidRPr="00623A3E" w:rsidRDefault="00CA1A54" w:rsidP="004D4BF3">
      <w:pPr>
        <w:tabs>
          <w:tab w:val="left" w:pos="851"/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8A0C04">
        <w:rPr>
          <w:sz w:val="28"/>
          <w:szCs w:val="28"/>
        </w:rPr>
        <w:t>. </w:t>
      </w:r>
      <w:r w:rsidR="00084EFE" w:rsidRPr="00623A3E">
        <w:rPr>
          <w:sz w:val="28"/>
          <w:szCs w:val="28"/>
        </w:rPr>
        <w:t xml:space="preserve">Контрольные (надзорные) мероприятия подлежат проведению </w:t>
      </w:r>
      <w:r w:rsidR="008A0C04">
        <w:rPr>
          <w:sz w:val="28"/>
          <w:szCs w:val="28"/>
        </w:rPr>
        <w:br/>
      </w:r>
      <w:r w:rsidR="00084EFE" w:rsidRPr="00623A3E">
        <w:rPr>
          <w:sz w:val="28"/>
          <w:szCs w:val="28"/>
        </w:rPr>
        <w:t>с учетом внутренних правил и (или) установлений контролируемых лиц, режима работы объекта контроля, если они не создают непреодолимого препятствия по проведению контрольных (надзорных) мероприятий.</w:t>
      </w:r>
    </w:p>
    <w:p w:rsidR="00084EFE" w:rsidRPr="00623A3E" w:rsidRDefault="00CA1A54" w:rsidP="004D4BF3">
      <w:pPr>
        <w:tabs>
          <w:tab w:val="left" w:pos="851"/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361732">
        <w:rPr>
          <w:sz w:val="28"/>
          <w:szCs w:val="28"/>
        </w:rPr>
        <w:t>. </w:t>
      </w:r>
      <w:r w:rsidR="00084EFE" w:rsidRPr="00623A3E">
        <w:rPr>
          <w:sz w:val="28"/>
          <w:szCs w:val="28"/>
        </w:rPr>
        <w:t xml:space="preserve">Совершение контрольных (надзорных) действий и их результаты отражаются в документах, составляемых должностным лицом </w:t>
      </w:r>
      <w:r w:rsidR="00084EFE">
        <w:rPr>
          <w:sz w:val="28"/>
          <w:szCs w:val="28"/>
        </w:rPr>
        <w:t xml:space="preserve">контрольного (надзорного) органа </w:t>
      </w:r>
      <w:r w:rsidR="00084EFE" w:rsidRPr="00623A3E">
        <w:rPr>
          <w:sz w:val="28"/>
          <w:szCs w:val="28"/>
        </w:rPr>
        <w:t>и лицами, привлекаемыми к совершению контрольных (надзорных) действий.</w:t>
      </w:r>
    </w:p>
    <w:p w:rsidR="00084EFE" w:rsidRPr="00623A3E" w:rsidRDefault="00CA1A54" w:rsidP="004D4BF3">
      <w:pPr>
        <w:tabs>
          <w:tab w:val="left" w:pos="851"/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361732">
        <w:rPr>
          <w:sz w:val="28"/>
          <w:szCs w:val="28"/>
        </w:rPr>
        <w:t>. </w:t>
      </w:r>
      <w:r w:rsidR="00084EFE" w:rsidRPr="00623A3E">
        <w:rPr>
          <w:sz w:val="28"/>
          <w:szCs w:val="28"/>
        </w:rPr>
        <w:t xml:space="preserve">При проведении контрольных (надзорных) мероприятий </w:t>
      </w:r>
      <w:r w:rsidR="00361732">
        <w:rPr>
          <w:sz w:val="28"/>
          <w:szCs w:val="28"/>
        </w:rPr>
        <w:br/>
      </w:r>
      <w:r w:rsidR="00084EFE" w:rsidRPr="00623A3E">
        <w:rPr>
          <w:sz w:val="28"/>
          <w:szCs w:val="28"/>
        </w:rPr>
        <w:t xml:space="preserve">для фиксации должностным лицом </w:t>
      </w:r>
      <w:r w:rsidR="00084EFE">
        <w:rPr>
          <w:sz w:val="28"/>
          <w:szCs w:val="28"/>
        </w:rPr>
        <w:t>контрольного (надзорного) органа</w:t>
      </w:r>
      <w:r w:rsidR="00361732">
        <w:rPr>
          <w:sz w:val="28"/>
          <w:szCs w:val="28"/>
        </w:rPr>
        <w:br/>
      </w:r>
      <w:r>
        <w:rPr>
          <w:sz w:val="28"/>
          <w:szCs w:val="28"/>
        </w:rPr>
        <w:t xml:space="preserve">и лицами, привлекаемыми </w:t>
      </w:r>
      <w:r w:rsidR="00084EFE" w:rsidRPr="00623A3E">
        <w:rPr>
          <w:sz w:val="28"/>
          <w:szCs w:val="28"/>
        </w:rPr>
        <w:t>к совершению контрольных (надзорных) действий,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 w:rsidR="00084EFE" w:rsidRPr="00C63806" w:rsidRDefault="00CA1A54" w:rsidP="004D4BF3">
      <w:pPr>
        <w:tabs>
          <w:tab w:val="left" w:pos="851"/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361732">
        <w:rPr>
          <w:sz w:val="28"/>
          <w:szCs w:val="28"/>
        </w:rPr>
        <w:t>. </w:t>
      </w:r>
      <w:r w:rsidR="00084EFE" w:rsidRPr="0014211C">
        <w:rPr>
          <w:sz w:val="28"/>
          <w:szCs w:val="28"/>
        </w:rPr>
        <w:t xml:space="preserve">При проведении контрольного (надзорного) мероприятия, предусматривающего взаимодействие с контролируемым лицом </w:t>
      </w:r>
      <w:r w:rsidR="00084EFE" w:rsidRPr="0014211C">
        <w:rPr>
          <w:sz w:val="28"/>
          <w:szCs w:val="28"/>
        </w:rPr>
        <w:br/>
        <w:t xml:space="preserve">(его </w:t>
      </w:r>
      <w:r w:rsidR="00084EFE" w:rsidRPr="00361732">
        <w:rPr>
          <w:sz w:val="28"/>
          <w:szCs w:val="28"/>
        </w:rPr>
        <w:t xml:space="preserve">представителем) в месте осуществления деятельности контролируемого лица, контролируемому лицу (его представителю) должностным лицом контрольного (надзорного) органа, в том числе руководителем группы должностных лиц контрольного (надзорного) органа, предъявляются служебное удостоверение, заверенная печатью бумажная копия либо решение </w:t>
      </w:r>
      <w:r w:rsidR="00E10FB5">
        <w:rPr>
          <w:sz w:val="28"/>
          <w:szCs w:val="28"/>
        </w:rPr>
        <w:br/>
      </w:r>
      <w:r w:rsidR="00084EFE" w:rsidRPr="00361732">
        <w:rPr>
          <w:sz w:val="28"/>
          <w:szCs w:val="28"/>
        </w:rPr>
        <w:t xml:space="preserve">о проведении контрольного (надзорного) мероприятия в форме электронного документа, подписанного квалифицированной электронной подписью, а также </w:t>
      </w:r>
      <w:r w:rsidR="00084EFE" w:rsidRPr="00C63806">
        <w:rPr>
          <w:sz w:val="28"/>
          <w:szCs w:val="28"/>
        </w:rPr>
        <w:lastRenderedPageBreak/>
        <w:t>сообщается учетный номер контрольного (надзорного) мероприятия в едином реестре контрольных (надзорных) мероприятий.</w:t>
      </w:r>
    </w:p>
    <w:p w:rsidR="00084EFE" w:rsidRPr="00623A3E" w:rsidRDefault="00CA1A54" w:rsidP="004D4BF3">
      <w:pPr>
        <w:tabs>
          <w:tab w:val="left" w:pos="851"/>
          <w:tab w:val="left" w:pos="1134"/>
        </w:tabs>
        <w:ind w:firstLine="710"/>
        <w:jc w:val="both"/>
        <w:rPr>
          <w:sz w:val="28"/>
          <w:szCs w:val="28"/>
        </w:rPr>
      </w:pPr>
      <w:r w:rsidRPr="00C63806">
        <w:rPr>
          <w:sz w:val="28"/>
          <w:szCs w:val="28"/>
        </w:rPr>
        <w:t>48</w:t>
      </w:r>
      <w:r w:rsidR="00084EFE" w:rsidRPr="00C63806">
        <w:rPr>
          <w:sz w:val="28"/>
          <w:szCs w:val="28"/>
        </w:rPr>
        <w:t>.</w:t>
      </w:r>
      <w:r w:rsidR="00361732" w:rsidRPr="00C63806">
        <w:rPr>
          <w:sz w:val="28"/>
          <w:szCs w:val="28"/>
        </w:rPr>
        <w:t> </w:t>
      </w:r>
      <w:r w:rsidR="00084EFE" w:rsidRPr="00C63806">
        <w:rPr>
          <w:sz w:val="28"/>
          <w:szCs w:val="28"/>
        </w:rPr>
        <w:t>При проведении контрольных (надзорных) мероприятий проверочные листы, указанные в решении о проведении контрольного (надзорного) мероприятия, заполняются должностным лицом контрольного (надзорного) органа в электронной форме посредством внесения ответов на контрольные вопросы и заверяются усиленной квалифицированной электронной подписью должностного</w:t>
      </w:r>
      <w:r w:rsidR="0018138D">
        <w:rPr>
          <w:sz w:val="28"/>
          <w:szCs w:val="28"/>
        </w:rPr>
        <w:t xml:space="preserve"> </w:t>
      </w:r>
      <w:r w:rsidR="00084EFE" w:rsidRPr="00C63806">
        <w:rPr>
          <w:sz w:val="28"/>
          <w:szCs w:val="28"/>
        </w:rPr>
        <w:t>лица</w:t>
      </w:r>
      <w:r w:rsidR="0018138D">
        <w:rPr>
          <w:sz w:val="28"/>
          <w:szCs w:val="28"/>
        </w:rPr>
        <w:t xml:space="preserve"> </w:t>
      </w:r>
      <w:r w:rsidR="00084EFE" w:rsidRPr="00C63806">
        <w:rPr>
          <w:sz w:val="28"/>
          <w:szCs w:val="28"/>
        </w:rPr>
        <w:t>в соответствии</w:t>
      </w:r>
      <w:r w:rsidR="009C609C" w:rsidRPr="00C63806">
        <w:rPr>
          <w:sz w:val="28"/>
          <w:szCs w:val="28"/>
        </w:rPr>
        <w:t xml:space="preserve"> с Федеральным законом от 06 апреля </w:t>
      </w:r>
      <w:r w:rsidR="00F31107" w:rsidRPr="00C63806">
        <w:rPr>
          <w:sz w:val="28"/>
          <w:szCs w:val="28"/>
        </w:rPr>
        <w:br/>
      </w:r>
      <w:r w:rsidR="00084EFE" w:rsidRPr="00C63806">
        <w:rPr>
          <w:sz w:val="28"/>
          <w:szCs w:val="28"/>
        </w:rPr>
        <w:t>2011</w:t>
      </w:r>
      <w:r w:rsidR="009C609C" w:rsidRPr="00C63806">
        <w:rPr>
          <w:sz w:val="28"/>
          <w:szCs w:val="28"/>
        </w:rPr>
        <w:t xml:space="preserve"> года</w:t>
      </w:r>
      <w:r w:rsidR="00084EFE" w:rsidRPr="00C63806">
        <w:rPr>
          <w:sz w:val="28"/>
          <w:szCs w:val="28"/>
        </w:rPr>
        <w:t xml:space="preserve"> № 63-ФЗ «Об электронной подписи» с использованием ЕГИС ОКНД.</w:t>
      </w:r>
    </w:p>
    <w:p w:rsidR="00084EFE" w:rsidRPr="00566145" w:rsidRDefault="00CA1A54" w:rsidP="004D4BF3">
      <w:pPr>
        <w:tabs>
          <w:tab w:val="left" w:pos="851"/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361732">
        <w:rPr>
          <w:sz w:val="28"/>
          <w:szCs w:val="28"/>
        </w:rPr>
        <w:t>. </w:t>
      </w:r>
      <w:r w:rsidR="00084EFE" w:rsidRPr="00566145">
        <w:rPr>
          <w:sz w:val="28"/>
          <w:szCs w:val="28"/>
        </w:rPr>
        <w:t xml:space="preserve">По требованию контролируемого лица должностное лицо </w:t>
      </w:r>
      <w:r w:rsidR="00084EFE">
        <w:rPr>
          <w:sz w:val="28"/>
          <w:szCs w:val="28"/>
        </w:rPr>
        <w:t>контрольного (надзорного) органа о</w:t>
      </w:r>
      <w:r w:rsidR="00084EFE" w:rsidRPr="00566145">
        <w:rPr>
          <w:sz w:val="28"/>
          <w:szCs w:val="28"/>
        </w:rPr>
        <w:t xml:space="preserve">бязано предоставить информацию </w:t>
      </w:r>
      <w:r w:rsidR="00F31107">
        <w:rPr>
          <w:sz w:val="28"/>
          <w:szCs w:val="28"/>
        </w:rPr>
        <w:br/>
      </w:r>
      <w:r w:rsidR="00084EFE" w:rsidRPr="00566145">
        <w:rPr>
          <w:sz w:val="28"/>
          <w:szCs w:val="28"/>
        </w:rPr>
        <w:t xml:space="preserve">об экспертах, экспертных организациях и иных лицах, привлекаемых </w:t>
      </w:r>
      <w:r w:rsidR="00F31107">
        <w:rPr>
          <w:sz w:val="28"/>
          <w:szCs w:val="28"/>
        </w:rPr>
        <w:br/>
      </w:r>
      <w:r w:rsidR="00084EFE" w:rsidRPr="00566145">
        <w:rPr>
          <w:sz w:val="28"/>
          <w:szCs w:val="28"/>
        </w:rPr>
        <w:t>для проведения контрольного (надзорного) мероприятия, в целях подтверждения полномочий.</w:t>
      </w:r>
    </w:p>
    <w:p w:rsidR="00084EFE" w:rsidRDefault="00084EFE" w:rsidP="004D4BF3">
      <w:pPr>
        <w:tabs>
          <w:tab w:val="left" w:pos="851"/>
          <w:tab w:val="left" w:pos="1134"/>
        </w:tabs>
        <w:ind w:firstLine="710"/>
        <w:jc w:val="both"/>
        <w:rPr>
          <w:sz w:val="28"/>
          <w:szCs w:val="28"/>
        </w:rPr>
      </w:pPr>
      <w:bookmarkStart w:id="9" w:name="p888"/>
      <w:bookmarkEnd w:id="9"/>
      <w:r>
        <w:rPr>
          <w:sz w:val="28"/>
          <w:szCs w:val="28"/>
        </w:rPr>
        <w:t>5</w:t>
      </w:r>
      <w:r w:rsidR="00CA1A54">
        <w:rPr>
          <w:sz w:val="28"/>
          <w:szCs w:val="28"/>
        </w:rPr>
        <w:t>0</w:t>
      </w:r>
      <w:r w:rsidR="00361732">
        <w:rPr>
          <w:sz w:val="28"/>
          <w:szCs w:val="28"/>
        </w:rPr>
        <w:t>. </w:t>
      </w:r>
      <w:r w:rsidRPr="00A73D28">
        <w:rPr>
          <w:sz w:val="28"/>
          <w:szCs w:val="28"/>
        </w:rPr>
        <w:t xml:space="preserve">В случае,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(надзорного) мероприятия, должностное лицо контрольного (надзорного) органа составляет акт </w:t>
      </w:r>
      <w:r w:rsidR="00F31107">
        <w:rPr>
          <w:sz w:val="28"/>
          <w:szCs w:val="28"/>
        </w:rPr>
        <w:br/>
      </w:r>
      <w:r w:rsidRPr="00A73D28">
        <w:rPr>
          <w:sz w:val="28"/>
          <w:szCs w:val="28"/>
        </w:rPr>
        <w:t>о невозможности проведения контрольного (надзорного)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(надзорного) мероприятия, предусматривающего взаимодействие с контролируемым лицом, в порядке, предусмотренном частями 4 и 5 статьи 21 Федерального закона № 248-ФЗ. В этом случае должностное лицо контрольного (надзорного) органа вправе совершить контрольные (надзорные) действия в рамках указанного контрольного (надзорного) мероприятия в любое время до завершения проведения контрольного (надзорного) мероприятия, предусматривающего взаимодействие с контролируемым лицом.</w:t>
      </w:r>
    </w:p>
    <w:p w:rsidR="00084EFE" w:rsidRPr="00623A3E" w:rsidRDefault="00CA1A54" w:rsidP="004D4BF3">
      <w:pPr>
        <w:tabs>
          <w:tab w:val="left" w:pos="851"/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361732">
        <w:rPr>
          <w:sz w:val="28"/>
          <w:szCs w:val="28"/>
        </w:rPr>
        <w:t>. </w:t>
      </w:r>
      <w:r w:rsidR="00084EFE" w:rsidRPr="00623A3E">
        <w:rPr>
          <w:sz w:val="28"/>
          <w:szCs w:val="28"/>
        </w:rPr>
        <w:t xml:space="preserve">В случае, указанном в пункте </w:t>
      </w:r>
      <w:r w:rsidR="00361732">
        <w:rPr>
          <w:sz w:val="28"/>
          <w:szCs w:val="28"/>
        </w:rPr>
        <w:t>50</w:t>
      </w:r>
      <w:r w:rsidR="00ED5019">
        <w:rPr>
          <w:sz w:val="28"/>
          <w:szCs w:val="28"/>
        </w:rPr>
        <w:t xml:space="preserve"> </w:t>
      </w:r>
      <w:r w:rsidR="00084EFE" w:rsidRPr="00623A3E">
        <w:rPr>
          <w:sz w:val="28"/>
          <w:szCs w:val="28"/>
        </w:rPr>
        <w:t xml:space="preserve">настоящего Положения, уполномоченное должностное лицо </w:t>
      </w:r>
      <w:r w:rsidR="00084EFE">
        <w:rPr>
          <w:sz w:val="28"/>
          <w:szCs w:val="28"/>
        </w:rPr>
        <w:t>контрольного (надзорного) органа</w:t>
      </w:r>
      <w:r w:rsidR="00084EFE" w:rsidRPr="00623A3E">
        <w:rPr>
          <w:sz w:val="28"/>
          <w:szCs w:val="28"/>
        </w:rPr>
        <w:t xml:space="preserve"> вправе принять решение о проведении в отношении контролируемого лица </w:t>
      </w:r>
      <w:r w:rsidR="00F31107">
        <w:rPr>
          <w:sz w:val="28"/>
          <w:szCs w:val="28"/>
        </w:rPr>
        <w:br/>
      </w:r>
      <w:r w:rsidR="00084EFE" w:rsidRPr="00623A3E">
        <w:rPr>
          <w:sz w:val="28"/>
          <w:szCs w:val="28"/>
        </w:rPr>
        <w:t>такого же контрольного (надзорного) мероприятия без предварительного уведомления контролируемого лица и без согласования с органами прокуратуры.</w:t>
      </w:r>
    </w:p>
    <w:p w:rsidR="00084EFE" w:rsidRPr="00623A3E" w:rsidRDefault="00CA1A54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61732">
        <w:rPr>
          <w:sz w:val="28"/>
          <w:szCs w:val="28"/>
        </w:rPr>
        <w:t>2</w:t>
      </w:r>
      <w:r w:rsidR="00084EFE">
        <w:rPr>
          <w:sz w:val="28"/>
          <w:szCs w:val="28"/>
        </w:rPr>
        <w:t>.</w:t>
      </w:r>
      <w:r w:rsidR="00361732">
        <w:rPr>
          <w:sz w:val="28"/>
          <w:szCs w:val="28"/>
        </w:rPr>
        <w:t> </w:t>
      </w:r>
      <w:r w:rsidR="00084EFE" w:rsidRPr="00623A3E">
        <w:rPr>
          <w:sz w:val="28"/>
          <w:szCs w:val="28"/>
        </w:rPr>
        <w:t xml:space="preserve">Плановые контрольные (надзорные) мероприятия проводятся </w:t>
      </w:r>
      <w:r w:rsidR="00F31107">
        <w:rPr>
          <w:sz w:val="28"/>
          <w:szCs w:val="28"/>
        </w:rPr>
        <w:br/>
      </w:r>
      <w:r w:rsidR="00084EFE" w:rsidRPr="00623A3E">
        <w:rPr>
          <w:sz w:val="28"/>
          <w:szCs w:val="28"/>
        </w:rPr>
        <w:t xml:space="preserve">на основании плана проведения плановых контрольных (надзорных) мероприятий на очередной календарный год, </w:t>
      </w:r>
      <w:r w:rsidR="00084EFE" w:rsidRPr="000C7A71">
        <w:rPr>
          <w:sz w:val="28"/>
          <w:szCs w:val="28"/>
        </w:rPr>
        <w:t xml:space="preserve">согласованного с прокуратурой </w:t>
      </w:r>
      <w:r>
        <w:rPr>
          <w:sz w:val="28"/>
          <w:szCs w:val="28"/>
        </w:rPr>
        <w:t>Белгородской</w:t>
      </w:r>
      <w:r w:rsidR="00084EFE" w:rsidRPr="000C7A71">
        <w:rPr>
          <w:sz w:val="28"/>
          <w:szCs w:val="28"/>
        </w:rPr>
        <w:t xml:space="preserve"> области.</w:t>
      </w:r>
    </w:p>
    <w:p w:rsidR="00084EFE" w:rsidRPr="00623A3E" w:rsidRDefault="00CA1A54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30C5">
        <w:rPr>
          <w:sz w:val="28"/>
          <w:szCs w:val="28"/>
        </w:rPr>
        <w:t>3</w:t>
      </w:r>
      <w:r w:rsidR="00084EFE" w:rsidRPr="00F16E60">
        <w:rPr>
          <w:sz w:val="28"/>
          <w:szCs w:val="28"/>
        </w:rPr>
        <w:t>.</w:t>
      </w:r>
      <w:r w:rsidR="008A30C5">
        <w:rPr>
          <w:sz w:val="28"/>
          <w:szCs w:val="28"/>
        </w:rPr>
        <w:t> </w:t>
      </w:r>
      <w:r w:rsidR="00084EFE" w:rsidRPr="00F16E60">
        <w:rPr>
          <w:sz w:val="28"/>
          <w:szCs w:val="28"/>
        </w:rPr>
        <w:t xml:space="preserve">Для проведения контрольного (надзорного) мероприятия, предусматривающего взаимодействие с контролируемым лицом, а также документарной проверки принимается </w:t>
      </w:r>
      <w:r>
        <w:rPr>
          <w:sz w:val="28"/>
          <w:szCs w:val="28"/>
        </w:rPr>
        <w:t>приказ</w:t>
      </w:r>
      <w:r w:rsidR="00084EFE" w:rsidRPr="00F16E60">
        <w:rPr>
          <w:sz w:val="28"/>
          <w:szCs w:val="28"/>
        </w:rPr>
        <w:t xml:space="preserve"> контрольного (надзорного) органа, подписанное </w:t>
      </w:r>
      <w:r>
        <w:rPr>
          <w:sz w:val="28"/>
          <w:szCs w:val="28"/>
        </w:rPr>
        <w:t>начальником управления</w:t>
      </w:r>
      <w:r w:rsidR="00084EFE" w:rsidRPr="00F16E60">
        <w:rPr>
          <w:sz w:val="28"/>
          <w:szCs w:val="28"/>
        </w:rPr>
        <w:t xml:space="preserve"> (далее </w:t>
      </w:r>
      <w:r w:rsidR="00084EFE">
        <w:rPr>
          <w:sz w:val="28"/>
          <w:szCs w:val="28"/>
        </w:rPr>
        <w:t>–</w:t>
      </w:r>
      <w:r w:rsidR="00ED5019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</w:t>
      </w:r>
      <w:r w:rsidR="00084EFE">
        <w:rPr>
          <w:sz w:val="28"/>
          <w:szCs w:val="28"/>
        </w:rPr>
        <w:br/>
      </w:r>
      <w:r w:rsidR="00084EFE" w:rsidRPr="00F16E60">
        <w:rPr>
          <w:sz w:val="28"/>
          <w:szCs w:val="28"/>
        </w:rPr>
        <w:lastRenderedPageBreak/>
        <w:t xml:space="preserve">о проведении контрольного (надзорного) мероприятия, предусматривающего взаимодействие с контролируемым лицом, а также документарной проверки), </w:t>
      </w:r>
      <w:r w:rsidR="00F31107">
        <w:rPr>
          <w:sz w:val="28"/>
          <w:szCs w:val="28"/>
        </w:rPr>
        <w:br/>
      </w:r>
      <w:r w:rsidR="00084EFE" w:rsidRPr="00F16E60">
        <w:rPr>
          <w:sz w:val="28"/>
          <w:szCs w:val="28"/>
        </w:rPr>
        <w:t>в котором указываются</w:t>
      </w:r>
      <w:r w:rsidR="00084EFE">
        <w:rPr>
          <w:sz w:val="28"/>
          <w:szCs w:val="28"/>
        </w:rPr>
        <w:t>:</w:t>
      </w:r>
    </w:p>
    <w:p w:rsidR="00084EFE" w:rsidRPr="00623A3E" w:rsidRDefault="00084EFE" w:rsidP="004D4BF3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3A3E">
        <w:rPr>
          <w:sz w:val="28"/>
          <w:szCs w:val="28"/>
        </w:rPr>
        <w:t xml:space="preserve">1) дата, время и место </w:t>
      </w:r>
      <w:r>
        <w:rPr>
          <w:sz w:val="28"/>
          <w:szCs w:val="28"/>
        </w:rPr>
        <w:t>принятия</w:t>
      </w:r>
      <w:r w:rsidR="0018138D">
        <w:rPr>
          <w:sz w:val="28"/>
          <w:szCs w:val="28"/>
        </w:rPr>
        <w:t xml:space="preserve"> </w:t>
      </w:r>
      <w:r w:rsidR="00F21D46">
        <w:rPr>
          <w:sz w:val="28"/>
          <w:szCs w:val="28"/>
        </w:rPr>
        <w:t>приказа</w:t>
      </w:r>
      <w:r w:rsidRPr="00623A3E">
        <w:rPr>
          <w:sz w:val="28"/>
          <w:szCs w:val="28"/>
        </w:rPr>
        <w:t>;</w:t>
      </w:r>
    </w:p>
    <w:p w:rsidR="00084EFE" w:rsidRPr="00623A3E" w:rsidRDefault="00F21D46" w:rsidP="004D4BF3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кем принят</w:t>
      </w:r>
      <w:r w:rsidR="0018138D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</w:t>
      </w:r>
      <w:r w:rsidR="00084EFE" w:rsidRPr="00623A3E">
        <w:rPr>
          <w:sz w:val="28"/>
          <w:szCs w:val="28"/>
        </w:rPr>
        <w:t>;</w:t>
      </w:r>
    </w:p>
    <w:p w:rsidR="00084EFE" w:rsidRPr="00623A3E" w:rsidRDefault="00084EFE" w:rsidP="004D4BF3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3A3E">
        <w:rPr>
          <w:sz w:val="28"/>
          <w:szCs w:val="28"/>
        </w:rPr>
        <w:t>3) основание проведения контрольного (надзорного) мероприятия;</w:t>
      </w:r>
    </w:p>
    <w:p w:rsidR="00084EFE" w:rsidRPr="00623A3E" w:rsidRDefault="00084EFE" w:rsidP="004D4BF3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3A3E">
        <w:rPr>
          <w:sz w:val="28"/>
          <w:szCs w:val="28"/>
        </w:rPr>
        <w:t>4) вид контроля;</w:t>
      </w:r>
    </w:p>
    <w:p w:rsidR="00084EFE" w:rsidRPr="00623A3E" w:rsidRDefault="00084EFE" w:rsidP="004D4BF3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3A3E">
        <w:rPr>
          <w:sz w:val="28"/>
          <w:szCs w:val="28"/>
        </w:rPr>
        <w:t xml:space="preserve">5) фамилии, имена, отчества (при наличии), должности </w:t>
      </w:r>
      <w:r>
        <w:rPr>
          <w:sz w:val="28"/>
          <w:szCs w:val="28"/>
        </w:rPr>
        <w:t>должностных лиц</w:t>
      </w:r>
      <w:r w:rsidRPr="00623A3E">
        <w:rPr>
          <w:sz w:val="28"/>
          <w:szCs w:val="28"/>
        </w:rPr>
        <w:t xml:space="preserve">, </w:t>
      </w:r>
      <w:r>
        <w:rPr>
          <w:sz w:val="28"/>
          <w:szCs w:val="28"/>
        </w:rPr>
        <w:t>уполномоченных</w:t>
      </w:r>
      <w:r w:rsidRPr="00623A3E">
        <w:rPr>
          <w:sz w:val="28"/>
          <w:szCs w:val="28"/>
        </w:rPr>
        <w:t xml:space="preserve"> на проведение контроль</w:t>
      </w:r>
      <w:r w:rsidR="00F21D46">
        <w:rPr>
          <w:sz w:val="28"/>
          <w:szCs w:val="28"/>
        </w:rPr>
        <w:t xml:space="preserve">ного (надзорного) мероприятия, </w:t>
      </w:r>
      <w:r w:rsidR="00F31107">
        <w:rPr>
          <w:sz w:val="28"/>
          <w:szCs w:val="28"/>
        </w:rPr>
        <w:br/>
      </w:r>
      <w:r w:rsidRPr="00623A3E">
        <w:rPr>
          <w:sz w:val="28"/>
          <w:szCs w:val="28"/>
        </w:rPr>
        <w:t>а также привлекаемых к проведению контрольного (надзорного) мероприятия специалистов, экспертов или наименование экспертной организации, привлекаемой к проведению такого мероприятия;</w:t>
      </w:r>
    </w:p>
    <w:p w:rsidR="00084EFE" w:rsidRPr="00623A3E" w:rsidRDefault="00084EFE" w:rsidP="004D4BF3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623A3E">
        <w:rPr>
          <w:sz w:val="28"/>
          <w:szCs w:val="28"/>
        </w:rPr>
        <w:t>объект контроля, в отношении которого проводится контрольное (надзорное) мероприятие;</w:t>
      </w:r>
    </w:p>
    <w:p w:rsidR="00084EFE" w:rsidRPr="00623A3E" w:rsidRDefault="00084EFE" w:rsidP="004D4BF3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3A3E">
        <w:rPr>
          <w:sz w:val="28"/>
          <w:szCs w:val="28"/>
        </w:rPr>
        <w:t>7) адрес места осуществления контролируемым лицом деятельности или адрес нахождения иных объектов контроля, в отношении которых проводится контрольное (надзорное) мероприятие;</w:t>
      </w:r>
    </w:p>
    <w:p w:rsidR="00084EFE" w:rsidRPr="00623A3E" w:rsidRDefault="00084EFE" w:rsidP="004D4BF3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3A3E">
        <w:rPr>
          <w:sz w:val="28"/>
          <w:szCs w:val="28"/>
        </w:rPr>
        <w:t>8)</w:t>
      </w:r>
      <w:r w:rsidR="008A30C5">
        <w:rPr>
          <w:sz w:val="28"/>
          <w:szCs w:val="28"/>
        </w:rPr>
        <w:t> </w:t>
      </w:r>
      <w:r w:rsidRPr="00623A3E">
        <w:rPr>
          <w:sz w:val="28"/>
          <w:szCs w:val="28"/>
        </w:rPr>
        <w:t xml:space="preserve">фамилия, имя, отчество (при наличии) </w:t>
      </w:r>
      <w:r>
        <w:rPr>
          <w:sz w:val="28"/>
          <w:szCs w:val="28"/>
        </w:rPr>
        <w:t>индивидуального предпринимателя</w:t>
      </w:r>
      <w:r w:rsidRPr="00623A3E">
        <w:rPr>
          <w:sz w:val="28"/>
          <w:szCs w:val="28"/>
        </w:rPr>
        <w:t xml:space="preserve"> или наименование организации, адрес организации </w:t>
      </w:r>
      <w:r w:rsidR="00F31107">
        <w:rPr>
          <w:sz w:val="28"/>
          <w:szCs w:val="28"/>
        </w:rPr>
        <w:br/>
      </w:r>
      <w:r w:rsidRPr="00623A3E">
        <w:rPr>
          <w:sz w:val="28"/>
          <w:szCs w:val="28"/>
        </w:rPr>
        <w:t xml:space="preserve">(ее филиалов, представительств, обособленных структурных подразделений), ответственных за соответствие обязательным требованиям объекта контроля, </w:t>
      </w:r>
      <w:r w:rsidR="00F31107">
        <w:rPr>
          <w:sz w:val="28"/>
          <w:szCs w:val="28"/>
        </w:rPr>
        <w:br/>
      </w:r>
      <w:r w:rsidRPr="00623A3E">
        <w:rPr>
          <w:sz w:val="28"/>
          <w:szCs w:val="28"/>
        </w:rPr>
        <w:t>в отношении которого проводится контрольное (надзорное) мероприятие;</w:t>
      </w:r>
    </w:p>
    <w:p w:rsidR="00084EFE" w:rsidRPr="00623A3E" w:rsidRDefault="00084EFE" w:rsidP="004D4BF3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3A3E">
        <w:rPr>
          <w:sz w:val="28"/>
          <w:szCs w:val="28"/>
        </w:rPr>
        <w:t>9) вид контрольного (надзорного) мероприятия;</w:t>
      </w:r>
    </w:p>
    <w:p w:rsidR="00084EFE" w:rsidRPr="00623A3E" w:rsidRDefault="00084EFE" w:rsidP="004D4BF3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3A3E">
        <w:rPr>
          <w:sz w:val="28"/>
          <w:szCs w:val="28"/>
        </w:rPr>
        <w:t>10) перечень контрольных (надзорных) действий, совершаемых в рамках контрольного (надзорного) мероприятия;</w:t>
      </w:r>
    </w:p>
    <w:p w:rsidR="00084EFE" w:rsidRPr="00623A3E" w:rsidRDefault="00084EFE" w:rsidP="004D4BF3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3A3E">
        <w:rPr>
          <w:sz w:val="28"/>
          <w:szCs w:val="28"/>
        </w:rPr>
        <w:t>11) предмет контрольного (надзорного) мероприятия;</w:t>
      </w:r>
    </w:p>
    <w:p w:rsidR="00084EFE" w:rsidRPr="00623A3E" w:rsidRDefault="00084EFE" w:rsidP="004D4BF3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3A3E">
        <w:rPr>
          <w:sz w:val="28"/>
          <w:szCs w:val="28"/>
        </w:rPr>
        <w:t>12) проверочные листы;</w:t>
      </w:r>
    </w:p>
    <w:p w:rsidR="00084EFE" w:rsidRPr="00623A3E" w:rsidRDefault="00084EFE" w:rsidP="004D4BF3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3A3E">
        <w:rPr>
          <w:sz w:val="28"/>
          <w:szCs w:val="28"/>
        </w:rPr>
        <w:t>13) дата проведения контрольного (надзорного) мероприятия, в том числе срок непосредственного взаимодействия с контролируемым лицом;</w:t>
      </w:r>
    </w:p>
    <w:p w:rsidR="00084EFE" w:rsidRPr="00C00BDA" w:rsidRDefault="00084EFE" w:rsidP="004D4BF3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00BDA">
        <w:rPr>
          <w:sz w:val="28"/>
          <w:szCs w:val="28"/>
        </w:rPr>
        <w:t>14)</w:t>
      </w:r>
      <w:r w:rsidR="008A30C5">
        <w:rPr>
          <w:sz w:val="28"/>
          <w:szCs w:val="28"/>
        </w:rPr>
        <w:t> </w:t>
      </w:r>
      <w:r w:rsidRPr="00C00BDA">
        <w:rPr>
          <w:sz w:val="28"/>
          <w:szCs w:val="28"/>
        </w:rPr>
        <w:t>перечень документов, предоставление которых гражданином, организацией необходимо для оценки соблюдения обязательных требований</w:t>
      </w:r>
      <w:r w:rsidR="00F31107">
        <w:rPr>
          <w:sz w:val="28"/>
          <w:szCs w:val="28"/>
        </w:rPr>
        <w:br/>
      </w:r>
      <w:r w:rsidR="00F21D46">
        <w:rPr>
          <w:sz w:val="28"/>
          <w:szCs w:val="28"/>
        </w:rPr>
        <w:t>(</w:t>
      </w:r>
      <w:r w:rsidRPr="00C00BDA">
        <w:rPr>
          <w:sz w:val="28"/>
          <w:szCs w:val="28"/>
        </w:rPr>
        <w:t>в случае, если в рамках контрольного (надзорного) мероприятия предусмотрено предоставление контролируемым лицом документов в целях оценки собл</w:t>
      </w:r>
      <w:r w:rsidR="008A30C5">
        <w:rPr>
          <w:sz w:val="28"/>
          <w:szCs w:val="28"/>
        </w:rPr>
        <w:t>юдения обязательных требований).</w:t>
      </w:r>
    </w:p>
    <w:p w:rsidR="00084EFE" w:rsidRDefault="00F21D46" w:rsidP="004D4BF3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30C5">
        <w:rPr>
          <w:sz w:val="28"/>
          <w:szCs w:val="28"/>
        </w:rPr>
        <w:t>4</w:t>
      </w:r>
      <w:r w:rsidR="00084EFE" w:rsidRPr="00C00BDA">
        <w:rPr>
          <w:sz w:val="28"/>
          <w:szCs w:val="28"/>
        </w:rPr>
        <w:t>.</w:t>
      </w:r>
      <w:r w:rsidR="008A30C5">
        <w:rPr>
          <w:sz w:val="28"/>
          <w:szCs w:val="28"/>
        </w:rPr>
        <w:t> </w:t>
      </w:r>
      <w:r w:rsidR="00084EFE" w:rsidRPr="00C00BDA">
        <w:rPr>
          <w:sz w:val="28"/>
          <w:szCs w:val="28"/>
        </w:rPr>
        <w:t>Контрольное (надзорное) мероприятие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наблюдения за соблюдением обязательных требований и выездного обследования, а также случаев неработоспособности единого реестра контрольных (надзорных) мероприятий, зафиксированных оператором реестра.</w:t>
      </w:r>
    </w:p>
    <w:p w:rsidR="00084EFE" w:rsidRPr="00AD2C58" w:rsidRDefault="00F21D46" w:rsidP="004D4BF3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30C5">
        <w:rPr>
          <w:sz w:val="28"/>
          <w:szCs w:val="28"/>
        </w:rPr>
        <w:t>5</w:t>
      </w:r>
      <w:r w:rsidR="00084EFE" w:rsidRPr="00AD2C58">
        <w:rPr>
          <w:sz w:val="28"/>
          <w:szCs w:val="28"/>
        </w:rPr>
        <w:t>.</w:t>
      </w:r>
      <w:r w:rsidR="008A30C5">
        <w:rPr>
          <w:sz w:val="28"/>
          <w:szCs w:val="28"/>
        </w:rPr>
        <w:t> </w:t>
      </w:r>
      <w:r w:rsidR="00084EFE" w:rsidRPr="00AD2C58">
        <w:rPr>
          <w:sz w:val="28"/>
          <w:szCs w:val="28"/>
        </w:rPr>
        <w:t xml:space="preserve">В отношении проведения наблюдения за соблюдением обязательных требований, выездного обследования не требуется принятие решения </w:t>
      </w:r>
      <w:r w:rsidR="00F31107">
        <w:rPr>
          <w:sz w:val="28"/>
          <w:szCs w:val="28"/>
        </w:rPr>
        <w:br/>
      </w:r>
      <w:r w:rsidR="00084EFE" w:rsidRPr="00AD2C58">
        <w:rPr>
          <w:sz w:val="28"/>
          <w:szCs w:val="28"/>
        </w:rPr>
        <w:t>о проведении данного контрол</w:t>
      </w:r>
      <w:r w:rsidR="00084EFE">
        <w:rPr>
          <w:sz w:val="28"/>
          <w:szCs w:val="28"/>
        </w:rPr>
        <w:t xml:space="preserve">ьного (надзорного) мероприятия, предусмотренного </w:t>
      </w:r>
      <w:r w:rsidR="00084EFE" w:rsidRPr="00DF04FA">
        <w:rPr>
          <w:sz w:val="28"/>
          <w:szCs w:val="28"/>
        </w:rPr>
        <w:t xml:space="preserve">пунктом </w:t>
      </w:r>
      <w:r w:rsidR="00DF04FA" w:rsidRPr="00DF04FA">
        <w:rPr>
          <w:sz w:val="28"/>
          <w:szCs w:val="28"/>
        </w:rPr>
        <w:t>5</w:t>
      </w:r>
      <w:r w:rsidR="008A30C5">
        <w:rPr>
          <w:sz w:val="28"/>
          <w:szCs w:val="28"/>
        </w:rPr>
        <w:t>3</w:t>
      </w:r>
      <w:r w:rsidR="00084EFE" w:rsidRPr="00DF04FA">
        <w:rPr>
          <w:sz w:val="28"/>
          <w:szCs w:val="28"/>
        </w:rPr>
        <w:t>.</w:t>
      </w:r>
    </w:p>
    <w:p w:rsidR="00084EFE" w:rsidRPr="00623A3E" w:rsidRDefault="00F21D46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A30C5">
        <w:rPr>
          <w:sz w:val="28"/>
          <w:szCs w:val="28"/>
        </w:rPr>
        <w:t>6</w:t>
      </w:r>
      <w:r w:rsidR="00084EFE">
        <w:rPr>
          <w:sz w:val="28"/>
          <w:szCs w:val="28"/>
        </w:rPr>
        <w:t>.</w:t>
      </w:r>
      <w:r w:rsidR="008A30C5">
        <w:rPr>
          <w:sz w:val="28"/>
          <w:szCs w:val="28"/>
        </w:rPr>
        <w:t> </w:t>
      </w:r>
      <w:r w:rsidR="00084EFE" w:rsidRPr="00623A3E">
        <w:rPr>
          <w:sz w:val="28"/>
          <w:szCs w:val="28"/>
        </w:rPr>
        <w:t xml:space="preserve">Фотографии, аудио- и </w:t>
      </w:r>
      <w:r w:rsidR="00F31107" w:rsidRPr="00623A3E">
        <w:rPr>
          <w:sz w:val="28"/>
          <w:szCs w:val="28"/>
        </w:rPr>
        <w:t>видеозаписи,</w:t>
      </w:r>
      <w:r w:rsidR="00084EFE" w:rsidRPr="00623A3E">
        <w:rPr>
          <w:sz w:val="28"/>
          <w:szCs w:val="28"/>
        </w:rPr>
        <w:t xml:space="preserve"> используемые для фиксации доказательств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</w:r>
    </w:p>
    <w:p w:rsidR="00084EFE" w:rsidRPr="00623A3E" w:rsidRDefault="00F21D46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624B">
        <w:rPr>
          <w:sz w:val="28"/>
          <w:szCs w:val="28"/>
        </w:rPr>
        <w:t>7. </w:t>
      </w:r>
      <w:r w:rsidR="00084EFE" w:rsidRPr="00623A3E">
        <w:rPr>
          <w:sz w:val="28"/>
          <w:szCs w:val="28"/>
        </w:rPr>
        <w:t xml:space="preserve">Информация о технических средствах, использованных </w:t>
      </w:r>
      <w:r w:rsidR="00E10FB5">
        <w:rPr>
          <w:sz w:val="28"/>
          <w:szCs w:val="28"/>
        </w:rPr>
        <w:br/>
      </w:r>
      <w:r w:rsidR="00084EFE" w:rsidRPr="00623A3E">
        <w:rPr>
          <w:sz w:val="28"/>
          <w:szCs w:val="28"/>
        </w:rPr>
        <w:t>при фотосъемке, аудио- и видеозаписи, иных способах фикс</w:t>
      </w:r>
      <w:r>
        <w:rPr>
          <w:sz w:val="28"/>
          <w:szCs w:val="28"/>
        </w:rPr>
        <w:t xml:space="preserve">ации доказательств указывается </w:t>
      </w:r>
      <w:r w:rsidR="00084EFE" w:rsidRPr="00623A3E">
        <w:rPr>
          <w:sz w:val="28"/>
          <w:szCs w:val="28"/>
        </w:rPr>
        <w:t>в акте контрольного (надзорного) мероприятия.</w:t>
      </w:r>
    </w:p>
    <w:p w:rsidR="00084EFE" w:rsidRPr="00623A3E" w:rsidRDefault="00F21D46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624B">
        <w:rPr>
          <w:sz w:val="28"/>
          <w:szCs w:val="28"/>
        </w:rPr>
        <w:t>8</w:t>
      </w:r>
      <w:r w:rsidR="00084EFE">
        <w:rPr>
          <w:sz w:val="28"/>
          <w:szCs w:val="28"/>
        </w:rPr>
        <w:t>.</w:t>
      </w:r>
      <w:r w:rsidR="0063624B">
        <w:rPr>
          <w:sz w:val="28"/>
          <w:szCs w:val="28"/>
        </w:rPr>
        <w:t> </w:t>
      </w:r>
      <w:r w:rsidR="00084EFE">
        <w:rPr>
          <w:sz w:val="28"/>
          <w:szCs w:val="28"/>
        </w:rPr>
        <w:t>Контролируемое лицо или его представитель</w:t>
      </w:r>
      <w:r w:rsidR="00084EFE" w:rsidRPr="00623A3E">
        <w:rPr>
          <w:sz w:val="28"/>
          <w:szCs w:val="28"/>
        </w:rPr>
        <w:t xml:space="preserve"> вправе представить </w:t>
      </w:r>
      <w:r w:rsidR="00084EFE">
        <w:rPr>
          <w:sz w:val="28"/>
          <w:szCs w:val="28"/>
        </w:rPr>
        <w:br/>
      </w:r>
      <w:r w:rsidR="00084EFE" w:rsidRPr="00623A3E">
        <w:rPr>
          <w:sz w:val="28"/>
          <w:szCs w:val="28"/>
        </w:rPr>
        <w:t xml:space="preserve">в </w:t>
      </w:r>
      <w:r w:rsidR="00084EFE">
        <w:rPr>
          <w:sz w:val="28"/>
          <w:szCs w:val="28"/>
        </w:rPr>
        <w:t>контрольный (надзорный) орган</w:t>
      </w:r>
      <w:r w:rsidR="00084EFE" w:rsidRPr="00623A3E">
        <w:rPr>
          <w:sz w:val="28"/>
          <w:szCs w:val="28"/>
        </w:rPr>
        <w:t xml:space="preserve"> информацию о невозможности присутствия при проведении контрольного (надзорного) мероприятия в случае введения режима повышенной готовности или чрезвычайной ситуации на всей территории </w:t>
      </w:r>
      <w:r>
        <w:rPr>
          <w:sz w:val="28"/>
          <w:szCs w:val="28"/>
        </w:rPr>
        <w:t>Белгородской</w:t>
      </w:r>
      <w:r w:rsidR="00084EFE" w:rsidRPr="00623A3E">
        <w:rPr>
          <w:sz w:val="28"/>
          <w:szCs w:val="28"/>
        </w:rPr>
        <w:t xml:space="preserve"> области. </w:t>
      </w:r>
    </w:p>
    <w:p w:rsidR="00084EFE" w:rsidRPr="00623A3E" w:rsidRDefault="0063624B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084EF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84EFE" w:rsidRPr="00623A3E">
        <w:rPr>
          <w:sz w:val="28"/>
          <w:szCs w:val="28"/>
        </w:rPr>
        <w:t>Внеплановые контроль</w:t>
      </w:r>
      <w:r w:rsidR="00F21D46">
        <w:rPr>
          <w:sz w:val="28"/>
          <w:szCs w:val="28"/>
        </w:rPr>
        <w:t xml:space="preserve">ные (надзорные) мероприятия, </w:t>
      </w:r>
      <w:r w:rsidR="00F21D46">
        <w:rPr>
          <w:sz w:val="28"/>
          <w:szCs w:val="28"/>
        </w:rPr>
        <w:br/>
        <w:t xml:space="preserve">за </w:t>
      </w:r>
      <w:r w:rsidR="00084EFE" w:rsidRPr="00623A3E">
        <w:rPr>
          <w:sz w:val="28"/>
          <w:szCs w:val="28"/>
        </w:rPr>
        <w:t xml:space="preserve">исключением внеплановых контрольных (надзорных) мероприятий </w:t>
      </w:r>
      <w:r w:rsidR="00F31107">
        <w:rPr>
          <w:sz w:val="28"/>
          <w:szCs w:val="28"/>
        </w:rPr>
        <w:br/>
      </w:r>
      <w:r w:rsidR="00084EFE" w:rsidRPr="00623A3E">
        <w:rPr>
          <w:sz w:val="28"/>
          <w:szCs w:val="28"/>
        </w:rPr>
        <w:t xml:space="preserve">без взаимодействия, проводятся по основаниям, предусмотренным </w:t>
      </w:r>
      <w:r w:rsidR="00084EFE" w:rsidRPr="00D24F3A">
        <w:rPr>
          <w:sz w:val="28"/>
          <w:szCs w:val="28"/>
        </w:rPr>
        <w:t xml:space="preserve">подпунктами </w:t>
      </w:r>
      <w:r w:rsidR="00084EFE" w:rsidRPr="00DF04FA">
        <w:rPr>
          <w:sz w:val="28"/>
          <w:szCs w:val="28"/>
        </w:rPr>
        <w:t>1, 3-5 пункта</w:t>
      </w:r>
      <w:r>
        <w:rPr>
          <w:sz w:val="28"/>
          <w:szCs w:val="28"/>
        </w:rPr>
        <w:t xml:space="preserve"> 41</w:t>
      </w:r>
      <w:r w:rsidR="00084EFE" w:rsidRPr="00DF04FA">
        <w:rPr>
          <w:sz w:val="28"/>
          <w:szCs w:val="28"/>
        </w:rPr>
        <w:t xml:space="preserve"> настоящего Положения.</w:t>
      </w:r>
    </w:p>
    <w:p w:rsidR="00084EFE" w:rsidRPr="00623A3E" w:rsidRDefault="00F21D46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3624B">
        <w:rPr>
          <w:sz w:val="28"/>
          <w:szCs w:val="28"/>
        </w:rPr>
        <w:t>0</w:t>
      </w:r>
      <w:r w:rsidR="00084EFE">
        <w:rPr>
          <w:sz w:val="28"/>
          <w:szCs w:val="28"/>
        </w:rPr>
        <w:t>.</w:t>
      </w:r>
      <w:r w:rsidR="0063624B">
        <w:rPr>
          <w:sz w:val="28"/>
          <w:szCs w:val="28"/>
        </w:rPr>
        <w:t> </w:t>
      </w:r>
      <w:r w:rsidR="00084EFE" w:rsidRPr="00623A3E">
        <w:rPr>
          <w:sz w:val="28"/>
          <w:szCs w:val="28"/>
        </w:rPr>
        <w:t>В случае, если внеплановое контрольное (надзорное)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084EFE" w:rsidRPr="00623A3E" w:rsidRDefault="0063624B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084EF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84EFE" w:rsidRPr="00623A3E">
        <w:rPr>
          <w:sz w:val="28"/>
          <w:szCs w:val="28"/>
        </w:rPr>
        <w:t xml:space="preserve">Порядок согласования с прокурором проведения внепланового контрольного (надзорного) мероприятия, а также типовые формы заявления </w:t>
      </w:r>
      <w:r w:rsidR="00F31107">
        <w:rPr>
          <w:sz w:val="28"/>
          <w:szCs w:val="28"/>
        </w:rPr>
        <w:br/>
      </w:r>
      <w:r w:rsidR="00084EFE" w:rsidRPr="00623A3E">
        <w:rPr>
          <w:sz w:val="28"/>
          <w:szCs w:val="28"/>
        </w:rPr>
        <w:t>о согласовании с прокурором проведения внепланового контрольного (надзорного) мероприятия и решения прокурора о результатах его рассмотрения устанавливаются Генеральным прокурором Российской Федерации.</w:t>
      </w:r>
    </w:p>
    <w:p w:rsidR="00084EFE" w:rsidRPr="00623A3E" w:rsidRDefault="00F21D46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3624B">
        <w:rPr>
          <w:sz w:val="28"/>
          <w:szCs w:val="28"/>
        </w:rPr>
        <w:t>2. </w:t>
      </w:r>
      <w:r w:rsidR="00084EFE" w:rsidRPr="00623A3E">
        <w:rPr>
          <w:sz w:val="28"/>
          <w:szCs w:val="28"/>
        </w:rPr>
        <w:t xml:space="preserve">В день подписания решения о проведении внепланового контрольного (надзорного) мероприятия в целях согласования его проведения </w:t>
      </w:r>
      <w:r w:rsidR="00084EFE">
        <w:rPr>
          <w:sz w:val="28"/>
          <w:szCs w:val="28"/>
        </w:rPr>
        <w:t>должностное лицо контрольного (надзорного) органа</w:t>
      </w:r>
      <w:r w:rsidR="00084EFE" w:rsidRPr="00623A3E">
        <w:rPr>
          <w:sz w:val="28"/>
          <w:szCs w:val="28"/>
        </w:rPr>
        <w:t xml:space="preserve"> направляет в орган прокуратуры сведения о внеплановом контрольном (надзорном) мероприятии с приложением копии решения о проведении внепланового контрольного (надзорного) мероприятия и документов, которые содержат сведения, послужившие основанием для его проведения.</w:t>
      </w:r>
    </w:p>
    <w:p w:rsidR="00084EFE" w:rsidRPr="00623A3E" w:rsidRDefault="00F21D46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3624B">
        <w:rPr>
          <w:sz w:val="28"/>
          <w:szCs w:val="28"/>
        </w:rPr>
        <w:t>3</w:t>
      </w:r>
      <w:r w:rsidR="00084EFE">
        <w:rPr>
          <w:sz w:val="28"/>
          <w:szCs w:val="28"/>
        </w:rPr>
        <w:t>.</w:t>
      </w:r>
      <w:r w:rsidR="0063624B">
        <w:rPr>
          <w:sz w:val="28"/>
          <w:szCs w:val="28"/>
        </w:rPr>
        <w:t> </w:t>
      </w:r>
      <w:r w:rsidR="00084EFE">
        <w:rPr>
          <w:sz w:val="28"/>
          <w:szCs w:val="28"/>
        </w:rPr>
        <w:tab/>
      </w:r>
      <w:r w:rsidR="00084EFE" w:rsidRPr="00623A3E">
        <w:rPr>
          <w:sz w:val="28"/>
          <w:szCs w:val="28"/>
        </w:rPr>
        <w:t xml:space="preserve">Сведения о внеплановом контрольном (надзорном) мероприятии </w:t>
      </w:r>
      <w:r w:rsidR="00084EFE" w:rsidRPr="00623A3E">
        <w:rPr>
          <w:sz w:val="28"/>
          <w:szCs w:val="28"/>
        </w:rPr>
        <w:br/>
        <w:t>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(надзорного) мероприятия.</w:t>
      </w:r>
    </w:p>
    <w:p w:rsidR="00084EFE" w:rsidRPr="00623A3E" w:rsidRDefault="0063624B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="00084EF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84EFE" w:rsidRPr="00623A3E">
        <w:rPr>
          <w:sz w:val="28"/>
          <w:szCs w:val="28"/>
        </w:rPr>
        <w:t>По результатам рассмотрения сведений о внеплановом контрольном (надзорном) мероприятии и прилагае</w:t>
      </w:r>
      <w:r w:rsidR="00F21D46">
        <w:rPr>
          <w:sz w:val="28"/>
          <w:szCs w:val="28"/>
        </w:rPr>
        <w:t xml:space="preserve">мых к ним документов не позднее </w:t>
      </w:r>
      <w:r w:rsidR="00F31107">
        <w:rPr>
          <w:sz w:val="28"/>
          <w:szCs w:val="28"/>
        </w:rPr>
        <w:br/>
      </w:r>
      <w:r w:rsidR="00084EFE" w:rsidRPr="00623A3E">
        <w:rPr>
          <w:sz w:val="28"/>
          <w:szCs w:val="28"/>
        </w:rPr>
        <w:t xml:space="preserve">чем в течение одного рабочего дня, следующего за днем их поступления, прокурором или его заместителем принимается решение о согласовании проведения внепланового контрольного (надзорного) мероприятия </w:t>
      </w:r>
      <w:r>
        <w:rPr>
          <w:sz w:val="28"/>
          <w:szCs w:val="28"/>
        </w:rPr>
        <w:br/>
      </w:r>
      <w:r w:rsidR="00084EFE" w:rsidRPr="00623A3E">
        <w:rPr>
          <w:sz w:val="28"/>
          <w:szCs w:val="28"/>
        </w:rPr>
        <w:t>или об отказе в согласовании его проведения.</w:t>
      </w:r>
    </w:p>
    <w:p w:rsidR="00084EFE" w:rsidRPr="00623A3E" w:rsidRDefault="00F21D46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3624B">
        <w:rPr>
          <w:sz w:val="28"/>
          <w:szCs w:val="28"/>
        </w:rPr>
        <w:t>5</w:t>
      </w:r>
      <w:r w:rsidR="00084EFE">
        <w:rPr>
          <w:sz w:val="28"/>
          <w:szCs w:val="28"/>
        </w:rPr>
        <w:t>.</w:t>
      </w:r>
      <w:r w:rsidR="0063624B">
        <w:rPr>
          <w:sz w:val="28"/>
          <w:szCs w:val="28"/>
        </w:rPr>
        <w:t> </w:t>
      </w:r>
      <w:r w:rsidR="00084EFE" w:rsidRPr="00623A3E">
        <w:rPr>
          <w:sz w:val="28"/>
          <w:szCs w:val="28"/>
        </w:rPr>
        <w:t>Основанием для отказа в согласовании проведения внепланового контрольного (надзорного) мероприятия может быть:</w:t>
      </w:r>
    </w:p>
    <w:p w:rsidR="00084EFE" w:rsidRPr="00623A3E" w:rsidRDefault="00084EFE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</w:t>
      </w:r>
      <w:r w:rsidRPr="00623A3E">
        <w:rPr>
          <w:sz w:val="28"/>
          <w:szCs w:val="28"/>
        </w:rPr>
        <w:t>отсутствие документов, прилагаемых к заявлению о согласовании проведения внепланового контрольного (надзорного) мероприятия;</w:t>
      </w:r>
    </w:p>
    <w:p w:rsidR="00084EFE" w:rsidRPr="00623A3E" w:rsidRDefault="00084EFE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623A3E">
        <w:rPr>
          <w:sz w:val="28"/>
          <w:szCs w:val="28"/>
        </w:rPr>
        <w:t>отсутствие оснований для проведения внепланового контрольного (надзорного) мероприятия;</w:t>
      </w:r>
    </w:p>
    <w:p w:rsidR="00084EFE" w:rsidRPr="00623A3E" w:rsidRDefault="00084EFE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23A3E">
        <w:rPr>
          <w:sz w:val="28"/>
          <w:szCs w:val="28"/>
        </w:rPr>
        <w:t>3) несоответствие вида внепланового контрольного (надзорного) мероприятия индикаторам риска нарушения обязательных требований;</w:t>
      </w:r>
    </w:p>
    <w:p w:rsidR="00084EFE" w:rsidRPr="00623A3E" w:rsidRDefault="00084EFE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623A3E">
        <w:rPr>
          <w:sz w:val="28"/>
          <w:szCs w:val="28"/>
        </w:rPr>
        <w:t xml:space="preserve">несоблюдение требований, установленных Федеральным законом </w:t>
      </w:r>
      <w:r>
        <w:rPr>
          <w:sz w:val="28"/>
          <w:szCs w:val="28"/>
        </w:rPr>
        <w:br/>
      </w:r>
      <w:r w:rsidRPr="00623A3E">
        <w:rPr>
          <w:sz w:val="28"/>
          <w:szCs w:val="28"/>
        </w:rPr>
        <w:t xml:space="preserve">№ 248-ФЗ, к оформлению решения контрольного (надзорного) органа </w:t>
      </w:r>
      <w:r w:rsidR="00F31107">
        <w:rPr>
          <w:sz w:val="28"/>
          <w:szCs w:val="28"/>
        </w:rPr>
        <w:br/>
      </w:r>
      <w:r w:rsidRPr="00623A3E">
        <w:rPr>
          <w:sz w:val="28"/>
          <w:szCs w:val="28"/>
        </w:rPr>
        <w:t>о проведении внепланового контрольного (надзорного) мероприятия;</w:t>
      </w:r>
    </w:p>
    <w:p w:rsidR="00084EFE" w:rsidRPr="00623A3E" w:rsidRDefault="00084EFE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623A3E">
        <w:rPr>
          <w:sz w:val="28"/>
          <w:szCs w:val="28"/>
        </w:rPr>
        <w:t xml:space="preserve">проведение внепланового контрольного (надзорного) мероприятия, противоречащего федеральным законам, нормативным правовым актам Президента Российской Федерации, нормативным правовым актам Правительства Российской Федерации, нормативным правовым актам </w:t>
      </w:r>
      <w:r w:rsidR="00F02508">
        <w:rPr>
          <w:sz w:val="28"/>
          <w:szCs w:val="28"/>
        </w:rPr>
        <w:t>Белгородской</w:t>
      </w:r>
      <w:r w:rsidRPr="00623A3E">
        <w:rPr>
          <w:sz w:val="28"/>
          <w:szCs w:val="28"/>
        </w:rPr>
        <w:t xml:space="preserve"> области;</w:t>
      </w:r>
    </w:p>
    <w:p w:rsidR="00084EFE" w:rsidRPr="00623A3E" w:rsidRDefault="00084EFE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623A3E">
        <w:rPr>
          <w:sz w:val="28"/>
          <w:szCs w:val="28"/>
        </w:rPr>
        <w:t>несоответствие предмета внепланового контрольного (надзорного) мероприятия полномочиям</w:t>
      </w:r>
      <w:r>
        <w:rPr>
          <w:sz w:val="28"/>
          <w:szCs w:val="28"/>
        </w:rPr>
        <w:t xml:space="preserve"> контрольного (надзорного) органа</w:t>
      </w:r>
      <w:r w:rsidRPr="00623A3E">
        <w:rPr>
          <w:sz w:val="28"/>
          <w:szCs w:val="28"/>
        </w:rPr>
        <w:t>;</w:t>
      </w:r>
    </w:p>
    <w:p w:rsidR="00084EFE" w:rsidRPr="00623A3E" w:rsidRDefault="00084EFE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623A3E">
        <w:rPr>
          <w:sz w:val="28"/>
          <w:szCs w:val="28"/>
        </w:rPr>
        <w:t xml:space="preserve">проверка соблюдения одних и тех же обязательных требований </w:t>
      </w:r>
      <w:r>
        <w:rPr>
          <w:sz w:val="28"/>
          <w:szCs w:val="28"/>
        </w:rPr>
        <w:br/>
      </w:r>
      <w:r w:rsidRPr="00623A3E">
        <w:rPr>
          <w:sz w:val="28"/>
          <w:szCs w:val="28"/>
        </w:rPr>
        <w:t>в отношении одного объекта контроля несколькими контрольными (надзорными) органами.</w:t>
      </w:r>
    </w:p>
    <w:p w:rsidR="00084EFE" w:rsidRPr="00623A3E" w:rsidRDefault="006C37E0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3624B">
        <w:rPr>
          <w:sz w:val="28"/>
          <w:szCs w:val="28"/>
        </w:rPr>
        <w:t>6</w:t>
      </w:r>
      <w:r w:rsidR="00084EFE">
        <w:rPr>
          <w:sz w:val="28"/>
          <w:szCs w:val="28"/>
        </w:rPr>
        <w:t>.</w:t>
      </w:r>
      <w:r w:rsidR="0063624B">
        <w:rPr>
          <w:sz w:val="28"/>
          <w:szCs w:val="28"/>
        </w:rPr>
        <w:t> </w:t>
      </w:r>
      <w:r w:rsidR="00084EFE" w:rsidRPr="00623A3E">
        <w:rPr>
          <w:sz w:val="28"/>
          <w:szCs w:val="28"/>
        </w:rPr>
        <w:t xml:space="preserve">Решение прокурора или его заместителя о согласовании проведения внепланового контрольного (надзорного) мероприятия либо об отказе </w:t>
      </w:r>
      <w:r w:rsidR="0063624B">
        <w:rPr>
          <w:sz w:val="28"/>
          <w:szCs w:val="28"/>
        </w:rPr>
        <w:br/>
      </w:r>
      <w:r w:rsidR="00084EFE">
        <w:rPr>
          <w:sz w:val="28"/>
          <w:szCs w:val="28"/>
        </w:rPr>
        <w:t xml:space="preserve">в </w:t>
      </w:r>
      <w:r w:rsidR="00084EFE" w:rsidRPr="00623A3E">
        <w:rPr>
          <w:sz w:val="28"/>
          <w:szCs w:val="28"/>
        </w:rPr>
        <w:t xml:space="preserve">согласовании его проведения направляется </w:t>
      </w:r>
      <w:r w:rsidR="00084EFE">
        <w:rPr>
          <w:sz w:val="28"/>
          <w:szCs w:val="28"/>
        </w:rPr>
        <w:t xml:space="preserve">в контрольный (надзорный) орган </w:t>
      </w:r>
      <w:r w:rsidR="00084EFE" w:rsidRPr="00623A3E">
        <w:rPr>
          <w:sz w:val="28"/>
          <w:szCs w:val="28"/>
        </w:rPr>
        <w:t>в день его принятия.</w:t>
      </w:r>
    </w:p>
    <w:p w:rsidR="00084EFE" w:rsidRPr="00623A3E" w:rsidRDefault="006C37E0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3624B">
        <w:rPr>
          <w:sz w:val="28"/>
          <w:szCs w:val="28"/>
        </w:rPr>
        <w:t>7</w:t>
      </w:r>
      <w:r w:rsidR="00084EFE">
        <w:rPr>
          <w:sz w:val="28"/>
          <w:szCs w:val="28"/>
        </w:rPr>
        <w:t>.</w:t>
      </w:r>
      <w:r w:rsidR="0063624B">
        <w:rPr>
          <w:sz w:val="28"/>
          <w:szCs w:val="28"/>
        </w:rPr>
        <w:t> </w:t>
      </w:r>
      <w:r w:rsidR="00084EFE" w:rsidRPr="00623A3E">
        <w:rPr>
          <w:sz w:val="28"/>
          <w:szCs w:val="28"/>
        </w:rPr>
        <w:t xml:space="preserve">Направление сведений и документов, предусмотренных </w:t>
      </w:r>
      <w:r w:rsidR="00084EFE" w:rsidRPr="007C285A">
        <w:rPr>
          <w:sz w:val="28"/>
          <w:szCs w:val="28"/>
        </w:rPr>
        <w:t xml:space="preserve">пунктом </w:t>
      </w:r>
      <w:r w:rsidR="00DF04FA">
        <w:rPr>
          <w:sz w:val="28"/>
          <w:szCs w:val="28"/>
        </w:rPr>
        <w:t>6</w:t>
      </w:r>
      <w:r w:rsidR="0063624B">
        <w:rPr>
          <w:sz w:val="28"/>
          <w:szCs w:val="28"/>
        </w:rPr>
        <w:t xml:space="preserve">2 </w:t>
      </w:r>
      <w:r w:rsidR="00084EFE" w:rsidRPr="00623A3E">
        <w:rPr>
          <w:sz w:val="28"/>
          <w:szCs w:val="28"/>
        </w:rPr>
        <w:t>настоящего Положения, осуществляется посредством единого реестра контрольных (надзорных) мероприятий, за исключением направления сведений и документов, содержащих государственную или иную охраняемую законом тайну.</w:t>
      </w:r>
    </w:p>
    <w:p w:rsidR="00084EFE" w:rsidRPr="007514EC" w:rsidRDefault="0063624B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="00084EF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84EFE" w:rsidRPr="00623A3E">
        <w:rPr>
          <w:sz w:val="28"/>
          <w:szCs w:val="28"/>
        </w:rPr>
        <w:t xml:space="preserve">Решение прокурора или его заместителя о согласовании проведения внепланового </w:t>
      </w:r>
      <w:r w:rsidR="00084EFE" w:rsidRPr="007514EC">
        <w:rPr>
          <w:sz w:val="28"/>
          <w:szCs w:val="28"/>
        </w:rPr>
        <w:t xml:space="preserve">контрольного (надзорного) мероприятия или об отказе </w:t>
      </w:r>
      <w:r w:rsidR="00F31107" w:rsidRPr="007514EC">
        <w:rPr>
          <w:sz w:val="28"/>
          <w:szCs w:val="28"/>
        </w:rPr>
        <w:br/>
      </w:r>
      <w:r w:rsidR="00084EFE" w:rsidRPr="007514EC">
        <w:rPr>
          <w:sz w:val="28"/>
          <w:szCs w:val="28"/>
        </w:rPr>
        <w:t>в согласовании его проведения может быть обжаловано вышестоящему прокурору или в суд.</w:t>
      </w:r>
    </w:p>
    <w:p w:rsidR="00084EFE" w:rsidRPr="00A73D28" w:rsidRDefault="0063624B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 w:rsidRPr="007514EC">
        <w:rPr>
          <w:sz w:val="28"/>
          <w:szCs w:val="28"/>
        </w:rPr>
        <w:t>69</w:t>
      </w:r>
      <w:r w:rsidR="00084EFE" w:rsidRPr="007514EC">
        <w:rPr>
          <w:sz w:val="28"/>
          <w:szCs w:val="28"/>
        </w:rPr>
        <w:t>.</w:t>
      </w:r>
      <w:r w:rsidRPr="007514EC">
        <w:rPr>
          <w:sz w:val="28"/>
          <w:szCs w:val="28"/>
        </w:rPr>
        <w:t> </w:t>
      </w:r>
      <w:r w:rsidR="00084EFE" w:rsidRPr="007514EC">
        <w:rPr>
          <w:sz w:val="28"/>
          <w:szCs w:val="28"/>
        </w:rPr>
        <w:t>Если основанием</w:t>
      </w:r>
      <w:r w:rsidR="00084EFE" w:rsidRPr="00A73D28">
        <w:rPr>
          <w:sz w:val="28"/>
          <w:szCs w:val="28"/>
        </w:rPr>
        <w:t xml:space="preserve"> для проведения внепланового контрольного (надзорного) мероприятия являются сведения о непосредственной угрозе причинения вреда (ущерба) охраняемым законом ценностям, контрольный (надзорный) орган для принятия неотложных мер по ее предотвр</w:t>
      </w:r>
      <w:r w:rsidR="006C37E0">
        <w:rPr>
          <w:sz w:val="28"/>
          <w:szCs w:val="28"/>
        </w:rPr>
        <w:t xml:space="preserve">ащению </w:t>
      </w:r>
      <w:r w:rsidR="00F31107">
        <w:rPr>
          <w:sz w:val="28"/>
          <w:szCs w:val="28"/>
        </w:rPr>
        <w:br/>
      </w:r>
      <w:r w:rsidR="006C37E0">
        <w:rPr>
          <w:sz w:val="28"/>
          <w:szCs w:val="28"/>
        </w:rPr>
        <w:t xml:space="preserve">и устранению приступает </w:t>
      </w:r>
      <w:r w:rsidR="00084EFE" w:rsidRPr="00A73D28">
        <w:rPr>
          <w:sz w:val="28"/>
          <w:szCs w:val="28"/>
        </w:rPr>
        <w:t xml:space="preserve">к проведению внепланового контрольного (надзорного) мероприятия незамедлительно (в течение двадцати четырех часов после получения соответствующих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пунктом </w:t>
      </w:r>
      <w:r w:rsidR="00DF04FA">
        <w:rPr>
          <w:sz w:val="28"/>
          <w:szCs w:val="28"/>
        </w:rPr>
        <w:t>62</w:t>
      </w:r>
      <w:r w:rsidR="00084EFE" w:rsidRPr="00A73D28">
        <w:rPr>
          <w:sz w:val="28"/>
          <w:szCs w:val="28"/>
        </w:rPr>
        <w:t xml:space="preserve"> настоящего Положения. В этом случае уведомление контролируемого лица о проведении внепланового контрольного (надзорного) мероприятия может не проводиться.</w:t>
      </w:r>
    </w:p>
    <w:p w:rsidR="00084EFE" w:rsidRDefault="006C37E0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5B1BE2">
        <w:rPr>
          <w:sz w:val="28"/>
          <w:szCs w:val="28"/>
        </w:rPr>
        <w:t>0. </w:t>
      </w:r>
      <w:r w:rsidR="00084EFE" w:rsidRPr="00623A3E">
        <w:rPr>
          <w:sz w:val="28"/>
          <w:szCs w:val="28"/>
        </w:rPr>
        <w:t xml:space="preserve">При отсутствии основания для проведения внепланового контрольного (надзорного) мероприятия, указанного в пункте </w:t>
      </w:r>
      <w:r w:rsidR="00DF04FA">
        <w:rPr>
          <w:sz w:val="28"/>
          <w:szCs w:val="28"/>
        </w:rPr>
        <w:t>6</w:t>
      </w:r>
      <w:r w:rsidR="005B1BE2">
        <w:rPr>
          <w:sz w:val="28"/>
          <w:szCs w:val="28"/>
        </w:rPr>
        <w:t>9</w:t>
      </w:r>
      <w:r w:rsidR="00084EFE" w:rsidRPr="00623A3E">
        <w:rPr>
          <w:sz w:val="28"/>
          <w:szCs w:val="28"/>
        </w:rPr>
        <w:t xml:space="preserve"> настоящего Положения, несоблюдении порядка его проведения прокурор</w:t>
      </w:r>
      <w:r>
        <w:rPr>
          <w:sz w:val="28"/>
          <w:szCs w:val="28"/>
        </w:rPr>
        <w:t xml:space="preserve"> принимает меры по защите прав и </w:t>
      </w:r>
      <w:r w:rsidR="00084EFE" w:rsidRPr="00623A3E">
        <w:rPr>
          <w:sz w:val="28"/>
          <w:szCs w:val="28"/>
        </w:rPr>
        <w:t>законных интересов контролируемых лиц.</w:t>
      </w:r>
    </w:p>
    <w:p w:rsidR="005B1BE2" w:rsidRDefault="005B1BE2" w:rsidP="004D4BF3">
      <w:pPr>
        <w:tabs>
          <w:tab w:val="left" w:pos="1134"/>
        </w:tabs>
        <w:ind w:firstLine="710"/>
        <w:jc w:val="both"/>
        <w:rPr>
          <w:color w:val="000000"/>
          <w:sz w:val="28"/>
          <w:szCs w:val="28"/>
          <w:shd w:val="clear" w:color="auto" w:fill="FFFFFF"/>
        </w:rPr>
      </w:pPr>
      <w:r w:rsidRPr="005B1BE2">
        <w:rPr>
          <w:color w:val="000000"/>
          <w:sz w:val="28"/>
          <w:szCs w:val="28"/>
          <w:shd w:val="clear" w:color="auto" w:fill="FFFFFF"/>
        </w:rPr>
        <w:t>7</w:t>
      </w:r>
      <w:r>
        <w:rPr>
          <w:color w:val="000000"/>
          <w:sz w:val="28"/>
          <w:szCs w:val="28"/>
          <w:shd w:val="clear" w:color="auto" w:fill="FFFFFF"/>
        </w:rPr>
        <w:t>1. </w:t>
      </w:r>
      <w:r w:rsidRPr="005B1BE2">
        <w:rPr>
          <w:color w:val="000000"/>
          <w:sz w:val="28"/>
          <w:szCs w:val="28"/>
          <w:shd w:val="clear" w:color="auto" w:fill="FFFFFF"/>
        </w:rPr>
        <w:t>По</w:t>
      </w:r>
      <w:r>
        <w:rPr>
          <w:color w:val="000000"/>
          <w:sz w:val="28"/>
          <w:szCs w:val="28"/>
          <w:shd w:val="clear" w:color="auto" w:fill="FFFFFF"/>
        </w:rPr>
        <w:t xml:space="preserve">д инспекционным визитом </w:t>
      </w:r>
      <w:r w:rsidRPr="005B1BE2">
        <w:rPr>
          <w:color w:val="000000"/>
          <w:sz w:val="28"/>
          <w:szCs w:val="28"/>
          <w:shd w:val="clear" w:color="auto" w:fill="FFFFFF"/>
        </w:rPr>
        <w:t>понимается контрольное (надзорное) мероприятие, проводимое путем взаимодействия с конкретным контролируемым лицом и (или) владельцем (пользователем) производственного объекта.</w:t>
      </w:r>
    </w:p>
    <w:p w:rsidR="005B1BE2" w:rsidRPr="005B1BE2" w:rsidRDefault="005B1BE2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72. </w:t>
      </w:r>
      <w:r w:rsidRPr="005B1BE2">
        <w:rPr>
          <w:color w:val="000000"/>
          <w:sz w:val="28"/>
          <w:szCs w:val="28"/>
          <w:shd w:val="clear" w:color="auto" w:fill="FFFFFF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084EFE" w:rsidRPr="00623A3E" w:rsidRDefault="00DF04FA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 w:rsidRPr="005B1BE2">
        <w:rPr>
          <w:sz w:val="28"/>
          <w:szCs w:val="28"/>
        </w:rPr>
        <w:t>7</w:t>
      </w:r>
      <w:r w:rsidR="005B1BE2">
        <w:rPr>
          <w:sz w:val="28"/>
          <w:szCs w:val="28"/>
        </w:rPr>
        <w:t>3</w:t>
      </w:r>
      <w:r w:rsidR="005B1BE2" w:rsidRPr="005B1BE2">
        <w:rPr>
          <w:sz w:val="28"/>
          <w:szCs w:val="28"/>
        </w:rPr>
        <w:t>. </w:t>
      </w:r>
      <w:r w:rsidR="00084EFE" w:rsidRPr="005B1BE2">
        <w:rPr>
          <w:sz w:val="28"/>
          <w:szCs w:val="28"/>
        </w:rPr>
        <w:t>В ходе инспекционного</w:t>
      </w:r>
      <w:r w:rsidR="00084EFE" w:rsidRPr="00623A3E">
        <w:rPr>
          <w:sz w:val="28"/>
          <w:szCs w:val="28"/>
        </w:rPr>
        <w:t xml:space="preserve"> визита могут совершаться следующие контрольные (надзорные) действия:</w:t>
      </w:r>
    </w:p>
    <w:p w:rsidR="00084EFE" w:rsidRPr="00623A3E" w:rsidRDefault="00084EFE" w:rsidP="004D4BF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3A3E">
        <w:rPr>
          <w:sz w:val="28"/>
          <w:szCs w:val="28"/>
        </w:rPr>
        <w:t>осмотр;</w:t>
      </w:r>
    </w:p>
    <w:p w:rsidR="00084EFE" w:rsidRPr="00623A3E" w:rsidRDefault="00084EFE" w:rsidP="004D4BF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3A3E">
        <w:rPr>
          <w:sz w:val="28"/>
          <w:szCs w:val="28"/>
        </w:rPr>
        <w:t>опрос;</w:t>
      </w:r>
    </w:p>
    <w:p w:rsidR="00C629BD" w:rsidRDefault="00084EFE" w:rsidP="004D4BF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3A3E">
        <w:rPr>
          <w:sz w:val="28"/>
          <w:szCs w:val="28"/>
        </w:rPr>
        <w:t>получение письменных объяснений;</w:t>
      </w:r>
    </w:p>
    <w:p w:rsidR="00084EFE" w:rsidRPr="00C629BD" w:rsidRDefault="00084EFE" w:rsidP="004D4BF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629BD">
        <w:rPr>
          <w:bCs/>
          <w:sz w:val="28"/>
          <w:szCs w:val="28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084EFE" w:rsidRPr="00623A3E" w:rsidRDefault="005B1BE2" w:rsidP="004D4BF3">
      <w:pPr>
        <w:tabs>
          <w:tab w:val="left" w:pos="1134"/>
        </w:tabs>
        <w:ind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74</w:t>
      </w:r>
      <w:r w:rsidR="00084EF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="00084EFE" w:rsidRPr="00623A3E">
        <w:rPr>
          <w:bCs/>
          <w:sz w:val="28"/>
          <w:szCs w:val="28"/>
        </w:rPr>
        <w:t xml:space="preserve">Инспекционный визит проводится без предварительного уведомления контролируемого лица и собственника объекта контроля. </w:t>
      </w:r>
    </w:p>
    <w:p w:rsidR="00084EFE" w:rsidRPr="00623A3E" w:rsidRDefault="005B1BE2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>
        <w:rPr>
          <w:bCs/>
          <w:sz w:val="28"/>
          <w:szCs w:val="28"/>
        </w:rPr>
        <w:t>75. </w:t>
      </w:r>
      <w:r w:rsidR="00084EFE" w:rsidRPr="00623A3E">
        <w:rPr>
          <w:bCs/>
          <w:sz w:val="28"/>
          <w:szCs w:val="28"/>
        </w:rPr>
        <w:t>Срок проведения инспекционного визита в одном месте осуществления деятельности либо на одном объекте контроля не может превышать один рабочий день.</w:t>
      </w:r>
    </w:p>
    <w:p w:rsidR="00084EFE" w:rsidRPr="005B1BE2" w:rsidRDefault="005B1BE2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 w:rsidRPr="005B1BE2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6. </w:t>
      </w:r>
      <w:r w:rsidR="00084EFE" w:rsidRPr="005B1BE2">
        <w:rPr>
          <w:bCs/>
          <w:sz w:val="28"/>
          <w:szCs w:val="28"/>
        </w:rPr>
        <w:t xml:space="preserve">Контролируемые лица или их </w:t>
      </w:r>
      <w:r w:rsidR="00084EFE" w:rsidRPr="007514EC">
        <w:rPr>
          <w:bCs/>
          <w:sz w:val="28"/>
          <w:szCs w:val="28"/>
        </w:rPr>
        <w:t xml:space="preserve">представители обязаны обеспечить беспрепятственный доступ должностного лица </w:t>
      </w:r>
      <w:r w:rsidR="00234B8C" w:rsidRPr="007514EC">
        <w:rPr>
          <w:bCs/>
          <w:sz w:val="28"/>
          <w:szCs w:val="28"/>
        </w:rPr>
        <w:t xml:space="preserve">в </w:t>
      </w:r>
      <w:r w:rsidR="00ED5019" w:rsidRPr="007514EC">
        <w:rPr>
          <w:bCs/>
          <w:sz w:val="28"/>
          <w:szCs w:val="28"/>
        </w:rPr>
        <w:t>здания, сооружения, помещения</w:t>
      </w:r>
      <w:r w:rsidR="00084EFE" w:rsidRPr="007514EC">
        <w:rPr>
          <w:bCs/>
          <w:sz w:val="28"/>
          <w:szCs w:val="28"/>
        </w:rPr>
        <w:t>.</w:t>
      </w:r>
    </w:p>
    <w:p w:rsidR="00084EFE" w:rsidRPr="005B1BE2" w:rsidRDefault="005B1BE2" w:rsidP="004D4BF3">
      <w:pPr>
        <w:tabs>
          <w:tab w:val="left" w:pos="1134"/>
        </w:tabs>
        <w:ind w:firstLine="710"/>
        <w:jc w:val="both"/>
        <w:rPr>
          <w:sz w:val="28"/>
          <w:szCs w:val="28"/>
        </w:rPr>
      </w:pPr>
      <w:r w:rsidRPr="005B1BE2">
        <w:rPr>
          <w:sz w:val="28"/>
          <w:szCs w:val="28"/>
        </w:rPr>
        <w:t>7</w:t>
      </w:r>
      <w:r>
        <w:rPr>
          <w:sz w:val="28"/>
          <w:szCs w:val="28"/>
        </w:rPr>
        <w:t>7</w:t>
      </w:r>
      <w:r w:rsidR="00084EFE" w:rsidRPr="005B1BE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84EFE" w:rsidRPr="005B1BE2">
        <w:rPr>
          <w:sz w:val="28"/>
          <w:szCs w:val="28"/>
        </w:rPr>
        <w:t xml:space="preserve">Внеплановый инспекционный визит может проводиться только </w:t>
      </w:r>
      <w:r w:rsidR="00084EFE" w:rsidRPr="005B1BE2">
        <w:rPr>
          <w:sz w:val="28"/>
          <w:szCs w:val="28"/>
        </w:rPr>
        <w:br/>
        <w:t xml:space="preserve">по согласованию с органами прокуратуры, за исключением случаев его проведения в соответствии с подпунктами 3-5 пункта </w:t>
      </w:r>
      <w:r w:rsidRPr="005B1BE2">
        <w:rPr>
          <w:sz w:val="28"/>
          <w:szCs w:val="28"/>
        </w:rPr>
        <w:t>41</w:t>
      </w:r>
      <w:r w:rsidR="00084EFE" w:rsidRPr="005B1BE2">
        <w:rPr>
          <w:sz w:val="28"/>
          <w:szCs w:val="28"/>
        </w:rPr>
        <w:t xml:space="preserve"> и пункта </w:t>
      </w:r>
      <w:r w:rsidRPr="005B1BE2">
        <w:rPr>
          <w:sz w:val="28"/>
          <w:szCs w:val="28"/>
        </w:rPr>
        <w:t>69</w:t>
      </w:r>
      <w:r w:rsidR="00084EFE" w:rsidRPr="005B1BE2">
        <w:rPr>
          <w:sz w:val="28"/>
          <w:szCs w:val="28"/>
        </w:rPr>
        <w:t xml:space="preserve"> настоящего Положения.</w:t>
      </w:r>
    </w:p>
    <w:p w:rsidR="005B1BE2" w:rsidRPr="005B1BE2" w:rsidRDefault="005B1BE2" w:rsidP="004D4BF3">
      <w:pPr>
        <w:shd w:val="clear" w:color="auto" w:fill="FFFFFF"/>
        <w:spacing w:line="263" w:lineRule="atLeast"/>
        <w:ind w:firstLine="709"/>
        <w:jc w:val="both"/>
        <w:rPr>
          <w:color w:val="000000"/>
          <w:sz w:val="28"/>
          <w:szCs w:val="28"/>
        </w:rPr>
      </w:pPr>
      <w:r w:rsidRPr="005B1BE2">
        <w:rPr>
          <w:sz w:val="28"/>
          <w:szCs w:val="28"/>
        </w:rPr>
        <w:t>78.</w:t>
      </w:r>
      <w:r>
        <w:rPr>
          <w:color w:val="000000"/>
          <w:sz w:val="28"/>
          <w:szCs w:val="28"/>
        </w:rPr>
        <w:t> </w:t>
      </w:r>
      <w:r w:rsidRPr="005B1BE2">
        <w:rPr>
          <w:color w:val="000000"/>
          <w:sz w:val="28"/>
          <w:szCs w:val="28"/>
        </w:rPr>
        <w:t xml:space="preserve">Под рейдовым осмотром понимается контрольное (надзорное)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</w:t>
      </w:r>
      <w:r>
        <w:rPr>
          <w:color w:val="000000"/>
          <w:sz w:val="28"/>
          <w:szCs w:val="28"/>
        </w:rPr>
        <w:br/>
      </w:r>
      <w:r w:rsidRPr="005B1BE2">
        <w:rPr>
          <w:color w:val="000000"/>
          <w:sz w:val="28"/>
          <w:szCs w:val="28"/>
        </w:rPr>
        <w:t>на территории, на которой расположено несколько контролируемых лиц.</w:t>
      </w:r>
    </w:p>
    <w:p w:rsidR="005B1BE2" w:rsidRPr="005B1BE2" w:rsidRDefault="005B1BE2" w:rsidP="004D4BF3">
      <w:pPr>
        <w:shd w:val="clear" w:color="auto" w:fill="FFFFFF"/>
        <w:spacing w:line="263" w:lineRule="atLeast"/>
        <w:ind w:firstLine="709"/>
        <w:jc w:val="both"/>
        <w:rPr>
          <w:color w:val="000000"/>
          <w:sz w:val="28"/>
          <w:szCs w:val="28"/>
        </w:rPr>
      </w:pPr>
      <w:bookmarkStart w:id="10" w:name="dst101214"/>
      <w:bookmarkStart w:id="11" w:name="dst100828"/>
      <w:bookmarkStart w:id="12" w:name="dst100829"/>
      <w:bookmarkEnd w:id="10"/>
      <w:bookmarkEnd w:id="11"/>
      <w:bookmarkEnd w:id="12"/>
      <w:r>
        <w:rPr>
          <w:color w:val="000000"/>
          <w:sz w:val="28"/>
          <w:szCs w:val="28"/>
        </w:rPr>
        <w:t>79</w:t>
      </w:r>
      <w:r w:rsidRPr="005B1B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5B1BE2">
        <w:rPr>
          <w:color w:val="000000"/>
          <w:sz w:val="28"/>
          <w:szCs w:val="28"/>
        </w:rPr>
        <w:t>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5B1BE2" w:rsidRPr="005B1BE2" w:rsidRDefault="005B1BE2" w:rsidP="004D4BF3">
      <w:pPr>
        <w:shd w:val="clear" w:color="auto" w:fill="FFFFFF"/>
        <w:spacing w:line="263" w:lineRule="atLeast"/>
        <w:ind w:firstLine="709"/>
        <w:jc w:val="both"/>
        <w:rPr>
          <w:color w:val="000000"/>
          <w:sz w:val="28"/>
          <w:szCs w:val="28"/>
        </w:rPr>
      </w:pPr>
      <w:bookmarkStart w:id="13" w:name="dst101215"/>
      <w:bookmarkStart w:id="14" w:name="dst100830"/>
      <w:bookmarkStart w:id="15" w:name="dst100831"/>
      <w:bookmarkEnd w:id="13"/>
      <w:bookmarkEnd w:id="14"/>
      <w:bookmarkEnd w:id="15"/>
      <w:r>
        <w:rPr>
          <w:color w:val="000000"/>
          <w:sz w:val="28"/>
          <w:szCs w:val="28"/>
        </w:rPr>
        <w:t>80</w:t>
      </w:r>
      <w:r w:rsidRPr="005B1B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5B1BE2">
        <w:rPr>
          <w:color w:val="000000"/>
          <w:sz w:val="28"/>
          <w:szCs w:val="28"/>
        </w:rPr>
        <w:t>Рейдовый осмотр может проводиться в форме совместного (межведомственного) контрольного (надзорного) мероприятия.</w:t>
      </w:r>
    </w:p>
    <w:p w:rsidR="005B1BE2" w:rsidRPr="005B1BE2" w:rsidRDefault="005B1BE2" w:rsidP="004D4BF3">
      <w:pPr>
        <w:shd w:val="clear" w:color="auto" w:fill="FFFFFF"/>
        <w:spacing w:line="263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81</w:t>
      </w:r>
      <w:r w:rsidRPr="005B1B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5B1BE2">
        <w:rPr>
          <w:color w:val="000000"/>
          <w:sz w:val="28"/>
          <w:szCs w:val="28"/>
        </w:rPr>
        <w:t>В ходе рейдового осмотра могут совершаться следующие контрольные (надзорные) действия:</w:t>
      </w:r>
    </w:p>
    <w:p w:rsidR="005B1BE2" w:rsidRPr="005B1BE2" w:rsidRDefault="005B1BE2" w:rsidP="004D4BF3">
      <w:pPr>
        <w:shd w:val="clear" w:color="auto" w:fill="FFFFFF"/>
        <w:spacing w:line="263" w:lineRule="atLeast"/>
        <w:ind w:firstLine="709"/>
        <w:jc w:val="both"/>
        <w:rPr>
          <w:color w:val="000000"/>
          <w:sz w:val="28"/>
          <w:szCs w:val="28"/>
        </w:rPr>
      </w:pPr>
      <w:bookmarkStart w:id="16" w:name="dst101217"/>
      <w:bookmarkStart w:id="17" w:name="dst100833"/>
      <w:bookmarkEnd w:id="16"/>
      <w:bookmarkEnd w:id="17"/>
      <w:r w:rsidRPr="005B1BE2">
        <w:rPr>
          <w:color w:val="000000"/>
          <w:sz w:val="28"/>
          <w:szCs w:val="28"/>
        </w:rPr>
        <w:t>1) осмотр;</w:t>
      </w:r>
    </w:p>
    <w:p w:rsidR="005B1BE2" w:rsidRPr="005B1BE2" w:rsidRDefault="004D241B" w:rsidP="004D4BF3">
      <w:pPr>
        <w:shd w:val="clear" w:color="auto" w:fill="FFFFFF"/>
        <w:spacing w:line="263" w:lineRule="atLeast"/>
        <w:ind w:firstLine="709"/>
        <w:jc w:val="both"/>
        <w:rPr>
          <w:color w:val="000000"/>
          <w:sz w:val="28"/>
          <w:szCs w:val="28"/>
        </w:rPr>
      </w:pPr>
      <w:bookmarkStart w:id="18" w:name="dst101218"/>
      <w:bookmarkStart w:id="19" w:name="dst100834"/>
      <w:bookmarkStart w:id="20" w:name="dst101219"/>
      <w:bookmarkStart w:id="21" w:name="dst100835"/>
      <w:bookmarkEnd w:id="18"/>
      <w:bookmarkEnd w:id="19"/>
      <w:bookmarkEnd w:id="20"/>
      <w:bookmarkEnd w:id="21"/>
      <w:r>
        <w:rPr>
          <w:color w:val="000000"/>
          <w:sz w:val="28"/>
          <w:szCs w:val="28"/>
        </w:rPr>
        <w:t>2</w:t>
      </w:r>
      <w:r w:rsidR="005B1BE2" w:rsidRPr="005B1BE2">
        <w:rPr>
          <w:color w:val="000000"/>
          <w:sz w:val="28"/>
          <w:szCs w:val="28"/>
        </w:rPr>
        <w:t>) опрос;</w:t>
      </w:r>
    </w:p>
    <w:p w:rsidR="005B1BE2" w:rsidRPr="005B1BE2" w:rsidRDefault="004D241B" w:rsidP="004D4BF3">
      <w:pPr>
        <w:shd w:val="clear" w:color="auto" w:fill="FFFFFF"/>
        <w:spacing w:line="263" w:lineRule="atLeast"/>
        <w:ind w:firstLine="709"/>
        <w:jc w:val="both"/>
        <w:rPr>
          <w:color w:val="000000"/>
          <w:sz w:val="28"/>
          <w:szCs w:val="28"/>
        </w:rPr>
      </w:pPr>
      <w:bookmarkStart w:id="22" w:name="dst101220"/>
      <w:bookmarkStart w:id="23" w:name="dst100836"/>
      <w:bookmarkEnd w:id="22"/>
      <w:bookmarkEnd w:id="23"/>
      <w:r>
        <w:rPr>
          <w:color w:val="000000"/>
          <w:sz w:val="28"/>
          <w:szCs w:val="28"/>
        </w:rPr>
        <w:t>3</w:t>
      </w:r>
      <w:r w:rsidR="005B1BE2" w:rsidRPr="005B1BE2">
        <w:rPr>
          <w:color w:val="000000"/>
          <w:sz w:val="28"/>
          <w:szCs w:val="28"/>
        </w:rPr>
        <w:t>) получение письменных объяснений;</w:t>
      </w:r>
    </w:p>
    <w:p w:rsidR="005B1BE2" w:rsidRPr="005B1BE2" w:rsidRDefault="004D241B" w:rsidP="004D4BF3">
      <w:pPr>
        <w:shd w:val="clear" w:color="auto" w:fill="FFFFFF"/>
        <w:spacing w:line="263" w:lineRule="atLeast"/>
        <w:ind w:firstLine="709"/>
        <w:jc w:val="both"/>
        <w:rPr>
          <w:color w:val="000000"/>
          <w:sz w:val="28"/>
          <w:szCs w:val="28"/>
        </w:rPr>
      </w:pPr>
      <w:bookmarkStart w:id="24" w:name="dst101221"/>
      <w:bookmarkStart w:id="25" w:name="dst100837"/>
      <w:bookmarkEnd w:id="24"/>
      <w:bookmarkEnd w:id="25"/>
      <w:r>
        <w:rPr>
          <w:color w:val="000000"/>
          <w:sz w:val="28"/>
          <w:szCs w:val="28"/>
        </w:rPr>
        <w:t>4</w:t>
      </w:r>
      <w:r w:rsidR="005B1BE2" w:rsidRPr="005B1BE2">
        <w:rPr>
          <w:color w:val="000000"/>
          <w:sz w:val="28"/>
          <w:szCs w:val="28"/>
        </w:rPr>
        <w:t>) истребование документов;</w:t>
      </w:r>
    </w:p>
    <w:p w:rsidR="005B1BE2" w:rsidRPr="005B1BE2" w:rsidRDefault="004D241B" w:rsidP="004D4BF3">
      <w:pPr>
        <w:shd w:val="clear" w:color="auto" w:fill="FFFFFF"/>
        <w:spacing w:line="263" w:lineRule="atLeast"/>
        <w:ind w:firstLine="709"/>
        <w:jc w:val="both"/>
        <w:rPr>
          <w:color w:val="000000"/>
          <w:sz w:val="28"/>
          <w:szCs w:val="28"/>
        </w:rPr>
      </w:pPr>
      <w:bookmarkStart w:id="26" w:name="dst101222"/>
      <w:bookmarkStart w:id="27" w:name="dst100838"/>
      <w:bookmarkEnd w:id="26"/>
      <w:bookmarkEnd w:id="27"/>
      <w:r>
        <w:rPr>
          <w:color w:val="000000"/>
          <w:sz w:val="28"/>
          <w:szCs w:val="28"/>
        </w:rPr>
        <w:t>5</w:t>
      </w:r>
      <w:r w:rsidR="005B1BE2" w:rsidRPr="005B1BE2">
        <w:rPr>
          <w:color w:val="000000"/>
          <w:sz w:val="28"/>
          <w:szCs w:val="28"/>
        </w:rPr>
        <w:t>) отбор проб (образцов);</w:t>
      </w:r>
    </w:p>
    <w:p w:rsidR="005B1BE2" w:rsidRPr="005B1BE2" w:rsidRDefault="004D241B" w:rsidP="004D4BF3">
      <w:pPr>
        <w:shd w:val="clear" w:color="auto" w:fill="FFFFFF"/>
        <w:spacing w:line="263" w:lineRule="atLeast"/>
        <w:ind w:firstLine="709"/>
        <w:jc w:val="both"/>
        <w:rPr>
          <w:color w:val="000000"/>
          <w:sz w:val="28"/>
          <w:szCs w:val="28"/>
        </w:rPr>
      </w:pPr>
      <w:bookmarkStart w:id="28" w:name="dst101223"/>
      <w:bookmarkStart w:id="29" w:name="dst100839"/>
      <w:bookmarkEnd w:id="28"/>
      <w:bookmarkEnd w:id="29"/>
      <w:r>
        <w:rPr>
          <w:color w:val="000000"/>
          <w:sz w:val="28"/>
          <w:szCs w:val="28"/>
        </w:rPr>
        <w:t>6</w:t>
      </w:r>
      <w:r w:rsidR="005B1BE2" w:rsidRPr="005B1BE2">
        <w:rPr>
          <w:color w:val="000000"/>
          <w:sz w:val="28"/>
          <w:szCs w:val="28"/>
        </w:rPr>
        <w:t>) инструментальное обследование;</w:t>
      </w:r>
    </w:p>
    <w:p w:rsidR="005B1BE2" w:rsidRPr="005B1BE2" w:rsidRDefault="004D241B" w:rsidP="004D4BF3">
      <w:pPr>
        <w:shd w:val="clear" w:color="auto" w:fill="FFFFFF"/>
        <w:spacing w:line="263" w:lineRule="atLeast"/>
        <w:ind w:firstLine="709"/>
        <w:jc w:val="both"/>
        <w:rPr>
          <w:color w:val="000000"/>
          <w:sz w:val="28"/>
          <w:szCs w:val="28"/>
        </w:rPr>
      </w:pPr>
      <w:bookmarkStart w:id="30" w:name="dst101224"/>
      <w:bookmarkStart w:id="31" w:name="dst100840"/>
      <w:bookmarkStart w:id="32" w:name="dst101225"/>
      <w:bookmarkStart w:id="33" w:name="dst100841"/>
      <w:bookmarkEnd w:id="30"/>
      <w:bookmarkEnd w:id="31"/>
      <w:bookmarkEnd w:id="32"/>
      <w:bookmarkEnd w:id="33"/>
      <w:r>
        <w:rPr>
          <w:color w:val="000000"/>
          <w:sz w:val="28"/>
          <w:szCs w:val="28"/>
        </w:rPr>
        <w:t>7) экспертиза.</w:t>
      </w:r>
    </w:p>
    <w:p w:rsidR="005B1BE2" w:rsidRPr="005B1BE2" w:rsidRDefault="004D241B" w:rsidP="004D4BF3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34" w:name="dst101226"/>
      <w:bookmarkStart w:id="35" w:name="dst100842"/>
      <w:bookmarkEnd w:id="34"/>
      <w:bookmarkEnd w:id="35"/>
      <w:r>
        <w:rPr>
          <w:color w:val="000000"/>
          <w:sz w:val="28"/>
          <w:szCs w:val="28"/>
          <w:shd w:val="clear" w:color="auto" w:fill="FFFFFF"/>
        </w:rPr>
        <w:t>82</w:t>
      </w:r>
      <w:r w:rsidR="005B1BE2" w:rsidRPr="005B1BE2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 </w:t>
      </w:r>
      <w:r w:rsidR="005B1BE2" w:rsidRPr="005B1BE2">
        <w:rPr>
          <w:color w:val="000000"/>
          <w:sz w:val="28"/>
          <w:szCs w:val="28"/>
          <w:shd w:val="clear" w:color="auto" w:fill="FFFFFF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5B1BE2" w:rsidRPr="005B1BE2" w:rsidRDefault="004D241B" w:rsidP="004D4BF3">
      <w:pPr>
        <w:shd w:val="clear" w:color="auto" w:fill="FFFFFF"/>
        <w:spacing w:line="263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83</w:t>
      </w:r>
      <w:r w:rsidR="005B1BE2" w:rsidRPr="005B1B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="005B1BE2" w:rsidRPr="005B1BE2">
        <w:rPr>
          <w:color w:val="000000"/>
          <w:sz w:val="28"/>
          <w:szCs w:val="28"/>
        </w:rPr>
        <w:t xml:space="preserve">В случае, если в результате рейдового осмотра были выявлены нарушения обязательных требований, </w:t>
      </w:r>
      <w:r>
        <w:rPr>
          <w:color w:val="000000"/>
          <w:sz w:val="28"/>
          <w:szCs w:val="28"/>
        </w:rPr>
        <w:t>должностное лицо</w:t>
      </w:r>
      <w:r w:rsidR="005B1BE2" w:rsidRPr="005B1BE2">
        <w:rPr>
          <w:color w:val="000000"/>
          <w:sz w:val="28"/>
          <w:szCs w:val="28"/>
        </w:rPr>
        <w:t xml:space="preserve"> на месте проведения рейдового осмотра составляет акт контрольного (надзорного) мероприятия </w:t>
      </w:r>
      <w:r>
        <w:rPr>
          <w:color w:val="000000"/>
          <w:sz w:val="28"/>
          <w:szCs w:val="28"/>
        </w:rPr>
        <w:br/>
      </w:r>
      <w:r w:rsidR="005B1BE2" w:rsidRPr="005B1BE2">
        <w:rPr>
          <w:color w:val="000000"/>
          <w:sz w:val="28"/>
          <w:szCs w:val="28"/>
        </w:rPr>
        <w:t>в отношении каждого контролируемого лица, допустившего нарушение обязательных требований.</w:t>
      </w:r>
    </w:p>
    <w:p w:rsidR="004D241B" w:rsidRDefault="004D241B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36" w:name="dst101233"/>
      <w:bookmarkStart w:id="37" w:name="dst100849"/>
      <w:bookmarkStart w:id="38" w:name="dst101234"/>
      <w:bookmarkStart w:id="39" w:name="dst100850"/>
      <w:bookmarkEnd w:id="36"/>
      <w:bookmarkEnd w:id="37"/>
      <w:bookmarkEnd w:id="38"/>
      <w:bookmarkEnd w:id="39"/>
      <w:r>
        <w:rPr>
          <w:color w:val="000000"/>
          <w:sz w:val="28"/>
          <w:szCs w:val="28"/>
        </w:rPr>
        <w:t>84</w:t>
      </w:r>
      <w:r w:rsidR="005B1BE2" w:rsidRPr="005B1B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="005B1BE2" w:rsidRPr="005B1BE2">
        <w:rPr>
          <w:color w:val="000000"/>
          <w:sz w:val="28"/>
          <w:szCs w:val="28"/>
        </w:rPr>
        <w:t xml:space="preserve">Рейдовый осмотр может проводиться только по согласованию </w:t>
      </w:r>
      <w:r>
        <w:rPr>
          <w:color w:val="000000"/>
          <w:sz w:val="28"/>
          <w:szCs w:val="28"/>
        </w:rPr>
        <w:br/>
      </w:r>
      <w:r w:rsidR="005B1BE2" w:rsidRPr="005B1BE2">
        <w:rPr>
          <w:color w:val="000000"/>
          <w:sz w:val="28"/>
          <w:szCs w:val="28"/>
        </w:rPr>
        <w:t xml:space="preserve">с </w:t>
      </w:r>
      <w:r w:rsidR="005B1BE2" w:rsidRPr="004D241B">
        <w:rPr>
          <w:sz w:val="28"/>
          <w:szCs w:val="28"/>
        </w:rPr>
        <w:t xml:space="preserve">органами прокуратуры, за исключением случаев его проведения </w:t>
      </w:r>
      <w:r>
        <w:rPr>
          <w:sz w:val="28"/>
          <w:szCs w:val="28"/>
        </w:rPr>
        <w:br/>
      </w:r>
      <w:r w:rsidR="005B1BE2" w:rsidRPr="004D241B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подпунктами </w:t>
      </w:r>
      <w:r w:rsidRPr="005B1BE2">
        <w:rPr>
          <w:sz w:val="28"/>
          <w:szCs w:val="28"/>
        </w:rPr>
        <w:t>3-5 пункта 41 и пункта 69 настоящего Положения.</w:t>
      </w:r>
    </w:p>
    <w:p w:rsidR="004D241B" w:rsidRPr="004D241B" w:rsidRDefault="004D241B" w:rsidP="004D4BF3">
      <w:pPr>
        <w:shd w:val="clear" w:color="auto" w:fill="FFFFFF"/>
        <w:spacing w:line="332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85. </w:t>
      </w:r>
      <w:r w:rsidRPr="004D241B">
        <w:rPr>
          <w:color w:val="000000"/>
          <w:sz w:val="28"/>
          <w:szCs w:val="28"/>
        </w:rPr>
        <w:t xml:space="preserve">Под документарной понимается контрольное (надзорное) мероприятие, которое проводится по месту нахождения контрольного (надзорного) органа и предметом которого являются исключительно сведения, содержащиеся в документах контролируемых лиц, устанавливающих </w:t>
      </w:r>
      <w:r>
        <w:rPr>
          <w:color w:val="000000"/>
          <w:sz w:val="28"/>
          <w:szCs w:val="28"/>
        </w:rPr>
        <w:br/>
      </w:r>
      <w:r w:rsidRPr="004D241B">
        <w:rPr>
          <w:color w:val="000000"/>
          <w:sz w:val="28"/>
          <w:szCs w:val="28"/>
        </w:rPr>
        <w:t xml:space="preserve">их организационно-правовую форму, права и обязанности, а также документы, используемые при осуществлении их деятельности и связанные с исполнением </w:t>
      </w:r>
      <w:r>
        <w:rPr>
          <w:color w:val="000000"/>
          <w:sz w:val="28"/>
          <w:szCs w:val="28"/>
        </w:rPr>
        <w:br/>
      </w:r>
      <w:r w:rsidRPr="004D241B">
        <w:rPr>
          <w:color w:val="000000"/>
          <w:sz w:val="28"/>
          <w:szCs w:val="28"/>
        </w:rPr>
        <w:t>ими обязательных требований и решений контрольного (надзорного) органа.</w:t>
      </w:r>
    </w:p>
    <w:p w:rsidR="004D241B" w:rsidRPr="004D241B" w:rsidRDefault="004D241B" w:rsidP="004D4BF3">
      <w:pPr>
        <w:shd w:val="clear" w:color="auto" w:fill="FFFFFF"/>
        <w:spacing w:line="332" w:lineRule="atLeast"/>
        <w:ind w:firstLine="709"/>
        <w:jc w:val="both"/>
        <w:rPr>
          <w:color w:val="000000"/>
          <w:sz w:val="28"/>
          <w:szCs w:val="28"/>
        </w:rPr>
      </w:pPr>
      <w:bookmarkStart w:id="40" w:name="dst100853"/>
      <w:bookmarkEnd w:id="40"/>
      <w:r>
        <w:rPr>
          <w:color w:val="000000"/>
          <w:sz w:val="28"/>
          <w:szCs w:val="28"/>
        </w:rPr>
        <w:t>86</w:t>
      </w:r>
      <w:r w:rsidRPr="004D241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4D241B">
        <w:rPr>
          <w:color w:val="000000"/>
          <w:sz w:val="28"/>
          <w:szCs w:val="28"/>
        </w:rPr>
        <w:t>В ходе документарной проверки рассматриваются документы контролируемых лиц, имеющиеся в распоряжении контрольного (надзорного) органа,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</w:t>
      </w:r>
      <w:r w:rsidR="007514EC">
        <w:rPr>
          <w:color w:val="000000"/>
          <w:sz w:val="28"/>
          <w:szCs w:val="28"/>
        </w:rPr>
        <w:t>,</w:t>
      </w:r>
      <w:r w:rsidRPr="004D241B">
        <w:rPr>
          <w:color w:val="000000"/>
          <w:sz w:val="28"/>
          <w:szCs w:val="28"/>
        </w:rPr>
        <w:t xml:space="preserve"> осуществленных в отношении этих контролируемых лиц государственного контроля (надзора), муниципального контроля.</w:t>
      </w:r>
    </w:p>
    <w:p w:rsidR="004D241B" w:rsidRPr="004D241B" w:rsidRDefault="004D241B" w:rsidP="004D4BF3">
      <w:pPr>
        <w:shd w:val="clear" w:color="auto" w:fill="FFFFFF"/>
        <w:spacing w:line="332" w:lineRule="atLeast"/>
        <w:ind w:firstLine="709"/>
        <w:jc w:val="both"/>
        <w:rPr>
          <w:color w:val="000000"/>
          <w:sz w:val="28"/>
          <w:szCs w:val="28"/>
        </w:rPr>
      </w:pPr>
      <w:bookmarkStart w:id="41" w:name="dst100854"/>
      <w:bookmarkEnd w:id="41"/>
      <w:r>
        <w:rPr>
          <w:color w:val="000000"/>
          <w:sz w:val="28"/>
          <w:szCs w:val="28"/>
        </w:rPr>
        <w:t>87</w:t>
      </w:r>
      <w:r w:rsidRPr="004D241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4D241B">
        <w:rPr>
          <w:color w:val="000000"/>
          <w:sz w:val="28"/>
          <w:szCs w:val="28"/>
        </w:rPr>
        <w:t>В ходе документарной проверки могут совершаться следующие контрольные (надзорные) действия:</w:t>
      </w:r>
    </w:p>
    <w:p w:rsidR="004D241B" w:rsidRPr="004D241B" w:rsidRDefault="004D241B" w:rsidP="004D4BF3">
      <w:pPr>
        <w:shd w:val="clear" w:color="auto" w:fill="FFFFFF"/>
        <w:spacing w:line="332" w:lineRule="atLeast"/>
        <w:ind w:firstLine="709"/>
        <w:jc w:val="both"/>
        <w:rPr>
          <w:color w:val="000000"/>
          <w:sz w:val="28"/>
          <w:szCs w:val="28"/>
        </w:rPr>
      </w:pPr>
      <w:bookmarkStart w:id="42" w:name="dst100855"/>
      <w:bookmarkEnd w:id="42"/>
      <w:r w:rsidRPr="004D241B">
        <w:rPr>
          <w:color w:val="000000"/>
          <w:sz w:val="28"/>
          <w:szCs w:val="28"/>
        </w:rPr>
        <w:t>1) получение письменных объяснений;</w:t>
      </w:r>
    </w:p>
    <w:p w:rsidR="004D241B" w:rsidRPr="004D241B" w:rsidRDefault="004D241B" w:rsidP="004D4BF3">
      <w:pPr>
        <w:shd w:val="clear" w:color="auto" w:fill="FFFFFF"/>
        <w:spacing w:line="332" w:lineRule="atLeast"/>
        <w:ind w:firstLine="709"/>
        <w:jc w:val="both"/>
        <w:rPr>
          <w:color w:val="000000"/>
          <w:sz w:val="28"/>
          <w:szCs w:val="28"/>
        </w:rPr>
      </w:pPr>
      <w:bookmarkStart w:id="43" w:name="dst100856"/>
      <w:bookmarkEnd w:id="43"/>
      <w:r w:rsidRPr="004D241B">
        <w:rPr>
          <w:color w:val="000000"/>
          <w:sz w:val="28"/>
          <w:szCs w:val="28"/>
        </w:rPr>
        <w:t>2) истребование документов;</w:t>
      </w:r>
    </w:p>
    <w:p w:rsidR="004D241B" w:rsidRPr="004D241B" w:rsidRDefault="004D241B" w:rsidP="004D4BF3">
      <w:pPr>
        <w:shd w:val="clear" w:color="auto" w:fill="FFFFFF"/>
        <w:spacing w:line="332" w:lineRule="atLeast"/>
        <w:ind w:firstLine="709"/>
        <w:jc w:val="both"/>
        <w:rPr>
          <w:color w:val="000000"/>
          <w:sz w:val="28"/>
          <w:szCs w:val="28"/>
        </w:rPr>
      </w:pPr>
      <w:bookmarkStart w:id="44" w:name="dst100857"/>
      <w:bookmarkEnd w:id="44"/>
      <w:r w:rsidRPr="004D241B">
        <w:rPr>
          <w:color w:val="000000"/>
          <w:sz w:val="28"/>
          <w:szCs w:val="28"/>
        </w:rPr>
        <w:t>3) экспертиза.</w:t>
      </w:r>
    </w:p>
    <w:p w:rsidR="00084EFE" w:rsidRPr="004D241B" w:rsidRDefault="00006752" w:rsidP="004D4BF3">
      <w:pPr>
        <w:tabs>
          <w:tab w:val="left" w:pos="1276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</w:t>
      </w:r>
      <w:r w:rsidR="004D241B">
        <w:rPr>
          <w:iCs/>
          <w:sz w:val="28"/>
          <w:szCs w:val="28"/>
        </w:rPr>
        <w:t>8</w:t>
      </w:r>
      <w:r w:rsidR="00084EFE">
        <w:rPr>
          <w:iCs/>
          <w:sz w:val="28"/>
          <w:szCs w:val="28"/>
        </w:rPr>
        <w:t>.</w:t>
      </w:r>
      <w:r w:rsidR="004D241B">
        <w:rPr>
          <w:iCs/>
          <w:sz w:val="28"/>
          <w:szCs w:val="28"/>
        </w:rPr>
        <w:t> </w:t>
      </w:r>
      <w:r w:rsidR="00084EFE" w:rsidRPr="004E001B">
        <w:rPr>
          <w:iCs/>
          <w:sz w:val="28"/>
          <w:szCs w:val="28"/>
        </w:rPr>
        <w:t>В случае, если достоверность сведений, содержащихся в документах, имеющихся в распоряжении</w:t>
      </w:r>
      <w:r w:rsidR="0018138D">
        <w:rPr>
          <w:iCs/>
          <w:sz w:val="28"/>
          <w:szCs w:val="28"/>
        </w:rPr>
        <w:t xml:space="preserve"> </w:t>
      </w:r>
      <w:r w:rsidR="00084EFE">
        <w:rPr>
          <w:sz w:val="28"/>
          <w:szCs w:val="28"/>
        </w:rPr>
        <w:t>контрольного (надзорного) органа</w:t>
      </w:r>
      <w:r w:rsidR="00084EFE" w:rsidRPr="004E001B">
        <w:rPr>
          <w:iCs/>
          <w:sz w:val="28"/>
          <w:szCs w:val="28"/>
        </w:rPr>
        <w:t xml:space="preserve">, вызывает обоснованные сомнения либо эти сведения не позволяют оценить исполнение контролируемым лицом обязательных требований, </w:t>
      </w:r>
      <w:r w:rsidR="00084EFE">
        <w:rPr>
          <w:sz w:val="28"/>
          <w:szCs w:val="28"/>
        </w:rPr>
        <w:t>контрольный (надзорный) орган</w:t>
      </w:r>
      <w:r w:rsidR="00084EFE" w:rsidRPr="004E001B">
        <w:rPr>
          <w:iCs/>
          <w:sz w:val="28"/>
          <w:szCs w:val="28"/>
        </w:rPr>
        <w:t xml:space="preserve"> направляет в адрес контролируемого лица требование представить иные </w:t>
      </w:r>
      <w:r w:rsidR="00084EFE" w:rsidRPr="004E001B">
        <w:rPr>
          <w:iCs/>
          <w:sz w:val="28"/>
          <w:szCs w:val="28"/>
        </w:rPr>
        <w:lastRenderedPageBreak/>
        <w:t xml:space="preserve">необходимые для рассмотрения в ходе документарной проверки документы. </w:t>
      </w:r>
      <w:r w:rsidR="00F31107">
        <w:rPr>
          <w:iCs/>
          <w:sz w:val="28"/>
          <w:szCs w:val="28"/>
        </w:rPr>
        <w:br/>
      </w:r>
      <w:r w:rsidR="00084EFE" w:rsidRPr="004E001B">
        <w:rPr>
          <w:iCs/>
          <w:sz w:val="28"/>
          <w:szCs w:val="28"/>
        </w:rPr>
        <w:t>В течение десяти рабочих дней</w:t>
      </w:r>
      <w:r w:rsidR="0018138D">
        <w:rPr>
          <w:iCs/>
          <w:sz w:val="28"/>
          <w:szCs w:val="28"/>
        </w:rPr>
        <w:t xml:space="preserve"> </w:t>
      </w:r>
      <w:r w:rsidR="00084EFE" w:rsidRPr="004E001B">
        <w:rPr>
          <w:iCs/>
          <w:sz w:val="28"/>
          <w:szCs w:val="28"/>
        </w:rPr>
        <w:t xml:space="preserve">со дня получения данного требования контролируемое лицо обязано направить в </w:t>
      </w:r>
      <w:r w:rsidR="00084EFE">
        <w:rPr>
          <w:sz w:val="28"/>
          <w:szCs w:val="28"/>
        </w:rPr>
        <w:t>контрольный (надзорный) орган</w:t>
      </w:r>
      <w:r w:rsidR="0018138D">
        <w:rPr>
          <w:sz w:val="28"/>
          <w:szCs w:val="28"/>
        </w:rPr>
        <w:t xml:space="preserve"> </w:t>
      </w:r>
      <w:r w:rsidR="00084EFE" w:rsidRPr="004D241B">
        <w:rPr>
          <w:iCs/>
          <w:sz w:val="28"/>
          <w:szCs w:val="28"/>
        </w:rPr>
        <w:t>указанные в требовании документы.</w:t>
      </w:r>
    </w:p>
    <w:p w:rsidR="00084EFE" w:rsidRPr="004E001B" w:rsidRDefault="004D241B" w:rsidP="004D4B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D241B">
        <w:rPr>
          <w:iCs/>
          <w:sz w:val="28"/>
          <w:szCs w:val="28"/>
        </w:rPr>
        <w:t>8</w:t>
      </w:r>
      <w:r w:rsidR="00006752" w:rsidRPr="004D241B">
        <w:rPr>
          <w:iCs/>
          <w:sz w:val="28"/>
          <w:szCs w:val="28"/>
        </w:rPr>
        <w:t>9</w:t>
      </w:r>
      <w:r w:rsidR="00084EFE" w:rsidRPr="004D241B">
        <w:rPr>
          <w:iCs/>
          <w:sz w:val="28"/>
          <w:szCs w:val="28"/>
        </w:rPr>
        <w:t>.</w:t>
      </w:r>
      <w:r w:rsidRPr="004D241B">
        <w:rPr>
          <w:sz w:val="28"/>
          <w:szCs w:val="28"/>
        </w:rPr>
        <w:t> </w:t>
      </w:r>
      <w:r w:rsidR="00084EFE" w:rsidRPr="004D241B">
        <w:rPr>
          <w:iCs/>
          <w:sz w:val="28"/>
          <w:szCs w:val="28"/>
        </w:rPr>
        <w:t xml:space="preserve">В случае, если в ходе документарной проверки выявлены ошибки </w:t>
      </w:r>
      <w:r w:rsidR="00F31107" w:rsidRPr="004D241B">
        <w:rPr>
          <w:iCs/>
          <w:sz w:val="28"/>
          <w:szCs w:val="28"/>
        </w:rPr>
        <w:br/>
      </w:r>
      <w:r w:rsidR="00084EFE" w:rsidRPr="004D241B">
        <w:rPr>
          <w:iCs/>
          <w:sz w:val="28"/>
          <w:szCs w:val="28"/>
        </w:rPr>
        <w:t>и (или) противоречия в представленных контролируемым лицом документах либо выявлено</w:t>
      </w:r>
      <w:r w:rsidR="00084EFE" w:rsidRPr="004E001B">
        <w:rPr>
          <w:iCs/>
          <w:sz w:val="28"/>
          <w:szCs w:val="28"/>
        </w:rPr>
        <w:t xml:space="preserve"> несоответствие сведений, содержащихся в этих документах, сведениям, содержащимся в имеющихся у </w:t>
      </w:r>
      <w:r w:rsidR="00084EFE">
        <w:rPr>
          <w:sz w:val="28"/>
          <w:szCs w:val="28"/>
        </w:rPr>
        <w:t>контрольного (надзорного) органа</w:t>
      </w:r>
      <w:r w:rsidR="00084EFE" w:rsidRPr="004E001B">
        <w:rPr>
          <w:iCs/>
          <w:sz w:val="28"/>
          <w:szCs w:val="28"/>
        </w:rPr>
        <w:t xml:space="preserve"> документах и (или) полученным при осуществлении государственного контроля (надзора) информация об ошибках, о противоречиях и несоответствии сведений направляется контролируемому лицу с требованием представить </w:t>
      </w:r>
      <w:r>
        <w:rPr>
          <w:iCs/>
          <w:sz w:val="28"/>
          <w:szCs w:val="28"/>
        </w:rPr>
        <w:br/>
      </w:r>
      <w:r w:rsidR="00084EFE" w:rsidRPr="004E001B">
        <w:rPr>
          <w:iCs/>
          <w:sz w:val="28"/>
          <w:szCs w:val="28"/>
        </w:rPr>
        <w:t xml:space="preserve">в течение десяти рабочих дней необходимые пояснения. Контролируемое лицо, представляющее в </w:t>
      </w:r>
      <w:r w:rsidR="00084EFE">
        <w:rPr>
          <w:sz w:val="28"/>
          <w:szCs w:val="28"/>
        </w:rPr>
        <w:t>контрольный (надзорный) орган</w:t>
      </w:r>
      <w:r w:rsidR="00084EFE" w:rsidRPr="004E001B">
        <w:rPr>
          <w:iCs/>
          <w:sz w:val="28"/>
          <w:szCs w:val="28"/>
        </w:rPr>
        <w:t xml:space="preserve">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</w:t>
      </w:r>
      <w:r w:rsidR="00084EFE">
        <w:rPr>
          <w:sz w:val="28"/>
          <w:szCs w:val="28"/>
        </w:rPr>
        <w:t>контрольного (надзорного) органа</w:t>
      </w:r>
      <w:r w:rsidR="00084EFE" w:rsidRPr="004E001B">
        <w:rPr>
          <w:iCs/>
          <w:sz w:val="28"/>
          <w:szCs w:val="28"/>
        </w:rPr>
        <w:t xml:space="preserve"> документах и (или) полученным при осуществлении государственного контроля (надзора) вправе дополнительно представить в </w:t>
      </w:r>
      <w:r w:rsidR="00084EFE">
        <w:rPr>
          <w:sz w:val="28"/>
          <w:szCs w:val="28"/>
        </w:rPr>
        <w:t>контрольный (надзорный) орган</w:t>
      </w:r>
      <w:r w:rsidR="00084EFE" w:rsidRPr="004E001B">
        <w:rPr>
          <w:iCs/>
          <w:sz w:val="28"/>
          <w:szCs w:val="28"/>
        </w:rPr>
        <w:t xml:space="preserve"> документы, подтверждающие достоверность ранее представленных документов.</w:t>
      </w:r>
    </w:p>
    <w:p w:rsidR="00084EFE" w:rsidRPr="004E001B" w:rsidRDefault="004D241B" w:rsidP="004D4B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006752">
        <w:rPr>
          <w:iCs/>
          <w:sz w:val="28"/>
          <w:szCs w:val="28"/>
        </w:rPr>
        <w:t>0</w:t>
      </w:r>
      <w:r w:rsidR="00084EFE">
        <w:rPr>
          <w:iCs/>
          <w:sz w:val="28"/>
          <w:szCs w:val="28"/>
        </w:rPr>
        <w:t>.</w:t>
      </w:r>
      <w:r>
        <w:t> </w:t>
      </w:r>
      <w:r w:rsidR="00084EFE" w:rsidRPr="004E001B">
        <w:rPr>
          <w:iCs/>
          <w:sz w:val="28"/>
          <w:szCs w:val="28"/>
        </w:rPr>
        <w:t xml:space="preserve">При проведении документарной проверки </w:t>
      </w:r>
      <w:r w:rsidR="00084EFE">
        <w:rPr>
          <w:iCs/>
          <w:sz w:val="28"/>
          <w:szCs w:val="28"/>
        </w:rPr>
        <w:t xml:space="preserve">должностные лица </w:t>
      </w:r>
      <w:r w:rsidR="00084EFE">
        <w:rPr>
          <w:sz w:val="28"/>
          <w:szCs w:val="28"/>
        </w:rPr>
        <w:t>контрольного (надзорного) органа</w:t>
      </w:r>
      <w:r w:rsidR="00084EFE" w:rsidRPr="004E001B">
        <w:rPr>
          <w:iCs/>
          <w:sz w:val="28"/>
          <w:szCs w:val="28"/>
        </w:rPr>
        <w:t xml:space="preserve"> не вправе требовать у контролируемого лица сведения и документы, не относящиеся к предмету документарной проверки, </w:t>
      </w:r>
      <w:r w:rsidR="00F31107">
        <w:rPr>
          <w:iCs/>
          <w:sz w:val="28"/>
          <w:szCs w:val="28"/>
        </w:rPr>
        <w:br/>
      </w:r>
      <w:r w:rsidR="00084EFE" w:rsidRPr="004E001B">
        <w:rPr>
          <w:iCs/>
          <w:sz w:val="28"/>
          <w:szCs w:val="28"/>
        </w:rPr>
        <w:t xml:space="preserve">а также сведения и документы, которые могут быть получены этим органом </w:t>
      </w:r>
      <w:r w:rsidR="00F31107">
        <w:rPr>
          <w:iCs/>
          <w:sz w:val="28"/>
          <w:szCs w:val="28"/>
        </w:rPr>
        <w:br/>
      </w:r>
      <w:r w:rsidR="00084EFE" w:rsidRPr="004E001B">
        <w:rPr>
          <w:iCs/>
          <w:sz w:val="28"/>
          <w:szCs w:val="28"/>
        </w:rPr>
        <w:t>от иных органов.</w:t>
      </w:r>
    </w:p>
    <w:p w:rsidR="00084EFE" w:rsidRPr="004E001B" w:rsidRDefault="004D241B" w:rsidP="004D4B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006752">
        <w:rPr>
          <w:iCs/>
          <w:sz w:val="28"/>
          <w:szCs w:val="28"/>
        </w:rPr>
        <w:t>1</w:t>
      </w:r>
      <w:r w:rsidR="00084EFE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 </w:t>
      </w:r>
      <w:r w:rsidR="00084EFE" w:rsidRPr="004E001B">
        <w:rPr>
          <w:iCs/>
          <w:sz w:val="28"/>
          <w:szCs w:val="28"/>
        </w:rPr>
        <w:t xml:space="preserve">Срок проведения документарной проверки не может превышать десять рабочих дней. В указанный срок не включается период с момента направления </w:t>
      </w:r>
      <w:r w:rsidR="00084EFE">
        <w:rPr>
          <w:sz w:val="28"/>
          <w:szCs w:val="28"/>
        </w:rPr>
        <w:t>контрольным (надзорным) органом</w:t>
      </w:r>
      <w:r w:rsidR="00084EFE" w:rsidRPr="004E001B">
        <w:rPr>
          <w:iCs/>
          <w:sz w:val="28"/>
          <w:szCs w:val="28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</w:t>
      </w:r>
      <w:r w:rsidR="0018138D">
        <w:rPr>
          <w:iCs/>
          <w:sz w:val="28"/>
          <w:szCs w:val="28"/>
        </w:rPr>
        <w:t xml:space="preserve"> </w:t>
      </w:r>
      <w:r w:rsidR="00084EFE">
        <w:rPr>
          <w:sz w:val="28"/>
          <w:szCs w:val="28"/>
        </w:rPr>
        <w:t>контрольный (надзорный) орган</w:t>
      </w:r>
      <w:r w:rsidR="00084EFE" w:rsidRPr="004E001B">
        <w:rPr>
          <w:iCs/>
          <w:sz w:val="28"/>
          <w:szCs w:val="28"/>
        </w:rPr>
        <w:t xml:space="preserve">, а также период с момента направления контролируемому лицу информации </w:t>
      </w:r>
      <w:r w:rsidR="00084EFE">
        <w:rPr>
          <w:sz w:val="28"/>
          <w:szCs w:val="28"/>
        </w:rPr>
        <w:t xml:space="preserve">контрольного (надзорного) органа </w:t>
      </w:r>
      <w:r w:rsidR="00084EFE" w:rsidRPr="004E001B">
        <w:rPr>
          <w:iCs/>
          <w:sz w:val="28"/>
          <w:szCs w:val="28"/>
        </w:rPr>
        <w:t>о выявлении ошибок и (или) противоречий в представленных контролируемым лицом документах либо о</w:t>
      </w:r>
      <w:r w:rsidR="0018138D">
        <w:rPr>
          <w:iCs/>
          <w:sz w:val="28"/>
          <w:szCs w:val="28"/>
        </w:rPr>
        <w:t xml:space="preserve"> </w:t>
      </w:r>
      <w:r w:rsidR="00084EFE" w:rsidRPr="004E001B">
        <w:rPr>
          <w:iCs/>
          <w:sz w:val="28"/>
          <w:szCs w:val="28"/>
        </w:rPr>
        <w:t xml:space="preserve">несоответствии сведений, содержащихся в этих документах, сведениям, содержащимся в имеющихся </w:t>
      </w:r>
      <w:r w:rsidR="00406BED">
        <w:rPr>
          <w:iCs/>
          <w:sz w:val="28"/>
          <w:szCs w:val="28"/>
        </w:rPr>
        <w:br/>
      </w:r>
      <w:r w:rsidR="00084EFE" w:rsidRPr="004E001B">
        <w:rPr>
          <w:iCs/>
          <w:sz w:val="28"/>
          <w:szCs w:val="28"/>
        </w:rPr>
        <w:t xml:space="preserve">у </w:t>
      </w:r>
      <w:r w:rsidR="00084EFE">
        <w:rPr>
          <w:sz w:val="28"/>
          <w:szCs w:val="28"/>
        </w:rPr>
        <w:t>контрольного (надзорного) органа</w:t>
      </w:r>
      <w:r w:rsidR="00084EFE" w:rsidRPr="004E001B">
        <w:rPr>
          <w:iCs/>
          <w:sz w:val="28"/>
          <w:szCs w:val="28"/>
        </w:rPr>
        <w:t xml:space="preserve"> документах и (или) полученным </w:t>
      </w:r>
      <w:r w:rsidR="00406BED">
        <w:rPr>
          <w:iCs/>
          <w:sz w:val="28"/>
          <w:szCs w:val="28"/>
        </w:rPr>
        <w:br/>
      </w:r>
      <w:r w:rsidR="00084EFE" w:rsidRPr="004E001B">
        <w:rPr>
          <w:iCs/>
          <w:sz w:val="28"/>
          <w:szCs w:val="28"/>
        </w:rPr>
        <w:t>при осуществлении государственного контроля (надзора), и требования представить необходимые пояснения</w:t>
      </w:r>
      <w:r w:rsidR="0018138D">
        <w:rPr>
          <w:iCs/>
          <w:sz w:val="28"/>
          <w:szCs w:val="28"/>
        </w:rPr>
        <w:t xml:space="preserve"> </w:t>
      </w:r>
      <w:r w:rsidR="00084EFE" w:rsidRPr="004E001B">
        <w:rPr>
          <w:iCs/>
          <w:sz w:val="28"/>
          <w:szCs w:val="28"/>
        </w:rPr>
        <w:t>в письменной форме до момента представления указанных пояснений в</w:t>
      </w:r>
      <w:r w:rsidR="0018138D">
        <w:rPr>
          <w:iCs/>
          <w:sz w:val="28"/>
          <w:szCs w:val="28"/>
        </w:rPr>
        <w:t xml:space="preserve"> </w:t>
      </w:r>
      <w:r w:rsidR="00084EFE">
        <w:rPr>
          <w:sz w:val="28"/>
          <w:szCs w:val="28"/>
        </w:rPr>
        <w:t>контрольный (надзорный) орган</w:t>
      </w:r>
      <w:r w:rsidR="00084EFE" w:rsidRPr="004E001B">
        <w:rPr>
          <w:iCs/>
          <w:sz w:val="28"/>
          <w:szCs w:val="28"/>
        </w:rPr>
        <w:t>.</w:t>
      </w:r>
    </w:p>
    <w:p w:rsidR="00084EFE" w:rsidRPr="004E001B" w:rsidRDefault="004D241B" w:rsidP="004D4B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006752">
        <w:rPr>
          <w:iCs/>
          <w:sz w:val="28"/>
          <w:szCs w:val="28"/>
        </w:rPr>
        <w:t>2</w:t>
      </w:r>
      <w:r w:rsidR="00084EFE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 </w:t>
      </w:r>
      <w:r w:rsidR="00084EFE" w:rsidRPr="004E001B">
        <w:rPr>
          <w:iCs/>
          <w:sz w:val="28"/>
          <w:szCs w:val="28"/>
        </w:rPr>
        <w:t>Внеплановая документарная провер</w:t>
      </w:r>
      <w:r w:rsidR="00006752">
        <w:rPr>
          <w:iCs/>
          <w:sz w:val="28"/>
          <w:szCs w:val="28"/>
        </w:rPr>
        <w:t xml:space="preserve">ка проводится </w:t>
      </w:r>
      <w:r w:rsidR="00006752">
        <w:rPr>
          <w:iCs/>
          <w:sz w:val="28"/>
          <w:szCs w:val="28"/>
        </w:rPr>
        <w:br/>
        <w:t xml:space="preserve">без согласования </w:t>
      </w:r>
      <w:r w:rsidR="00084EFE" w:rsidRPr="004E001B">
        <w:rPr>
          <w:iCs/>
          <w:sz w:val="28"/>
          <w:szCs w:val="28"/>
        </w:rPr>
        <w:t>с органами прокуратуры.</w:t>
      </w:r>
    </w:p>
    <w:p w:rsidR="00084EFE" w:rsidRPr="00623A3E" w:rsidRDefault="004D241B" w:rsidP="004D4BF3">
      <w:pPr>
        <w:tabs>
          <w:tab w:val="left" w:pos="993"/>
          <w:tab w:val="left" w:pos="1276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93</w:t>
      </w:r>
      <w:r w:rsidR="00084EF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84EFE" w:rsidRPr="00623A3E">
        <w:rPr>
          <w:sz w:val="28"/>
          <w:szCs w:val="28"/>
        </w:rPr>
        <w:t xml:space="preserve">Под выездной проверкой понимается комплексное контрольное (надзорное) мероприятие, проводимое посредством взаимодействия </w:t>
      </w:r>
      <w:r w:rsidR="00006752">
        <w:rPr>
          <w:sz w:val="28"/>
          <w:szCs w:val="28"/>
        </w:rPr>
        <w:br/>
      </w:r>
      <w:r w:rsidR="00084EFE" w:rsidRPr="00623A3E">
        <w:rPr>
          <w:sz w:val="28"/>
          <w:szCs w:val="28"/>
        </w:rPr>
        <w:t xml:space="preserve">с конкретным контролируемым лицом, владеющим </w:t>
      </w:r>
      <w:r w:rsidR="00084EFE">
        <w:rPr>
          <w:sz w:val="28"/>
          <w:szCs w:val="28"/>
        </w:rPr>
        <w:t>объектами контроля</w:t>
      </w:r>
      <w:r w:rsidR="00006752">
        <w:rPr>
          <w:sz w:val="28"/>
          <w:szCs w:val="28"/>
        </w:rPr>
        <w:br/>
      </w:r>
      <w:r w:rsidR="00084EFE" w:rsidRPr="00623A3E">
        <w:rPr>
          <w:sz w:val="28"/>
          <w:szCs w:val="28"/>
        </w:rPr>
        <w:t xml:space="preserve">и (или) использующим их, в целях оценки соблюдения таким лицом </w:t>
      </w:r>
      <w:r w:rsidR="00084EFE" w:rsidRPr="00623A3E">
        <w:rPr>
          <w:sz w:val="28"/>
          <w:szCs w:val="28"/>
        </w:rPr>
        <w:lastRenderedPageBreak/>
        <w:t>обязательных требований, а также оценки выполнения решений</w:t>
      </w:r>
      <w:r w:rsidR="0018138D">
        <w:rPr>
          <w:sz w:val="28"/>
          <w:szCs w:val="28"/>
        </w:rPr>
        <w:t xml:space="preserve"> </w:t>
      </w:r>
      <w:r w:rsidR="00084EFE">
        <w:rPr>
          <w:sz w:val="28"/>
          <w:szCs w:val="28"/>
        </w:rPr>
        <w:t>контрольного (надзорного) органа</w:t>
      </w:r>
      <w:r w:rsidR="00084EFE" w:rsidRPr="00623A3E">
        <w:rPr>
          <w:sz w:val="28"/>
          <w:szCs w:val="28"/>
        </w:rPr>
        <w:t>.</w:t>
      </w:r>
    </w:p>
    <w:p w:rsidR="00006752" w:rsidRPr="00623A3E" w:rsidRDefault="004D241B" w:rsidP="004D4BF3">
      <w:pPr>
        <w:tabs>
          <w:tab w:val="left" w:pos="993"/>
          <w:tab w:val="left" w:pos="1276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94</w:t>
      </w:r>
      <w:r w:rsidR="00084EFE">
        <w:rPr>
          <w:sz w:val="28"/>
          <w:szCs w:val="28"/>
        </w:rPr>
        <w:t>.</w:t>
      </w:r>
      <w:r w:rsidR="00084EFE" w:rsidRPr="00623A3E">
        <w:rPr>
          <w:sz w:val="28"/>
          <w:szCs w:val="28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084EFE" w:rsidRPr="00623A3E" w:rsidRDefault="004D241B" w:rsidP="004D4BF3">
      <w:pPr>
        <w:tabs>
          <w:tab w:val="left" w:pos="993"/>
          <w:tab w:val="left" w:pos="1276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95</w:t>
      </w:r>
      <w:r w:rsidR="00084EF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84EFE" w:rsidRPr="00623A3E">
        <w:rPr>
          <w:sz w:val="28"/>
          <w:szCs w:val="28"/>
        </w:rPr>
        <w:t>Выездная проверка проводится в случае, если не представляется возможным:</w:t>
      </w:r>
    </w:p>
    <w:p w:rsidR="00084EFE" w:rsidRPr="00623A3E" w:rsidRDefault="00084EFE" w:rsidP="004D4BF3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23A3E">
        <w:rPr>
          <w:sz w:val="28"/>
          <w:szCs w:val="28"/>
        </w:rPr>
        <w:t>1) удостовериться в полноте и достоверности сведений, которые сод</w:t>
      </w:r>
      <w:r w:rsidR="00C629BD">
        <w:rPr>
          <w:sz w:val="28"/>
          <w:szCs w:val="28"/>
        </w:rPr>
        <w:t xml:space="preserve">ержатся </w:t>
      </w:r>
      <w:r w:rsidRPr="00623A3E">
        <w:rPr>
          <w:sz w:val="28"/>
          <w:szCs w:val="28"/>
        </w:rPr>
        <w:t xml:space="preserve">в находящихся в распоряжении </w:t>
      </w:r>
      <w:r>
        <w:rPr>
          <w:sz w:val="28"/>
          <w:szCs w:val="28"/>
        </w:rPr>
        <w:t>контрольного (надзорного) органа</w:t>
      </w:r>
      <w:r w:rsidRPr="00623A3E">
        <w:rPr>
          <w:sz w:val="28"/>
          <w:szCs w:val="28"/>
        </w:rPr>
        <w:t xml:space="preserve"> или в запрашиваемых им документах и объяснениях контролируемого лица;</w:t>
      </w:r>
    </w:p>
    <w:p w:rsidR="00084EFE" w:rsidRPr="00623A3E" w:rsidRDefault="00084EFE" w:rsidP="004D4BF3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623A3E">
        <w:rPr>
          <w:sz w:val="28"/>
          <w:szCs w:val="28"/>
        </w:rPr>
        <w:t xml:space="preserve">оценить соответствие деятельности, действий (бездействия) контролируемого лица и (или) принадлежащих ему и (или) используемых </w:t>
      </w:r>
      <w:r w:rsidRPr="00623A3E">
        <w:rPr>
          <w:sz w:val="28"/>
          <w:szCs w:val="28"/>
        </w:rPr>
        <w:br/>
        <w:t>им объектов контроля обязательным требованиям без выезда на указанное</w:t>
      </w:r>
      <w:r w:rsidR="00406BED">
        <w:rPr>
          <w:sz w:val="28"/>
          <w:szCs w:val="28"/>
        </w:rPr>
        <w:br/>
      </w:r>
      <w:r w:rsidRPr="00623A3E">
        <w:rPr>
          <w:sz w:val="28"/>
          <w:szCs w:val="28"/>
        </w:rPr>
        <w:t xml:space="preserve">в пункте </w:t>
      </w:r>
      <w:r w:rsidR="00C615CC">
        <w:rPr>
          <w:sz w:val="28"/>
          <w:szCs w:val="28"/>
        </w:rPr>
        <w:t>94</w:t>
      </w:r>
      <w:r w:rsidRPr="00D6013D">
        <w:rPr>
          <w:sz w:val="28"/>
          <w:szCs w:val="28"/>
        </w:rPr>
        <w:t xml:space="preserve"> настоящего</w:t>
      </w:r>
      <w:r w:rsidRPr="00623A3E">
        <w:rPr>
          <w:sz w:val="28"/>
          <w:szCs w:val="28"/>
        </w:rPr>
        <w:t xml:space="preserve"> Положения место и совершения необходимых контрольных (надзорных) действий, предусмотренных в рамках иного вида контрольных (надзорных) мероприятий.</w:t>
      </w:r>
    </w:p>
    <w:p w:rsidR="00084EFE" w:rsidRPr="00623A3E" w:rsidRDefault="004D241B" w:rsidP="004D4BF3">
      <w:pPr>
        <w:tabs>
          <w:tab w:val="left" w:pos="993"/>
          <w:tab w:val="left" w:pos="1276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96. </w:t>
      </w:r>
      <w:r w:rsidR="00084EFE" w:rsidRPr="00623A3E">
        <w:rPr>
          <w:sz w:val="28"/>
          <w:szCs w:val="28"/>
        </w:rPr>
        <w:t xml:space="preserve">Внеплановая выездная проверка может проводиться только </w:t>
      </w:r>
      <w:r w:rsidR="00084EFE" w:rsidRPr="00623A3E">
        <w:rPr>
          <w:sz w:val="28"/>
          <w:szCs w:val="28"/>
        </w:rPr>
        <w:br/>
        <w:t>по согласованию с органами прокуратуры, за иск</w:t>
      </w:r>
      <w:r w:rsidR="00006752">
        <w:rPr>
          <w:sz w:val="28"/>
          <w:szCs w:val="28"/>
        </w:rPr>
        <w:t xml:space="preserve">лючением случаев </w:t>
      </w:r>
      <w:r w:rsidR="00406BED">
        <w:rPr>
          <w:sz w:val="28"/>
          <w:szCs w:val="28"/>
        </w:rPr>
        <w:br/>
      </w:r>
      <w:r w:rsidR="00006752">
        <w:rPr>
          <w:sz w:val="28"/>
          <w:szCs w:val="28"/>
        </w:rPr>
        <w:t xml:space="preserve">ее проведения </w:t>
      </w:r>
      <w:r w:rsidR="00084EFE" w:rsidRPr="00623A3E">
        <w:rPr>
          <w:sz w:val="28"/>
          <w:szCs w:val="28"/>
        </w:rPr>
        <w:t xml:space="preserve">в соответствии с подпунктами 3-5 пункта </w:t>
      </w:r>
      <w:r w:rsidR="00006752">
        <w:rPr>
          <w:sz w:val="28"/>
          <w:szCs w:val="28"/>
        </w:rPr>
        <w:t>4</w:t>
      </w:r>
      <w:r w:rsidR="00C615CC">
        <w:rPr>
          <w:sz w:val="28"/>
          <w:szCs w:val="28"/>
        </w:rPr>
        <w:t>1</w:t>
      </w:r>
      <w:r w:rsidR="00084EFE" w:rsidRPr="00AE7B2F">
        <w:rPr>
          <w:sz w:val="28"/>
          <w:szCs w:val="28"/>
        </w:rPr>
        <w:t xml:space="preserve"> и пункта</w:t>
      </w:r>
      <w:r w:rsidR="00ED5019">
        <w:rPr>
          <w:sz w:val="28"/>
          <w:szCs w:val="28"/>
        </w:rPr>
        <w:t xml:space="preserve"> </w:t>
      </w:r>
      <w:r w:rsidR="00C615CC">
        <w:rPr>
          <w:sz w:val="28"/>
          <w:szCs w:val="28"/>
        </w:rPr>
        <w:t>69</w:t>
      </w:r>
      <w:r w:rsidR="00084EFE" w:rsidRPr="00623A3E">
        <w:rPr>
          <w:sz w:val="28"/>
          <w:szCs w:val="28"/>
        </w:rPr>
        <w:t xml:space="preserve"> настоящего Положения.</w:t>
      </w:r>
    </w:p>
    <w:p w:rsidR="00084EFE" w:rsidRPr="00623A3E" w:rsidRDefault="00C615CC" w:rsidP="004D4BF3">
      <w:pPr>
        <w:tabs>
          <w:tab w:val="left" w:pos="993"/>
          <w:tab w:val="left" w:pos="1276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97</w:t>
      </w:r>
      <w:r w:rsidR="00084EF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84EFE" w:rsidRPr="00623A3E">
        <w:rPr>
          <w:sz w:val="28"/>
          <w:szCs w:val="28"/>
        </w:rPr>
        <w:t>О проведении выездной проверки контролируемое лицо уведомляется путем направления копии решения о проведени</w:t>
      </w:r>
      <w:r w:rsidR="00006752">
        <w:rPr>
          <w:sz w:val="28"/>
          <w:szCs w:val="28"/>
        </w:rPr>
        <w:t xml:space="preserve">и выездной проверки </w:t>
      </w:r>
      <w:r>
        <w:rPr>
          <w:sz w:val="28"/>
          <w:szCs w:val="28"/>
        </w:rPr>
        <w:br/>
      </w:r>
      <w:r w:rsidR="00006752">
        <w:rPr>
          <w:sz w:val="28"/>
          <w:szCs w:val="28"/>
        </w:rPr>
        <w:t xml:space="preserve">не позднее, </w:t>
      </w:r>
      <w:r w:rsidR="00084EFE" w:rsidRPr="00623A3E">
        <w:rPr>
          <w:sz w:val="28"/>
          <w:szCs w:val="28"/>
        </w:rPr>
        <w:t xml:space="preserve">чем за двадцать четыре часа до ее начала в порядке, предусмотренном статьей 21 Федерального закона </w:t>
      </w:r>
      <w:r w:rsidR="00084EFE">
        <w:rPr>
          <w:sz w:val="28"/>
          <w:szCs w:val="28"/>
        </w:rPr>
        <w:t xml:space="preserve">№ </w:t>
      </w:r>
      <w:r w:rsidR="00084EFE" w:rsidRPr="00623A3E">
        <w:rPr>
          <w:sz w:val="28"/>
          <w:szCs w:val="28"/>
        </w:rPr>
        <w:t xml:space="preserve">248-ФЗ, если иное </w:t>
      </w:r>
      <w:r>
        <w:rPr>
          <w:sz w:val="28"/>
          <w:szCs w:val="28"/>
        </w:rPr>
        <w:br/>
      </w:r>
      <w:r w:rsidR="00084EFE" w:rsidRPr="00623A3E">
        <w:rPr>
          <w:sz w:val="28"/>
          <w:szCs w:val="28"/>
        </w:rPr>
        <w:t>не пре</w:t>
      </w:r>
      <w:r w:rsidR="00006752">
        <w:rPr>
          <w:sz w:val="28"/>
          <w:szCs w:val="28"/>
        </w:rPr>
        <w:t xml:space="preserve">дусмотрено федеральным законом </w:t>
      </w:r>
      <w:r w:rsidR="00084EFE" w:rsidRPr="00623A3E">
        <w:rPr>
          <w:sz w:val="28"/>
          <w:szCs w:val="28"/>
        </w:rPr>
        <w:t>о виде контроля.</w:t>
      </w:r>
    </w:p>
    <w:p w:rsidR="00084EFE" w:rsidRPr="00623A3E" w:rsidRDefault="00C615CC" w:rsidP="004D4BF3">
      <w:pPr>
        <w:tabs>
          <w:tab w:val="left" w:pos="993"/>
          <w:tab w:val="left" w:pos="1276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06752">
        <w:rPr>
          <w:sz w:val="28"/>
          <w:szCs w:val="28"/>
        </w:rPr>
        <w:t>8</w:t>
      </w:r>
      <w:r w:rsidR="00084EF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84EFE" w:rsidRPr="00623A3E">
        <w:rPr>
          <w:sz w:val="28"/>
          <w:szCs w:val="28"/>
        </w:rPr>
        <w:t>В ходе выездной проверки могут совершаться следующие контрольные (надзорные) действия:</w:t>
      </w:r>
    </w:p>
    <w:p w:rsidR="00C615CC" w:rsidRPr="00C615CC" w:rsidRDefault="00C615CC" w:rsidP="004D4BF3">
      <w:pPr>
        <w:shd w:val="clear" w:color="auto" w:fill="FFFFFF"/>
        <w:spacing w:line="263" w:lineRule="atLeast"/>
        <w:ind w:firstLine="710"/>
        <w:jc w:val="both"/>
        <w:rPr>
          <w:color w:val="000000"/>
          <w:sz w:val="28"/>
          <w:szCs w:val="28"/>
        </w:rPr>
      </w:pPr>
      <w:r w:rsidRPr="00C615CC">
        <w:rPr>
          <w:color w:val="000000"/>
          <w:sz w:val="28"/>
          <w:szCs w:val="28"/>
        </w:rPr>
        <w:t>1) осмотр;</w:t>
      </w:r>
    </w:p>
    <w:p w:rsidR="00C615CC" w:rsidRPr="00C615CC" w:rsidRDefault="00C615CC" w:rsidP="004D4BF3">
      <w:pPr>
        <w:shd w:val="clear" w:color="auto" w:fill="FFFFFF"/>
        <w:spacing w:line="263" w:lineRule="atLeast"/>
        <w:ind w:firstLine="710"/>
        <w:jc w:val="both"/>
        <w:rPr>
          <w:color w:val="000000"/>
          <w:sz w:val="28"/>
          <w:szCs w:val="28"/>
        </w:rPr>
      </w:pPr>
      <w:bookmarkStart w:id="45" w:name="dst100876"/>
      <w:bookmarkStart w:id="46" w:name="dst100877"/>
      <w:bookmarkEnd w:id="45"/>
      <w:bookmarkEnd w:id="46"/>
      <w:r>
        <w:rPr>
          <w:color w:val="000000"/>
          <w:sz w:val="28"/>
          <w:szCs w:val="28"/>
        </w:rPr>
        <w:t>2</w:t>
      </w:r>
      <w:r w:rsidRPr="00C615CC">
        <w:rPr>
          <w:color w:val="000000"/>
          <w:sz w:val="28"/>
          <w:szCs w:val="28"/>
        </w:rPr>
        <w:t>) опрос;</w:t>
      </w:r>
    </w:p>
    <w:p w:rsidR="00C615CC" w:rsidRPr="00C615CC" w:rsidRDefault="00C615CC" w:rsidP="004D4BF3">
      <w:pPr>
        <w:shd w:val="clear" w:color="auto" w:fill="FFFFFF"/>
        <w:spacing w:line="263" w:lineRule="atLeast"/>
        <w:ind w:firstLine="710"/>
        <w:jc w:val="both"/>
        <w:rPr>
          <w:color w:val="000000"/>
          <w:sz w:val="28"/>
          <w:szCs w:val="28"/>
        </w:rPr>
      </w:pPr>
      <w:bookmarkStart w:id="47" w:name="dst100878"/>
      <w:bookmarkEnd w:id="47"/>
      <w:r>
        <w:rPr>
          <w:color w:val="000000"/>
          <w:sz w:val="28"/>
          <w:szCs w:val="28"/>
        </w:rPr>
        <w:t>3</w:t>
      </w:r>
      <w:r w:rsidRPr="00C615CC">
        <w:rPr>
          <w:color w:val="000000"/>
          <w:sz w:val="28"/>
          <w:szCs w:val="28"/>
        </w:rPr>
        <w:t>) получение письменных объяснений;</w:t>
      </w:r>
    </w:p>
    <w:p w:rsidR="00C615CC" w:rsidRPr="00C615CC" w:rsidRDefault="00C615CC" w:rsidP="004D4BF3">
      <w:pPr>
        <w:shd w:val="clear" w:color="auto" w:fill="FFFFFF"/>
        <w:spacing w:line="263" w:lineRule="atLeast"/>
        <w:ind w:firstLine="710"/>
        <w:jc w:val="both"/>
        <w:rPr>
          <w:color w:val="000000"/>
          <w:sz w:val="28"/>
          <w:szCs w:val="28"/>
        </w:rPr>
      </w:pPr>
      <w:bookmarkStart w:id="48" w:name="dst100879"/>
      <w:bookmarkEnd w:id="48"/>
      <w:r>
        <w:rPr>
          <w:color w:val="000000"/>
          <w:sz w:val="28"/>
          <w:szCs w:val="28"/>
        </w:rPr>
        <w:t>4</w:t>
      </w:r>
      <w:r w:rsidRPr="00C615CC">
        <w:rPr>
          <w:color w:val="000000"/>
          <w:sz w:val="28"/>
          <w:szCs w:val="28"/>
        </w:rPr>
        <w:t>) истребование документов;</w:t>
      </w:r>
    </w:p>
    <w:p w:rsidR="00C615CC" w:rsidRPr="00C615CC" w:rsidRDefault="00C615CC" w:rsidP="004D4BF3">
      <w:pPr>
        <w:shd w:val="clear" w:color="auto" w:fill="FFFFFF"/>
        <w:spacing w:line="263" w:lineRule="atLeast"/>
        <w:ind w:firstLine="710"/>
        <w:jc w:val="both"/>
        <w:rPr>
          <w:color w:val="000000"/>
          <w:sz w:val="28"/>
          <w:szCs w:val="28"/>
        </w:rPr>
      </w:pPr>
      <w:bookmarkStart w:id="49" w:name="dst100880"/>
      <w:bookmarkEnd w:id="49"/>
      <w:r>
        <w:rPr>
          <w:color w:val="000000"/>
          <w:sz w:val="28"/>
          <w:szCs w:val="28"/>
        </w:rPr>
        <w:t>5</w:t>
      </w:r>
      <w:r w:rsidRPr="00C615CC">
        <w:rPr>
          <w:color w:val="000000"/>
          <w:sz w:val="28"/>
          <w:szCs w:val="28"/>
        </w:rPr>
        <w:t>) отбор проб (образцов);</w:t>
      </w:r>
    </w:p>
    <w:p w:rsidR="00C615CC" w:rsidRPr="00C615CC" w:rsidRDefault="00C615CC" w:rsidP="004D4BF3">
      <w:pPr>
        <w:shd w:val="clear" w:color="auto" w:fill="FFFFFF"/>
        <w:spacing w:line="263" w:lineRule="atLeast"/>
        <w:ind w:firstLine="710"/>
        <w:jc w:val="both"/>
        <w:rPr>
          <w:color w:val="000000"/>
          <w:sz w:val="28"/>
          <w:szCs w:val="28"/>
        </w:rPr>
      </w:pPr>
      <w:bookmarkStart w:id="50" w:name="dst100881"/>
      <w:bookmarkEnd w:id="50"/>
      <w:r>
        <w:rPr>
          <w:color w:val="000000"/>
          <w:sz w:val="28"/>
          <w:szCs w:val="28"/>
        </w:rPr>
        <w:t>6</w:t>
      </w:r>
      <w:r w:rsidRPr="00C615CC">
        <w:rPr>
          <w:color w:val="000000"/>
          <w:sz w:val="28"/>
          <w:szCs w:val="28"/>
        </w:rPr>
        <w:t>) инструментальное обследование;</w:t>
      </w:r>
    </w:p>
    <w:p w:rsidR="00C615CC" w:rsidRPr="00C615CC" w:rsidRDefault="00C615CC" w:rsidP="004D4BF3">
      <w:pPr>
        <w:shd w:val="clear" w:color="auto" w:fill="FFFFFF"/>
        <w:spacing w:line="263" w:lineRule="atLeast"/>
        <w:ind w:firstLine="710"/>
        <w:jc w:val="both"/>
        <w:rPr>
          <w:color w:val="000000"/>
          <w:sz w:val="28"/>
          <w:szCs w:val="28"/>
        </w:rPr>
      </w:pPr>
      <w:bookmarkStart w:id="51" w:name="dst100882"/>
      <w:bookmarkStart w:id="52" w:name="dst100883"/>
      <w:bookmarkEnd w:id="51"/>
      <w:bookmarkEnd w:id="52"/>
      <w:r>
        <w:rPr>
          <w:color w:val="000000"/>
          <w:sz w:val="28"/>
          <w:szCs w:val="28"/>
        </w:rPr>
        <w:t>7</w:t>
      </w:r>
      <w:r w:rsidRPr="00C615CC">
        <w:rPr>
          <w:color w:val="000000"/>
          <w:sz w:val="28"/>
          <w:szCs w:val="28"/>
        </w:rPr>
        <w:t>) экспертиза</w:t>
      </w:r>
      <w:r>
        <w:rPr>
          <w:color w:val="000000"/>
          <w:sz w:val="28"/>
          <w:szCs w:val="28"/>
        </w:rPr>
        <w:t>.</w:t>
      </w:r>
    </w:p>
    <w:p w:rsidR="00084EFE" w:rsidRPr="00C615CC" w:rsidRDefault="00C615CC" w:rsidP="004D4BF3">
      <w:pPr>
        <w:tabs>
          <w:tab w:val="left" w:pos="993"/>
          <w:tab w:val="left" w:pos="1276"/>
        </w:tabs>
        <w:ind w:firstLine="710"/>
        <w:jc w:val="both"/>
        <w:rPr>
          <w:sz w:val="28"/>
          <w:szCs w:val="28"/>
        </w:rPr>
      </w:pPr>
      <w:bookmarkStart w:id="53" w:name="dst100884"/>
      <w:bookmarkEnd w:id="53"/>
      <w:r w:rsidRPr="00C615CC">
        <w:rPr>
          <w:sz w:val="28"/>
          <w:szCs w:val="28"/>
        </w:rPr>
        <w:t>99</w:t>
      </w:r>
      <w:r w:rsidR="00084EFE" w:rsidRPr="00C615CC">
        <w:rPr>
          <w:sz w:val="28"/>
          <w:szCs w:val="28"/>
        </w:rPr>
        <w:t>.</w:t>
      </w:r>
      <w:r w:rsidRPr="00C615CC">
        <w:rPr>
          <w:sz w:val="28"/>
          <w:szCs w:val="28"/>
        </w:rPr>
        <w:t> </w:t>
      </w:r>
      <w:r w:rsidR="00084EFE" w:rsidRPr="00C615CC">
        <w:rPr>
          <w:sz w:val="28"/>
          <w:szCs w:val="28"/>
        </w:rPr>
        <w:t xml:space="preserve">Срок проведения выездной проверки не может превышать десять рабочих дней. </w:t>
      </w:r>
    </w:p>
    <w:p w:rsidR="00084EFE" w:rsidRDefault="00C615CC" w:rsidP="004D4BF3">
      <w:pPr>
        <w:tabs>
          <w:tab w:val="left" w:pos="993"/>
          <w:tab w:val="left" w:pos="1276"/>
        </w:tabs>
        <w:ind w:firstLine="710"/>
        <w:jc w:val="both"/>
        <w:rPr>
          <w:sz w:val="28"/>
          <w:szCs w:val="28"/>
        </w:rPr>
      </w:pPr>
      <w:r w:rsidRPr="00C615CC">
        <w:rPr>
          <w:sz w:val="28"/>
          <w:szCs w:val="28"/>
        </w:rPr>
        <w:t>100</w:t>
      </w:r>
      <w:r w:rsidR="00084EFE" w:rsidRPr="00C615CC">
        <w:rPr>
          <w:sz w:val="28"/>
          <w:szCs w:val="28"/>
        </w:rPr>
        <w:t>.</w:t>
      </w:r>
      <w:r w:rsidRPr="00C615CC">
        <w:rPr>
          <w:sz w:val="28"/>
          <w:szCs w:val="28"/>
        </w:rPr>
        <w:t> </w:t>
      </w:r>
      <w:r w:rsidR="00084EFE" w:rsidRPr="00C615CC">
        <w:rPr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</w:t>
      </w:r>
      <w:r w:rsidR="00406BED" w:rsidRPr="00C615CC">
        <w:rPr>
          <w:sz w:val="28"/>
          <w:szCs w:val="28"/>
        </w:rPr>
        <w:br/>
      </w:r>
      <w:r w:rsidR="00084EFE" w:rsidRPr="00C615CC">
        <w:rPr>
          <w:sz w:val="28"/>
          <w:szCs w:val="28"/>
        </w:rPr>
        <w:t xml:space="preserve">для </w:t>
      </w:r>
      <w:proofErr w:type="spellStart"/>
      <w:r w:rsidR="00084EFE" w:rsidRPr="00C615CC">
        <w:rPr>
          <w:sz w:val="28"/>
          <w:szCs w:val="28"/>
        </w:rPr>
        <w:t>микропредприятия</w:t>
      </w:r>
      <w:proofErr w:type="spellEnd"/>
      <w:r w:rsidR="00084EFE" w:rsidRPr="00623A3E">
        <w:rPr>
          <w:sz w:val="28"/>
          <w:szCs w:val="28"/>
        </w:rPr>
        <w:t xml:space="preserve">, за исключением выездной проверки, основанием </w:t>
      </w:r>
      <w:r w:rsidR="00406BED">
        <w:rPr>
          <w:sz w:val="28"/>
          <w:szCs w:val="28"/>
        </w:rPr>
        <w:br/>
      </w:r>
      <w:r w:rsidR="00084EFE" w:rsidRPr="00623A3E">
        <w:rPr>
          <w:sz w:val="28"/>
          <w:szCs w:val="28"/>
        </w:rPr>
        <w:t xml:space="preserve">для проведения которой является наступление события, указанного в </w:t>
      </w:r>
      <w:r w:rsidR="00084EFE" w:rsidRPr="00D31B2C">
        <w:rPr>
          <w:sz w:val="28"/>
          <w:szCs w:val="28"/>
        </w:rPr>
        <w:t>программе</w:t>
      </w:r>
      <w:r w:rsidR="00006752">
        <w:rPr>
          <w:sz w:val="28"/>
          <w:szCs w:val="28"/>
        </w:rPr>
        <w:t xml:space="preserve"> проверок, и которая </w:t>
      </w:r>
      <w:r w:rsidR="00084EFE" w:rsidRPr="00623A3E">
        <w:rPr>
          <w:sz w:val="28"/>
          <w:szCs w:val="28"/>
        </w:rPr>
        <w:t xml:space="preserve">для </w:t>
      </w:r>
      <w:proofErr w:type="spellStart"/>
      <w:r w:rsidR="00084EFE" w:rsidRPr="00623A3E">
        <w:rPr>
          <w:sz w:val="28"/>
          <w:szCs w:val="28"/>
        </w:rPr>
        <w:t>микропредприятия</w:t>
      </w:r>
      <w:proofErr w:type="spellEnd"/>
      <w:r w:rsidR="00084EFE" w:rsidRPr="00623A3E">
        <w:rPr>
          <w:sz w:val="28"/>
          <w:szCs w:val="28"/>
        </w:rPr>
        <w:t xml:space="preserve"> не может продолжаться более сорока часов.</w:t>
      </w:r>
    </w:p>
    <w:p w:rsidR="00C615CC" w:rsidRPr="00C615CC" w:rsidRDefault="00C615CC" w:rsidP="004D4BF3">
      <w:pPr>
        <w:shd w:val="clear" w:color="auto" w:fill="FFFFFF"/>
        <w:spacing w:line="263" w:lineRule="atLeast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101</w:t>
      </w:r>
      <w:r w:rsidRPr="00C615C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C615CC">
        <w:rPr>
          <w:color w:val="000000"/>
          <w:sz w:val="28"/>
          <w:szCs w:val="28"/>
        </w:rPr>
        <w:t xml:space="preserve">Под наблюдением за соблюдением обязательных требований (мониторингом безопасности) понимается сбор, анализ данных об объектах контроля, имеющихся у контрольного (надзорного)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</w:t>
      </w:r>
      <w:r>
        <w:rPr>
          <w:color w:val="000000"/>
          <w:sz w:val="28"/>
          <w:szCs w:val="28"/>
        </w:rPr>
        <w:br/>
      </w:r>
      <w:r w:rsidRPr="00C615CC">
        <w:rPr>
          <w:color w:val="000000"/>
          <w:sz w:val="28"/>
          <w:szCs w:val="28"/>
        </w:rPr>
        <w:t xml:space="preserve">в государственных и муниципальных информационных системах, данных </w:t>
      </w:r>
      <w:r>
        <w:rPr>
          <w:color w:val="000000"/>
          <w:sz w:val="28"/>
          <w:szCs w:val="28"/>
        </w:rPr>
        <w:br/>
      </w:r>
      <w:r w:rsidRPr="00C615CC">
        <w:rPr>
          <w:color w:val="000000"/>
          <w:sz w:val="28"/>
          <w:szCs w:val="28"/>
        </w:rPr>
        <w:t>из сети "Интернет",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C615CC" w:rsidRPr="00C615CC" w:rsidRDefault="00C615CC" w:rsidP="004D4BF3">
      <w:pPr>
        <w:shd w:val="clear" w:color="auto" w:fill="FFFFFF"/>
        <w:spacing w:line="263" w:lineRule="atLeast"/>
        <w:ind w:firstLine="710"/>
        <w:jc w:val="both"/>
        <w:rPr>
          <w:color w:val="000000"/>
          <w:sz w:val="28"/>
          <w:szCs w:val="28"/>
        </w:rPr>
      </w:pPr>
      <w:bookmarkStart w:id="54" w:name="dst100890"/>
      <w:bookmarkEnd w:id="54"/>
      <w:r>
        <w:rPr>
          <w:color w:val="000000"/>
          <w:sz w:val="28"/>
          <w:szCs w:val="28"/>
        </w:rPr>
        <w:t>102</w:t>
      </w:r>
      <w:r w:rsidRPr="00C615C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C615CC">
        <w:rPr>
          <w:color w:val="000000"/>
          <w:sz w:val="28"/>
          <w:szCs w:val="28"/>
        </w:rPr>
        <w:t>При наблюдении за соблюдением обязательных требований (мониторинге безопасности) на контролируемых лиц не могут возлагаться обязанности, не установленные обязательными требованиями.</w:t>
      </w:r>
    </w:p>
    <w:p w:rsidR="00C615CC" w:rsidRPr="00C615CC" w:rsidRDefault="00C615CC" w:rsidP="004D4BF3">
      <w:pPr>
        <w:shd w:val="clear" w:color="auto" w:fill="FFFFFF"/>
        <w:spacing w:line="263" w:lineRule="atLeast"/>
        <w:ind w:firstLine="710"/>
        <w:jc w:val="both"/>
        <w:rPr>
          <w:color w:val="000000"/>
          <w:sz w:val="28"/>
          <w:szCs w:val="28"/>
        </w:rPr>
      </w:pPr>
      <w:bookmarkStart w:id="55" w:name="dst101237"/>
      <w:bookmarkStart w:id="56" w:name="dst100891"/>
      <w:bookmarkEnd w:id="55"/>
      <w:bookmarkEnd w:id="56"/>
      <w:r>
        <w:rPr>
          <w:color w:val="000000"/>
          <w:sz w:val="28"/>
          <w:szCs w:val="28"/>
        </w:rPr>
        <w:t>103</w:t>
      </w:r>
      <w:r w:rsidRPr="00C615C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C615CC">
        <w:rPr>
          <w:color w:val="000000"/>
          <w:sz w:val="28"/>
          <w:szCs w:val="28"/>
        </w:rPr>
        <w:t xml:space="preserve">Если в ходе наблюдения за соблюдением обязательных требований (мониторинга безопасности) выявлены факты причинения вреда (ущерба) </w:t>
      </w:r>
      <w:r>
        <w:rPr>
          <w:color w:val="000000"/>
          <w:sz w:val="28"/>
          <w:szCs w:val="28"/>
        </w:rPr>
        <w:br/>
      </w:r>
      <w:r w:rsidRPr="00C615CC">
        <w:rPr>
          <w:color w:val="000000"/>
          <w:sz w:val="28"/>
          <w:szCs w:val="28"/>
        </w:rPr>
        <w:t>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(надзорным) органом могут быть приняты следующие решения:</w:t>
      </w:r>
    </w:p>
    <w:p w:rsidR="00C615CC" w:rsidRPr="003E35F9" w:rsidRDefault="00C615CC" w:rsidP="004D4BF3">
      <w:pPr>
        <w:shd w:val="clear" w:color="auto" w:fill="FFFFFF"/>
        <w:spacing w:line="263" w:lineRule="atLeast"/>
        <w:ind w:firstLine="710"/>
        <w:jc w:val="both"/>
        <w:rPr>
          <w:color w:val="000000"/>
          <w:sz w:val="28"/>
          <w:szCs w:val="28"/>
        </w:rPr>
      </w:pPr>
      <w:bookmarkStart w:id="57" w:name="dst101238"/>
      <w:bookmarkEnd w:id="57"/>
      <w:r w:rsidRPr="00C615CC">
        <w:rPr>
          <w:color w:val="000000"/>
          <w:sz w:val="28"/>
          <w:szCs w:val="28"/>
        </w:rPr>
        <w:t xml:space="preserve">1) </w:t>
      </w:r>
      <w:r w:rsidRPr="003E35F9">
        <w:rPr>
          <w:color w:val="000000"/>
          <w:sz w:val="28"/>
          <w:szCs w:val="28"/>
        </w:rPr>
        <w:t>решение о проведении внепланового контрольного (надзорного) мероприятия;</w:t>
      </w:r>
    </w:p>
    <w:p w:rsidR="00C615CC" w:rsidRPr="003E35F9" w:rsidRDefault="00C615CC" w:rsidP="004D4BF3">
      <w:pPr>
        <w:shd w:val="clear" w:color="auto" w:fill="FFFFFF"/>
        <w:spacing w:line="263" w:lineRule="atLeast"/>
        <w:ind w:firstLine="710"/>
        <w:jc w:val="both"/>
        <w:rPr>
          <w:color w:val="000000"/>
          <w:sz w:val="28"/>
          <w:szCs w:val="28"/>
        </w:rPr>
      </w:pPr>
      <w:bookmarkStart w:id="58" w:name="dst101239"/>
      <w:bookmarkEnd w:id="58"/>
      <w:r w:rsidRPr="003E35F9">
        <w:rPr>
          <w:color w:val="000000"/>
          <w:sz w:val="28"/>
          <w:szCs w:val="28"/>
        </w:rPr>
        <w:t>2) решение об объявлении предостережения;</w:t>
      </w:r>
    </w:p>
    <w:p w:rsidR="00D455CA" w:rsidRDefault="00C615CC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59" w:name="dst101240"/>
      <w:bookmarkEnd w:id="59"/>
      <w:r w:rsidRPr="00E76B85">
        <w:rPr>
          <w:color w:val="000000"/>
          <w:sz w:val="28"/>
          <w:szCs w:val="28"/>
        </w:rPr>
        <w:t xml:space="preserve">3) решение о выдаче предписания об устранении выявленных нарушений в порядке, </w:t>
      </w:r>
      <w:r w:rsidR="0018138D">
        <w:rPr>
          <w:sz w:val="28"/>
          <w:szCs w:val="28"/>
        </w:rPr>
        <w:t xml:space="preserve">предусмотренном </w:t>
      </w:r>
      <w:r w:rsidR="00E76B85" w:rsidRPr="00E76B85">
        <w:rPr>
          <w:sz w:val="28"/>
          <w:szCs w:val="28"/>
        </w:rPr>
        <w:t>под</w:t>
      </w:r>
      <w:hyperlink r:id="rId10" w:anchor="dst100999" w:history="1">
        <w:r w:rsidRPr="00E76B85">
          <w:rPr>
            <w:rStyle w:val="a9"/>
            <w:color w:val="auto"/>
            <w:sz w:val="28"/>
            <w:szCs w:val="28"/>
            <w:u w:val="none"/>
          </w:rPr>
          <w:t xml:space="preserve">пунктом 1 </w:t>
        </w:r>
      </w:hyperlink>
      <w:r w:rsidR="00D455CA" w:rsidRPr="00E76B85">
        <w:rPr>
          <w:sz w:val="28"/>
          <w:szCs w:val="28"/>
        </w:rPr>
        <w:t xml:space="preserve">пункта </w:t>
      </w:r>
      <w:r w:rsidR="00E76B85" w:rsidRPr="00E76B85">
        <w:rPr>
          <w:sz w:val="28"/>
          <w:szCs w:val="28"/>
        </w:rPr>
        <w:t>116</w:t>
      </w:r>
      <w:r w:rsidR="00D455CA" w:rsidRPr="00E76B85">
        <w:rPr>
          <w:sz w:val="28"/>
          <w:szCs w:val="28"/>
        </w:rPr>
        <w:t xml:space="preserve"> настоящего Положения.</w:t>
      </w:r>
    </w:p>
    <w:p w:rsidR="003E35F9" w:rsidRPr="003E35F9" w:rsidRDefault="003E35F9" w:rsidP="004D4BF3">
      <w:pPr>
        <w:shd w:val="clear" w:color="auto" w:fill="FFFFFF"/>
        <w:spacing w:line="263" w:lineRule="atLeast"/>
        <w:ind w:firstLine="710"/>
        <w:jc w:val="both"/>
        <w:rPr>
          <w:color w:val="000000"/>
          <w:sz w:val="28"/>
          <w:szCs w:val="28"/>
        </w:rPr>
      </w:pPr>
      <w:r w:rsidRPr="003E35F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04</w:t>
      </w:r>
      <w:r w:rsidRPr="003E35F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3E35F9">
        <w:rPr>
          <w:color w:val="000000"/>
          <w:sz w:val="28"/>
          <w:szCs w:val="28"/>
        </w:rPr>
        <w:t>Под выездным обследованием понимается контрольное (надзорное) мероприятие, проводимое в целях оценки соблюдения контролируемыми лицами обязательных требований.</w:t>
      </w:r>
    </w:p>
    <w:p w:rsidR="003E35F9" w:rsidRPr="003E35F9" w:rsidRDefault="003E35F9" w:rsidP="004D4BF3">
      <w:pPr>
        <w:shd w:val="clear" w:color="auto" w:fill="FFFFFF"/>
        <w:spacing w:line="263" w:lineRule="atLeast"/>
        <w:ind w:firstLine="710"/>
        <w:jc w:val="both"/>
        <w:rPr>
          <w:color w:val="000000"/>
          <w:sz w:val="28"/>
          <w:szCs w:val="28"/>
        </w:rPr>
      </w:pPr>
      <w:bookmarkStart w:id="60" w:name="dst101244"/>
      <w:bookmarkStart w:id="61" w:name="dst100894"/>
      <w:bookmarkEnd w:id="60"/>
      <w:bookmarkEnd w:id="61"/>
      <w:r>
        <w:rPr>
          <w:color w:val="000000"/>
          <w:sz w:val="28"/>
          <w:szCs w:val="28"/>
        </w:rPr>
        <w:t>105</w:t>
      </w:r>
      <w:r w:rsidRPr="003E35F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3E35F9">
        <w:rPr>
          <w:color w:val="000000"/>
          <w:sz w:val="28"/>
          <w:szCs w:val="28"/>
        </w:rPr>
        <w:t xml:space="preserve"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</w:t>
      </w:r>
      <w:r>
        <w:rPr>
          <w:color w:val="000000"/>
          <w:sz w:val="28"/>
          <w:szCs w:val="28"/>
        </w:rPr>
        <w:br/>
      </w:r>
      <w:r w:rsidRPr="003E35F9">
        <w:rPr>
          <w:color w:val="000000"/>
          <w:sz w:val="28"/>
          <w:szCs w:val="28"/>
        </w:rPr>
        <w:t>не допускается взаимодействие с контролируемым лицом.</w:t>
      </w:r>
    </w:p>
    <w:p w:rsidR="003E35F9" w:rsidRPr="003E35F9" w:rsidRDefault="003E35F9" w:rsidP="004D4BF3">
      <w:pPr>
        <w:shd w:val="clear" w:color="auto" w:fill="FFFFFF"/>
        <w:spacing w:line="263" w:lineRule="atLeast"/>
        <w:ind w:firstLine="710"/>
        <w:jc w:val="both"/>
        <w:rPr>
          <w:color w:val="000000"/>
          <w:sz w:val="28"/>
          <w:szCs w:val="28"/>
        </w:rPr>
      </w:pPr>
      <w:bookmarkStart w:id="62" w:name="dst101245"/>
      <w:bookmarkStart w:id="63" w:name="dst100895"/>
      <w:bookmarkEnd w:id="62"/>
      <w:bookmarkEnd w:id="63"/>
      <w:r>
        <w:rPr>
          <w:color w:val="000000"/>
          <w:sz w:val="28"/>
          <w:szCs w:val="28"/>
        </w:rPr>
        <w:t>106</w:t>
      </w:r>
      <w:r w:rsidRPr="003E35F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3E35F9">
        <w:rPr>
          <w:color w:val="000000"/>
          <w:sz w:val="28"/>
          <w:szCs w:val="28"/>
        </w:rPr>
        <w:t xml:space="preserve">В ходе выездного обследования на общедоступных (открытых </w:t>
      </w:r>
      <w:r>
        <w:rPr>
          <w:color w:val="000000"/>
          <w:sz w:val="28"/>
          <w:szCs w:val="28"/>
        </w:rPr>
        <w:br/>
      </w:r>
      <w:r w:rsidRPr="003E35F9">
        <w:rPr>
          <w:color w:val="000000"/>
          <w:sz w:val="28"/>
          <w:szCs w:val="28"/>
        </w:rPr>
        <w:t>для посещения неограниченным кругом лиц) производственных объектах могут осуществляться:</w:t>
      </w:r>
    </w:p>
    <w:p w:rsidR="003E35F9" w:rsidRPr="003E35F9" w:rsidRDefault="003E35F9" w:rsidP="004D4BF3">
      <w:pPr>
        <w:shd w:val="clear" w:color="auto" w:fill="FFFFFF"/>
        <w:spacing w:line="263" w:lineRule="atLeast"/>
        <w:ind w:firstLine="710"/>
        <w:jc w:val="both"/>
        <w:rPr>
          <w:color w:val="000000"/>
          <w:sz w:val="28"/>
          <w:szCs w:val="28"/>
        </w:rPr>
      </w:pPr>
      <w:bookmarkStart w:id="64" w:name="dst101246"/>
      <w:bookmarkEnd w:id="64"/>
      <w:r w:rsidRPr="003E35F9">
        <w:rPr>
          <w:color w:val="000000"/>
          <w:sz w:val="28"/>
          <w:szCs w:val="28"/>
        </w:rPr>
        <w:t>1) осмотр;</w:t>
      </w:r>
    </w:p>
    <w:p w:rsidR="003E35F9" w:rsidRPr="003E35F9" w:rsidRDefault="003E35F9" w:rsidP="004D4BF3">
      <w:pPr>
        <w:shd w:val="clear" w:color="auto" w:fill="FFFFFF"/>
        <w:spacing w:line="263" w:lineRule="atLeast"/>
        <w:ind w:firstLine="710"/>
        <w:jc w:val="both"/>
        <w:rPr>
          <w:color w:val="000000"/>
          <w:sz w:val="28"/>
          <w:szCs w:val="28"/>
        </w:rPr>
      </w:pPr>
      <w:bookmarkStart w:id="65" w:name="dst101247"/>
      <w:bookmarkEnd w:id="65"/>
      <w:r w:rsidRPr="003E35F9">
        <w:rPr>
          <w:color w:val="000000"/>
          <w:sz w:val="28"/>
          <w:szCs w:val="28"/>
        </w:rPr>
        <w:t>2) отбор проб (образцов);</w:t>
      </w:r>
    </w:p>
    <w:p w:rsidR="003E35F9" w:rsidRPr="003E35F9" w:rsidRDefault="003E35F9" w:rsidP="004D4BF3">
      <w:pPr>
        <w:shd w:val="clear" w:color="auto" w:fill="FFFFFF"/>
        <w:spacing w:line="263" w:lineRule="atLeast"/>
        <w:ind w:firstLine="710"/>
        <w:jc w:val="both"/>
        <w:rPr>
          <w:color w:val="000000"/>
          <w:sz w:val="28"/>
          <w:szCs w:val="28"/>
        </w:rPr>
      </w:pPr>
      <w:bookmarkStart w:id="66" w:name="dst101248"/>
      <w:bookmarkEnd w:id="66"/>
      <w:r w:rsidRPr="003E35F9">
        <w:rPr>
          <w:color w:val="000000"/>
          <w:sz w:val="28"/>
          <w:szCs w:val="28"/>
        </w:rPr>
        <w:t>3) инструментальное обследование (с применением видеозаписи);</w:t>
      </w:r>
    </w:p>
    <w:p w:rsidR="003E35F9" w:rsidRPr="003E35F9" w:rsidRDefault="003E35F9" w:rsidP="004D4BF3">
      <w:pPr>
        <w:shd w:val="clear" w:color="auto" w:fill="FFFFFF"/>
        <w:spacing w:line="263" w:lineRule="atLeast"/>
        <w:ind w:firstLine="710"/>
        <w:jc w:val="both"/>
        <w:rPr>
          <w:color w:val="000000"/>
          <w:sz w:val="28"/>
          <w:szCs w:val="28"/>
        </w:rPr>
      </w:pPr>
      <w:bookmarkStart w:id="67" w:name="dst101249"/>
      <w:bookmarkStart w:id="68" w:name="dst101250"/>
      <w:bookmarkEnd w:id="67"/>
      <w:bookmarkEnd w:id="68"/>
      <w:r>
        <w:rPr>
          <w:color w:val="000000"/>
          <w:sz w:val="28"/>
          <w:szCs w:val="28"/>
        </w:rPr>
        <w:t>4</w:t>
      </w:r>
      <w:r w:rsidRPr="003E35F9">
        <w:rPr>
          <w:color w:val="000000"/>
          <w:sz w:val="28"/>
          <w:szCs w:val="28"/>
        </w:rPr>
        <w:t>) экспертиза.</w:t>
      </w:r>
    </w:p>
    <w:p w:rsidR="003E35F9" w:rsidRPr="003E35F9" w:rsidRDefault="003E35F9" w:rsidP="004D4BF3">
      <w:pPr>
        <w:shd w:val="clear" w:color="auto" w:fill="FFFFFF"/>
        <w:spacing w:line="263" w:lineRule="atLeast"/>
        <w:ind w:firstLine="710"/>
        <w:jc w:val="both"/>
        <w:rPr>
          <w:color w:val="000000"/>
          <w:sz w:val="28"/>
          <w:szCs w:val="28"/>
        </w:rPr>
      </w:pPr>
      <w:bookmarkStart w:id="69" w:name="dst101251"/>
      <w:bookmarkStart w:id="70" w:name="dst100896"/>
      <w:bookmarkEnd w:id="69"/>
      <w:bookmarkEnd w:id="70"/>
      <w:r>
        <w:rPr>
          <w:color w:val="000000"/>
          <w:sz w:val="28"/>
          <w:szCs w:val="28"/>
        </w:rPr>
        <w:t>107</w:t>
      </w:r>
      <w:r w:rsidRPr="003E35F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3E35F9">
        <w:rPr>
          <w:color w:val="000000"/>
          <w:sz w:val="28"/>
          <w:szCs w:val="28"/>
        </w:rPr>
        <w:t>Выездное обследование проводится без информирования контролируемого лица.</w:t>
      </w:r>
    </w:p>
    <w:p w:rsidR="00D455CA" w:rsidRPr="00E76B85" w:rsidRDefault="003E35F9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71" w:name="dst101252"/>
      <w:bookmarkStart w:id="72" w:name="dst100898"/>
      <w:bookmarkEnd w:id="71"/>
      <w:bookmarkEnd w:id="72"/>
      <w:r w:rsidRPr="00E76B85">
        <w:rPr>
          <w:sz w:val="28"/>
          <w:szCs w:val="28"/>
        </w:rPr>
        <w:lastRenderedPageBreak/>
        <w:t>108. По результатам проведения выездного обследования не могут быть приняты решения, предусмотренные</w:t>
      </w:r>
      <w:r w:rsidR="00E76B85" w:rsidRPr="00E76B85">
        <w:rPr>
          <w:sz w:val="28"/>
          <w:szCs w:val="28"/>
        </w:rPr>
        <w:t xml:space="preserve"> под</w:t>
      </w:r>
      <w:hyperlink r:id="rId11" w:anchor="dst100999" w:history="1">
        <w:r w:rsidRPr="00E76B85">
          <w:rPr>
            <w:rStyle w:val="a9"/>
            <w:color w:val="auto"/>
            <w:sz w:val="28"/>
            <w:szCs w:val="28"/>
            <w:u w:val="none"/>
          </w:rPr>
          <w:t>пунктами 1</w:t>
        </w:r>
      </w:hyperlink>
      <w:r w:rsidRPr="00E76B85">
        <w:rPr>
          <w:sz w:val="28"/>
          <w:szCs w:val="28"/>
        </w:rPr>
        <w:t> и </w:t>
      </w:r>
      <w:hyperlink r:id="rId12" w:anchor="dst101000" w:history="1">
        <w:r w:rsidRPr="00E76B85">
          <w:rPr>
            <w:rStyle w:val="a9"/>
            <w:color w:val="auto"/>
            <w:sz w:val="28"/>
            <w:szCs w:val="28"/>
            <w:u w:val="none"/>
          </w:rPr>
          <w:t xml:space="preserve">2 </w:t>
        </w:r>
      </w:hyperlink>
      <w:r w:rsidR="00D455CA" w:rsidRPr="00E76B85">
        <w:rPr>
          <w:sz w:val="28"/>
          <w:szCs w:val="28"/>
        </w:rPr>
        <w:t xml:space="preserve">пункта </w:t>
      </w:r>
      <w:r w:rsidR="00E76B85" w:rsidRPr="00E76B85">
        <w:rPr>
          <w:sz w:val="28"/>
          <w:szCs w:val="28"/>
        </w:rPr>
        <w:t>11</w:t>
      </w:r>
      <w:r w:rsidR="00D455CA" w:rsidRPr="00E76B85">
        <w:rPr>
          <w:sz w:val="28"/>
          <w:szCs w:val="28"/>
        </w:rPr>
        <w:t>6 настоящего Положения.</w:t>
      </w:r>
    </w:p>
    <w:p w:rsidR="003E35F9" w:rsidRPr="003E35F9" w:rsidRDefault="003E35F9" w:rsidP="004D4BF3">
      <w:pPr>
        <w:shd w:val="clear" w:color="auto" w:fill="FFFFFF"/>
        <w:spacing w:line="263" w:lineRule="atLeast"/>
        <w:ind w:firstLine="710"/>
        <w:jc w:val="both"/>
        <w:rPr>
          <w:color w:val="000000"/>
          <w:sz w:val="28"/>
          <w:szCs w:val="28"/>
        </w:rPr>
      </w:pPr>
      <w:bookmarkStart w:id="73" w:name="dst101253"/>
      <w:bookmarkStart w:id="74" w:name="dst100897"/>
      <w:bookmarkEnd w:id="73"/>
      <w:bookmarkEnd w:id="74"/>
      <w:r>
        <w:rPr>
          <w:color w:val="000000"/>
          <w:sz w:val="28"/>
          <w:szCs w:val="28"/>
        </w:rPr>
        <w:t>109</w:t>
      </w:r>
      <w:r w:rsidRPr="003E35F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3E35F9">
        <w:rPr>
          <w:color w:val="000000"/>
          <w:sz w:val="28"/>
          <w:szCs w:val="28"/>
        </w:rPr>
        <w:t xml:space="preserve">Срок проведения выездного обследования одного объекта (нескольких объектов, расположенных в непосредственной близости друг </w:t>
      </w:r>
      <w:r>
        <w:rPr>
          <w:color w:val="000000"/>
          <w:sz w:val="28"/>
          <w:szCs w:val="28"/>
        </w:rPr>
        <w:br/>
      </w:r>
      <w:r w:rsidRPr="003E35F9">
        <w:rPr>
          <w:color w:val="000000"/>
          <w:sz w:val="28"/>
          <w:szCs w:val="28"/>
        </w:rPr>
        <w:t>от друга) не может превышать один рабочий день.</w:t>
      </w:r>
    </w:p>
    <w:p w:rsidR="00EE2160" w:rsidRPr="003E35F9" w:rsidRDefault="00EE2160" w:rsidP="004D4BF3">
      <w:pPr>
        <w:pStyle w:val="10"/>
        <w:ind w:firstLine="710"/>
        <w:jc w:val="both"/>
        <w:rPr>
          <w:i/>
          <w:sz w:val="28"/>
          <w:szCs w:val="28"/>
        </w:rPr>
      </w:pPr>
    </w:p>
    <w:p w:rsidR="00406480" w:rsidRPr="000A666F" w:rsidRDefault="00406480" w:rsidP="004D4BF3">
      <w:pPr>
        <w:tabs>
          <w:tab w:val="left" w:pos="993"/>
          <w:tab w:val="left" w:pos="1276"/>
        </w:tabs>
        <w:ind w:firstLine="710"/>
        <w:jc w:val="center"/>
        <w:rPr>
          <w:b/>
          <w:sz w:val="28"/>
          <w:szCs w:val="28"/>
        </w:rPr>
      </w:pPr>
      <w:r w:rsidRPr="003E35F9">
        <w:rPr>
          <w:b/>
          <w:sz w:val="28"/>
          <w:szCs w:val="28"/>
        </w:rPr>
        <w:t>V.</w:t>
      </w:r>
      <w:r w:rsidR="0018138D">
        <w:rPr>
          <w:b/>
          <w:sz w:val="28"/>
          <w:szCs w:val="28"/>
        </w:rPr>
        <w:t xml:space="preserve"> </w:t>
      </w:r>
      <w:r w:rsidRPr="003E35F9">
        <w:rPr>
          <w:b/>
          <w:sz w:val="28"/>
          <w:szCs w:val="28"/>
        </w:rPr>
        <w:t>Результаты контрольного (</w:t>
      </w:r>
      <w:r w:rsidRPr="000A666F">
        <w:rPr>
          <w:b/>
          <w:sz w:val="28"/>
          <w:szCs w:val="28"/>
        </w:rPr>
        <w:t>надзорного) мероприятия</w:t>
      </w:r>
    </w:p>
    <w:p w:rsidR="00406480" w:rsidRPr="00406480" w:rsidRDefault="00406480" w:rsidP="004D4BF3">
      <w:pPr>
        <w:tabs>
          <w:tab w:val="left" w:pos="993"/>
          <w:tab w:val="left" w:pos="1276"/>
        </w:tabs>
        <w:ind w:firstLine="710"/>
        <w:jc w:val="both"/>
        <w:rPr>
          <w:sz w:val="28"/>
          <w:szCs w:val="28"/>
        </w:rPr>
      </w:pPr>
    </w:p>
    <w:p w:rsidR="00D455CA" w:rsidRPr="00CE65F0" w:rsidRDefault="00D82A26" w:rsidP="004D4B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110</w:t>
      </w:r>
      <w:r w:rsidR="0040648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82A26">
        <w:rPr>
          <w:sz w:val="28"/>
          <w:szCs w:val="28"/>
        </w:rPr>
        <w:t xml:space="preserve">К результатам контрольного (надзорного)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</w:t>
      </w:r>
      <w:r w:rsidR="00D455CA">
        <w:rPr>
          <w:sz w:val="28"/>
          <w:szCs w:val="28"/>
        </w:rPr>
        <w:br/>
      </w:r>
      <w:r w:rsidRPr="00D82A26">
        <w:rPr>
          <w:sz w:val="28"/>
          <w:szCs w:val="28"/>
        </w:rPr>
        <w:t xml:space="preserve">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(надзорным) органом мер, предусмотренных </w:t>
      </w:r>
      <w:r w:rsidR="00E76B85" w:rsidRPr="00CE65F0">
        <w:rPr>
          <w:sz w:val="28"/>
          <w:szCs w:val="28"/>
        </w:rPr>
        <w:t>под</w:t>
      </w:r>
      <w:r w:rsidR="00D455CA" w:rsidRPr="00CE65F0">
        <w:rPr>
          <w:sz w:val="28"/>
          <w:szCs w:val="28"/>
        </w:rPr>
        <w:t>пунктом</w:t>
      </w:r>
      <w:r w:rsidR="00E76B85" w:rsidRPr="00CE65F0">
        <w:rPr>
          <w:sz w:val="28"/>
          <w:szCs w:val="28"/>
        </w:rPr>
        <w:t>2 пункта 11</w:t>
      </w:r>
      <w:r w:rsidR="00D455CA" w:rsidRPr="00CE65F0">
        <w:rPr>
          <w:sz w:val="28"/>
          <w:szCs w:val="28"/>
        </w:rPr>
        <w:t>6 настоящего Положения.</w:t>
      </w:r>
    </w:p>
    <w:p w:rsidR="00406480" w:rsidRPr="00623A3E" w:rsidRDefault="00D455CA" w:rsidP="004D4BF3">
      <w:pPr>
        <w:pStyle w:val="10"/>
        <w:ind w:firstLine="709"/>
        <w:jc w:val="both"/>
        <w:rPr>
          <w:sz w:val="28"/>
          <w:szCs w:val="28"/>
        </w:rPr>
      </w:pPr>
      <w:r w:rsidRPr="00CE65F0">
        <w:rPr>
          <w:sz w:val="28"/>
          <w:szCs w:val="28"/>
        </w:rPr>
        <w:t>111</w:t>
      </w:r>
      <w:r w:rsidR="00406480" w:rsidRPr="00CE65F0">
        <w:rPr>
          <w:sz w:val="28"/>
          <w:szCs w:val="28"/>
        </w:rPr>
        <w:t>.</w:t>
      </w:r>
      <w:r w:rsidRPr="00CE65F0">
        <w:rPr>
          <w:sz w:val="28"/>
          <w:szCs w:val="28"/>
        </w:rPr>
        <w:t> </w:t>
      </w:r>
      <w:r w:rsidR="00406480" w:rsidRPr="00CE65F0">
        <w:rPr>
          <w:sz w:val="28"/>
          <w:szCs w:val="28"/>
        </w:rPr>
        <w:t xml:space="preserve">По окончании проведения контрольного (надзорного) мероприятия составляется акт контрольного (надзорного) мероприятия (далее – акт). </w:t>
      </w:r>
      <w:r w:rsidRPr="00CE65F0">
        <w:rPr>
          <w:sz w:val="28"/>
          <w:szCs w:val="28"/>
        </w:rPr>
        <w:br/>
      </w:r>
      <w:r w:rsidR="00406480" w:rsidRPr="00CE65F0">
        <w:rPr>
          <w:sz w:val="28"/>
          <w:szCs w:val="28"/>
        </w:rPr>
        <w:t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</w:t>
      </w:r>
      <w:r w:rsidR="00406480" w:rsidRPr="00623A3E">
        <w:rPr>
          <w:sz w:val="28"/>
          <w:szCs w:val="28"/>
        </w:rPr>
        <w:t>. Заполненные при проведении контрольного (надзорного) мероприятия проверочные листы должны быть приобщены к акту.</w:t>
      </w:r>
    </w:p>
    <w:p w:rsidR="00406480" w:rsidRPr="00623A3E" w:rsidRDefault="000A666F" w:rsidP="004D4BF3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55CA">
        <w:rPr>
          <w:sz w:val="28"/>
          <w:szCs w:val="28"/>
        </w:rPr>
        <w:t>112</w:t>
      </w:r>
      <w:r w:rsidR="00406480">
        <w:rPr>
          <w:sz w:val="28"/>
          <w:szCs w:val="28"/>
        </w:rPr>
        <w:t>.</w:t>
      </w:r>
      <w:r w:rsidR="00D455CA">
        <w:rPr>
          <w:sz w:val="28"/>
          <w:szCs w:val="28"/>
        </w:rPr>
        <w:t> </w:t>
      </w:r>
      <w:r w:rsidR="00406480" w:rsidRPr="00623A3E">
        <w:rPr>
          <w:sz w:val="28"/>
          <w:szCs w:val="28"/>
        </w:rPr>
        <w:t>Оформление акта производится на месте проведения контрольного (надзорного) мероприятия в день окончания</w:t>
      </w:r>
      <w:r w:rsidR="00406480">
        <w:rPr>
          <w:sz w:val="28"/>
          <w:szCs w:val="28"/>
        </w:rPr>
        <w:t xml:space="preserve"> проведения такого мероприятия</w:t>
      </w:r>
      <w:r w:rsidR="00406480" w:rsidRPr="00623A3E">
        <w:rPr>
          <w:sz w:val="28"/>
          <w:szCs w:val="28"/>
        </w:rPr>
        <w:t>.</w:t>
      </w:r>
    </w:p>
    <w:p w:rsidR="00406480" w:rsidRDefault="000A666F" w:rsidP="004D4BF3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55CA">
        <w:rPr>
          <w:sz w:val="28"/>
          <w:szCs w:val="28"/>
        </w:rPr>
        <w:t>113</w:t>
      </w:r>
      <w:r w:rsidR="00406480">
        <w:rPr>
          <w:sz w:val="28"/>
          <w:szCs w:val="28"/>
        </w:rPr>
        <w:t>.</w:t>
      </w:r>
      <w:r w:rsidR="00D455CA">
        <w:rPr>
          <w:sz w:val="28"/>
          <w:szCs w:val="28"/>
        </w:rPr>
        <w:t> </w:t>
      </w:r>
      <w:r w:rsidR="00406480" w:rsidRPr="00623A3E">
        <w:rPr>
          <w:sz w:val="28"/>
          <w:szCs w:val="28"/>
        </w:rPr>
        <w:t>Результаты контрольного (надзорного) мероприятия, содержащие информацию, составляющую государств</w:t>
      </w:r>
      <w:r w:rsidR="00406480">
        <w:rPr>
          <w:sz w:val="28"/>
          <w:szCs w:val="28"/>
        </w:rPr>
        <w:t xml:space="preserve">енную, коммерческую, служебную </w:t>
      </w:r>
      <w:r w:rsidR="00406BED">
        <w:rPr>
          <w:sz w:val="28"/>
          <w:szCs w:val="28"/>
        </w:rPr>
        <w:br/>
      </w:r>
      <w:r w:rsidR="00406480" w:rsidRPr="00623A3E">
        <w:rPr>
          <w:sz w:val="28"/>
          <w:szCs w:val="28"/>
        </w:rPr>
        <w:t>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406480" w:rsidRPr="007514EC" w:rsidRDefault="000A666F" w:rsidP="004D4BF3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55CA">
        <w:rPr>
          <w:sz w:val="28"/>
          <w:szCs w:val="28"/>
        </w:rPr>
        <w:t>114</w:t>
      </w:r>
      <w:r w:rsidR="00406480">
        <w:rPr>
          <w:sz w:val="28"/>
          <w:szCs w:val="28"/>
        </w:rPr>
        <w:t>.</w:t>
      </w:r>
      <w:r w:rsidR="00D455CA">
        <w:rPr>
          <w:sz w:val="28"/>
          <w:szCs w:val="28"/>
        </w:rPr>
        <w:t> </w:t>
      </w:r>
      <w:r w:rsidR="00406480" w:rsidRPr="007514EC">
        <w:rPr>
          <w:sz w:val="28"/>
          <w:szCs w:val="28"/>
        </w:rPr>
        <w:t>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</w:t>
      </w:r>
      <w:r w:rsidR="00ED5019" w:rsidRPr="007514EC">
        <w:rPr>
          <w:sz w:val="28"/>
          <w:szCs w:val="28"/>
        </w:rPr>
        <w:t xml:space="preserve"> после его оформления</w:t>
      </w:r>
      <w:r w:rsidR="00406480" w:rsidRPr="007514EC">
        <w:rPr>
          <w:sz w:val="28"/>
          <w:szCs w:val="28"/>
        </w:rPr>
        <w:t>.</w:t>
      </w:r>
    </w:p>
    <w:p w:rsidR="00406480" w:rsidRPr="00623A3E" w:rsidRDefault="000A666F" w:rsidP="004D4BF3">
      <w:pPr>
        <w:pStyle w:val="10"/>
        <w:jc w:val="both"/>
        <w:rPr>
          <w:sz w:val="28"/>
          <w:szCs w:val="28"/>
        </w:rPr>
      </w:pPr>
      <w:r w:rsidRPr="007514EC">
        <w:rPr>
          <w:sz w:val="28"/>
          <w:szCs w:val="28"/>
        </w:rPr>
        <w:tab/>
      </w:r>
      <w:r w:rsidR="00DD686F" w:rsidRPr="007514EC">
        <w:rPr>
          <w:sz w:val="28"/>
          <w:szCs w:val="28"/>
        </w:rPr>
        <w:t>1</w:t>
      </w:r>
      <w:r w:rsidR="00E76B85" w:rsidRPr="007514EC">
        <w:rPr>
          <w:sz w:val="28"/>
          <w:szCs w:val="28"/>
        </w:rPr>
        <w:t>15</w:t>
      </w:r>
      <w:r w:rsidR="00406480" w:rsidRPr="007514EC">
        <w:rPr>
          <w:sz w:val="28"/>
          <w:szCs w:val="28"/>
        </w:rPr>
        <w:t>.</w:t>
      </w:r>
      <w:r w:rsidR="00E76B85" w:rsidRPr="007514EC">
        <w:rPr>
          <w:sz w:val="28"/>
          <w:szCs w:val="28"/>
        </w:rPr>
        <w:t> </w:t>
      </w:r>
      <w:r w:rsidR="00406480" w:rsidRPr="007514EC">
        <w:rPr>
          <w:sz w:val="28"/>
          <w:szCs w:val="28"/>
        </w:rPr>
        <w:t>В случае отсутствия выявленных нарушений обязательных требований при проведении контрольного (надзорного) мероприятия</w:t>
      </w:r>
      <w:r w:rsidR="00406480" w:rsidRPr="00623A3E">
        <w:rPr>
          <w:sz w:val="28"/>
          <w:szCs w:val="28"/>
        </w:rPr>
        <w:t xml:space="preserve"> сведения об этом вносятся в единый реестр контрольных (надзорных) мероприятий. Должностное лицо </w:t>
      </w:r>
      <w:r w:rsidR="00406480">
        <w:rPr>
          <w:sz w:val="28"/>
          <w:szCs w:val="28"/>
        </w:rPr>
        <w:t>контрольного (надзорного) органа</w:t>
      </w:r>
      <w:r w:rsidR="00406480" w:rsidRPr="00623A3E">
        <w:rPr>
          <w:sz w:val="28"/>
          <w:szCs w:val="28"/>
        </w:rPr>
        <w:t xml:space="preserve"> вправе выдать рекомендации по соблюдению обязательных требований, провести иные </w:t>
      </w:r>
      <w:r w:rsidR="00406480" w:rsidRPr="00623A3E">
        <w:rPr>
          <w:sz w:val="28"/>
          <w:szCs w:val="28"/>
        </w:rPr>
        <w:lastRenderedPageBreak/>
        <w:t>мероприятия, направленные на профилактику рисков причинения вреда (ущерба) охраняемым законом ценностям.</w:t>
      </w:r>
    </w:p>
    <w:p w:rsidR="00406480" w:rsidRPr="00623A3E" w:rsidRDefault="000A666F" w:rsidP="004D4BF3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686F">
        <w:rPr>
          <w:sz w:val="28"/>
          <w:szCs w:val="28"/>
        </w:rPr>
        <w:t>1</w:t>
      </w:r>
      <w:r w:rsidR="00E76B85">
        <w:rPr>
          <w:sz w:val="28"/>
          <w:szCs w:val="28"/>
        </w:rPr>
        <w:t>16</w:t>
      </w:r>
      <w:r w:rsidR="00406480">
        <w:rPr>
          <w:sz w:val="28"/>
          <w:szCs w:val="28"/>
        </w:rPr>
        <w:t>.</w:t>
      </w:r>
      <w:r w:rsidR="00E76B85">
        <w:rPr>
          <w:sz w:val="28"/>
          <w:szCs w:val="28"/>
        </w:rPr>
        <w:t> </w:t>
      </w:r>
      <w:r w:rsidR="00406480" w:rsidRPr="00623A3E">
        <w:rPr>
          <w:sz w:val="28"/>
          <w:szCs w:val="28"/>
        </w:rPr>
        <w:t xml:space="preserve">В случае выявления при проведении контрольного (надзорного) мероприятия нарушений обязательных требований контролируемым лицом </w:t>
      </w:r>
      <w:r w:rsidR="00406480">
        <w:rPr>
          <w:sz w:val="28"/>
          <w:szCs w:val="28"/>
        </w:rPr>
        <w:t>должностное лицо контрольного (надзорного) органа</w:t>
      </w:r>
      <w:r w:rsidR="00406480" w:rsidRPr="00623A3E">
        <w:rPr>
          <w:sz w:val="28"/>
          <w:szCs w:val="28"/>
        </w:rPr>
        <w:t xml:space="preserve"> в пределах полномочий, предусмотренных законодательством Российской Федерации, обязан</w:t>
      </w:r>
      <w:r w:rsidR="00406480">
        <w:rPr>
          <w:sz w:val="28"/>
          <w:szCs w:val="28"/>
        </w:rPr>
        <w:t>о</w:t>
      </w:r>
      <w:r w:rsidR="00406480" w:rsidRPr="00623A3E">
        <w:rPr>
          <w:sz w:val="28"/>
          <w:szCs w:val="28"/>
        </w:rPr>
        <w:t>:</w:t>
      </w:r>
    </w:p>
    <w:p w:rsidR="00406480" w:rsidRPr="007514EC" w:rsidRDefault="000A666F" w:rsidP="004D4BF3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6480" w:rsidRPr="00623A3E">
        <w:rPr>
          <w:sz w:val="28"/>
          <w:szCs w:val="28"/>
        </w:rPr>
        <w:t>1)</w:t>
      </w:r>
      <w:r w:rsidR="00E76B85">
        <w:rPr>
          <w:sz w:val="28"/>
          <w:szCs w:val="28"/>
        </w:rPr>
        <w:t> </w:t>
      </w:r>
      <w:r w:rsidR="00406480" w:rsidRPr="00623A3E">
        <w:rPr>
          <w:sz w:val="28"/>
          <w:szCs w:val="28"/>
        </w:rPr>
        <w:t>выдать после оформления акта контрольного (надзорного) мероприятия контролируемому лицу предписание об у</w:t>
      </w:r>
      <w:r>
        <w:rPr>
          <w:sz w:val="28"/>
          <w:szCs w:val="28"/>
        </w:rPr>
        <w:t xml:space="preserve">странении выявленных нарушений </w:t>
      </w:r>
      <w:r w:rsidR="00406480" w:rsidRPr="00623A3E">
        <w:rPr>
          <w:sz w:val="28"/>
          <w:szCs w:val="28"/>
        </w:rPr>
        <w:t xml:space="preserve">с </w:t>
      </w:r>
      <w:r w:rsidR="00406480" w:rsidRPr="007514EC">
        <w:rPr>
          <w:sz w:val="28"/>
          <w:szCs w:val="28"/>
        </w:rPr>
        <w:t xml:space="preserve">указанием разумных сроков их устранения и </w:t>
      </w:r>
      <w:r w:rsidRPr="007514EC">
        <w:rPr>
          <w:sz w:val="28"/>
          <w:szCs w:val="28"/>
        </w:rPr>
        <w:t xml:space="preserve">(или) о проведении мероприятий </w:t>
      </w:r>
      <w:r w:rsidR="00406480" w:rsidRPr="007514EC">
        <w:rPr>
          <w:sz w:val="28"/>
          <w:szCs w:val="28"/>
        </w:rPr>
        <w:t>по предотвращению причинения вреда (ущерба) охраняемым законом ценностям</w:t>
      </w:r>
      <w:r w:rsidR="00ED5019" w:rsidRPr="007514EC">
        <w:rPr>
          <w:sz w:val="28"/>
          <w:szCs w:val="28"/>
        </w:rPr>
        <w:t>, а также других мероприятий, предусмотренных федеральным законом о виде контроля</w:t>
      </w:r>
      <w:r w:rsidR="00406480" w:rsidRPr="007514EC">
        <w:rPr>
          <w:sz w:val="28"/>
          <w:szCs w:val="28"/>
        </w:rPr>
        <w:t>;</w:t>
      </w:r>
    </w:p>
    <w:p w:rsidR="00406480" w:rsidRPr="00623A3E" w:rsidRDefault="000A666F" w:rsidP="004D4BF3">
      <w:pPr>
        <w:pStyle w:val="10"/>
        <w:jc w:val="both"/>
        <w:rPr>
          <w:sz w:val="28"/>
          <w:szCs w:val="28"/>
        </w:rPr>
      </w:pPr>
      <w:r w:rsidRPr="007514EC">
        <w:rPr>
          <w:sz w:val="28"/>
          <w:szCs w:val="28"/>
        </w:rPr>
        <w:tab/>
      </w:r>
      <w:r w:rsidR="00406480" w:rsidRPr="007514EC">
        <w:rPr>
          <w:sz w:val="28"/>
          <w:szCs w:val="28"/>
        </w:rPr>
        <w:t>2)</w:t>
      </w:r>
      <w:r w:rsidR="00E76B85" w:rsidRPr="007514EC">
        <w:rPr>
          <w:sz w:val="28"/>
          <w:szCs w:val="28"/>
        </w:rPr>
        <w:t> </w:t>
      </w:r>
      <w:r w:rsidR="00406480" w:rsidRPr="007514EC">
        <w:rPr>
          <w:sz w:val="28"/>
          <w:szCs w:val="28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</w:t>
      </w:r>
      <w:r w:rsidR="00406480" w:rsidRPr="00623A3E">
        <w:rPr>
          <w:sz w:val="28"/>
          <w:szCs w:val="28"/>
        </w:rPr>
        <w:t xml:space="preserve"> его причинения вплоть </w:t>
      </w:r>
      <w:r w:rsidR="00406BED">
        <w:rPr>
          <w:sz w:val="28"/>
          <w:szCs w:val="28"/>
        </w:rPr>
        <w:br/>
      </w:r>
      <w:r w:rsidR="00406480" w:rsidRPr="00623A3E">
        <w:rPr>
          <w:sz w:val="28"/>
          <w:szCs w:val="28"/>
        </w:rPr>
        <w:t>до об</w:t>
      </w:r>
      <w:r>
        <w:rPr>
          <w:sz w:val="28"/>
          <w:szCs w:val="28"/>
        </w:rPr>
        <w:t xml:space="preserve">ращения в суд </w:t>
      </w:r>
      <w:r w:rsidR="00406480">
        <w:rPr>
          <w:sz w:val="28"/>
          <w:szCs w:val="28"/>
        </w:rPr>
        <w:t xml:space="preserve">с требованием о временном запрете деятельности организации, ее филиала, представительства, структурного подразделения, индивидуального предпринимателя </w:t>
      </w:r>
      <w:r w:rsidR="00406480" w:rsidRPr="00623A3E">
        <w:rPr>
          <w:sz w:val="28"/>
          <w:szCs w:val="28"/>
        </w:rPr>
        <w:t>и о доведении до сведения граждан, организаций</w:t>
      </w:r>
      <w:r w:rsidR="00406480">
        <w:rPr>
          <w:sz w:val="28"/>
          <w:szCs w:val="28"/>
        </w:rPr>
        <w:t>, индивидуальных предпринимателей</w:t>
      </w:r>
      <w:r w:rsidR="00406480" w:rsidRPr="00623A3E">
        <w:rPr>
          <w:sz w:val="28"/>
          <w:szCs w:val="28"/>
        </w:rPr>
        <w:t xml:space="preserve"> любым доступным способом информации</w:t>
      </w:r>
      <w:r w:rsidR="0018138D">
        <w:rPr>
          <w:sz w:val="28"/>
          <w:szCs w:val="28"/>
        </w:rPr>
        <w:t xml:space="preserve"> </w:t>
      </w:r>
      <w:r w:rsidR="00406480" w:rsidRPr="00623A3E">
        <w:rPr>
          <w:sz w:val="28"/>
          <w:szCs w:val="28"/>
        </w:rPr>
        <w:t>о наличии угрозы причинения вреда (ущерба) охраняемым законом</w:t>
      </w:r>
      <w:r w:rsidR="0018138D">
        <w:rPr>
          <w:sz w:val="28"/>
          <w:szCs w:val="28"/>
        </w:rPr>
        <w:t xml:space="preserve"> </w:t>
      </w:r>
      <w:r w:rsidR="00406480" w:rsidRPr="00623A3E">
        <w:rPr>
          <w:sz w:val="28"/>
          <w:szCs w:val="28"/>
        </w:rPr>
        <w:t xml:space="preserve">ценностям и способах ее предотвращения в случае, если </w:t>
      </w:r>
      <w:r w:rsidR="00E76B85">
        <w:rPr>
          <w:sz w:val="28"/>
          <w:szCs w:val="28"/>
        </w:rPr>
        <w:br/>
      </w:r>
      <w:r w:rsidR="00406480" w:rsidRPr="00623A3E">
        <w:rPr>
          <w:sz w:val="28"/>
          <w:szCs w:val="28"/>
        </w:rPr>
        <w:t xml:space="preserve">при проведении контрольного (надзорного) мероприятия установлено, </w:t>
      </w:r>
      <w:r w:rsidR="00E76B85">
        <w:rPr>
          <w:sz w:val="28"/>
          <w:szCs w:val="28"/>
        </w:rPr>
        <w:br/>
      </w:r>
      <w:r w:rsidR="00406480" w:rsidRPr="00623A3E">
        <w:rPr>
          <w:sz w:val="28"/>
          <w:szCs w:val="28"/>
        </w:rPr>
        <w:t xml:space="preserve">что деятельность </w:t>
      </w:r>
      <w:r w:rsidR="00406480">
        <w:rPr>
          <w:sz w:val="28"/>
          <w:szCs w:val="28"/>
        </w:rPr>
        <w:t xml:space="preserve">контролируемого лица, </w:t>
      </w:r>
      <w:r w:rsidR="00406480" w:rsidRPr="00623A3E">
        <w:rPr>
          <w:sz w:val="28"/>
          <w:szCs w:val="28"/>
        </w:rPr>
        <w:t xml:space="preserve">эксплуатация </w:t>
      </w:r>
      <w:r w:rsidR="00406480">
        <w:rPr>
          <w:sz w:val="28"/>
          <w:szCs w:val="28"/>
        </w:rPr>
        <w:t>им зданий, строений, сооружений, помещений, оборудования, подобных объектов, транспортных средств</w:t>
      </w:r>
      <w:r w:rsidR="00406480" w:rsidRPr="00623A3E">
        <w:rPr>
          <w:sz w:val="28"/>
          <w:szCs w:val="28"/>
        </w:rPr>
        <w:t>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406480" w:rsidRPr="00623A3E" w:rsidRDefault="000A666F" w:rsidP="004D4BF3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6480" w:rsidRPr="00623A3E">
        <w:rPr>
          <w:sz w:val="28"/>
          <w:szCs w:val="28"/>
        </w:rPr>
        <w:t>3)</w:t>
      </w:r>
      <w:r w:rsidR="00E76B85">
        <w:rPr>
          <w:sz w:val="28"/>
          <w:szCs w:val="28"/>
        </w:rPr>
        <w:t> </w:t>
      </w:r>
      <w:r w:rsidR="00406480" w:rsidRPr="00623A3E">
        <w:rPr>
          <w:sz w:val="28"/>
          <w:szCs w:val="28"/>
        </w:rPr>
        <w:t xml:space="preserve">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</w:t>
      </w:r>
      <w:r w:rsidR="00406BED">
        <w:rPr>
          <w:sz w:val="28"/>
          <w:szCs w:val="28"/>
        </w:rPr>
        <w:br/>
      </w:r>
      <w:r w:rsidR="00406480" w:rsidRPr="00623A3E">
        <w:rPr>
          <w:sz w:val="28"/>
          <w:szCs w:val="28"/>
        </w:rPr>
        <w:t>со своей компетенцией или при наличии соответст</w:t>
      </w:r>
      <w:r>
        <w:rPr>
          <w:sz w:val="28"/>
          <w:szCs w:val="28"/>
        </w:rPr>
        <w:t xml:space="preserve">вующих полномочий принять меры </w:t>
      </w:r>
      <w:r w:rsidR="00406480" w:rsidRPr="00623A3E">
        <w:rPr>
          <w:sz w:val="28"/>
          <w:szCs w:val="28"/>
        </w:rPr>
        <w:t>по привлечению виновных лиц к установленной законом ответственности;</w:t>
      </w:r>
    </w:p>
    <w:p w:rsidR="00406480" w:rsidRPr="00E45409" w:rsidRDefault="000A666F" w:rsidP="004D4BF3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6480" w:rsidRPr="00E76B85">
        <w:rPr>
          <w:sz w:val="28"/>
          <w:szCs w:val="28"/>
        </w:rPr>
        <w:t>4)</w:t>
      </w:r>
      <w:r w:rsidR="00E76B85" w:rsidRPr="00E76B85">
        <w:rPr>
          <w:sz w:val="28"/>
          <w:szCs w:val="28"/>
        </w:rPr>
        <w:t> </w:t>
      </w:r>
      <w:r w:rsidR="00406480" w:rsidRPr="00E76B85">
        <w:rPr>
          <w:sz w:val="28"/>
          <w:szCs w:val="28"/>
        </w:rPr>
        <w:t>принять</w:t>
      </w:r>
      <w:r w:rsidR="00406480" w:rsidRPr="00E45409">
        <w:rPr>
          <w:sz w:val="28"/>
          <w:szCs w:val="28"/>
        </w:rPr>
        <w:t xml:space="preserve">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</w:t>
      </w:r>
      <w:r w:rsidR="00406BED">
        <w:rPr>
          <w:sz w:val="28"/>
          <w:szCs w:val="28"/>
        </w:rPr>
        <w:br/>
      </w:r>
      <w:r w:rsidR="00406480" w:rsidRPr="00E45409">
        <w:rPr>
          <w:sz w:val="28"/>
          <w:szCs w:val="28"/>
        </w:rPr>
        <w:t>в установленные сроки принять меры</w:t>
      </w:r>
      <w:r w:rsidR="00C07E34">
        <w:rPr>
          <w:sz w:val="28"/>
          <w:szCs w:val="28"/>
        </w:rPr>
        <w:t xml:space="preserve"> </w:t>
      </w:r>
      <w:r w:rsidR="00406480" w:rsidRPr="00E45409">
        <w:rPr>
          <w:sz w:val="28"/>
          <w:szCs w:val="28"/>
        </w:rPr>
        <w:t xml:space="preserve">по обеспечению его исполнения вплоть </w:t>
      </w:r>
      <w:r w:rsidR="00406BED">
        <w:rPr>
          <w:sz w:val="28"/>
          <w:szCs w:val="28"/>
        </w:rPr>
        <w:br/>
      </w:r>
      <w:r w:rsidR="00406480" w:rsidRPr="00E45409">
        <w:rPr>
          <w:sz w:val="28"/>
          <w:szCs w:val="28"/>
        </w:rPr>
        <w:t>до обращения в суд с требованием о принудительном исполнении предписания, если такая мера предусмотрена законодательством;</w:t>
      </w:r>
    </w:p>
    <w:p w:rsidR="00406480" w:rsidRPr="00623A3E" w:rsidRDefault="000A666F" w:rsidP="004D4BF3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6480" w:rsidRPr="00623A3E">
        <w:rPr>
          <w:sz w:val="28"/>
          <w:szCs w:val="28"/>
        </w:rPr>
        <w:t>5)</w:t>
      </w:r>
      <w:r w:rsidR="00E76B85">
        <w:rPr>
          <w:sz w:val="28"/>
          <w:szCs w:val="28"/>
        </w:rPr>
        <w:t> </w:t>
      </w:r>
      <w:r w:rsidR="00406480" w:rsidRPr="00623A3E">
        <w:rPr>
          <w:sz w:val="28"/>
          <w:szCs w:val="28"/>
        </w:rPr>
        <w:t xml:space="preserve">рассмотреть вопрос о выдаче рекомендаций по соблюдению обязательных требований, проведении иных мероприятий, направленных </w:t>
      </w:r>
      <w:r w:rsidR="00406BED">
        <w:rPr>
          <w:sz w:val="28"/>
          <w:szCs w:val="28"/>
        </w:rPr>
        <w:br/>
      </w:r>
      <w:r w:rsidR="00406480" w:rsidRPr="00623A3E">
        <w:rPr>
          <w:sz w:val="28"/>
          <w:szCs w:val="28"/>
        </w:rPr>
        <w:t>на профилактику рисков причинения вреда (ущерба) охраняемым законом ценностям.</w:t>
      </w:r>
    </w:p>
    <w:p w:rsidR="00406480" w:rsidRPr="009D16CC" w:rsidRDefault="000A666F" w:rsidP="004D4BF3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D686F">
        <w:rPr>
          <w:sz w:val="28"/>
          <w:szCs w:val="28"/>
        </w:rPr>
        <w:t>1</w:t>
      </w:r>
      <w:r w:rsidR="00E76B85">
        <w:rPr>
          <w:sz w:val="28"/>
          <w:szCs w:val="28"/>
        </w:rPr>
        <w:t>17</w:t>
      </w:r>
      <w:r w:rsidR="00406480">
        <w:rPr>
          <w:sz w:val="28"/>
          <w:szCs w:val="28"/>
        </w:rPr>
        <w:t>.</w:t>
      </w:r>
      <w:r w:rsidR="00E76B85">
        <w:rPr>
          <w:sz w:val="28"/>
          <w:szCs w:val="28"/>
        </w:rPr>
        <w:t> </w:t>
      </w:r>
      <w:r w:rsidR="00406480" w:rsidRPr="00623A3E">
        <w:rPr>
          <w:sz w:val="28"/>
          <w:szCs w:val="28"/>
        </w:rPr>
        <w:t xml:space="preserve">Форма предписания об устранении выявленных нарушений обязательных требований приведена </w:t>
      </w:r>
      <w:r w:rsidR="00406480" w:rsidRPr="009D16CC">
        <w:rPr>
          <w:sz w:val="28"/>
          <w:szCs w:val="28"/>
        </w:rPr>
        <w:t>в п</w:t>
      </w:r>
      <w:r w:rsidR="00E76B85" w:rsidRPr="009D16CC">
        <w:rPr>
          <w:sz w:val="28"/>
          <w:szCs w:val="28"/>
        </w:rPr>
        <w:t>рило</w:t>
      </w:r>
      <w:r w:rsidR="00406480" w:rsidRPr="009D16CC">
        <w:rPr>
          <w:sz w:val="28"/>
          <w:szCs w:val="28"/>
        </w:rPr>
        <w:t>жении 2 к настоящему Положению.</w:t>
      </w:r>
    </w:p>
    <w:p w:rsidR="00406480" w:rsidRPr="000A666F" w:rsidRDefault="00406480" w:rsidP="004D4BF3">
      <w:pPr>
        <w:pStyle w:val="10"/>
        <w:ind w:firstLine="709"/>
        <w:jc w:val="both"/>
        <w:rPr>
          <w:sz w:val="28"/>
          <w:szCs w:val="28"/>
        </w:rPr>
      </w:pPr>
      <w:bookmarkStart w:id="75" w:name="Par179"/>
      <w:bookmarkEnd w:id="75"/>
    </w:p>
    <w:p w:rsidR="00406480" w:rsidRPr="00406BED" w:rsidRDefault="00406480" w:rsidP="004D4BF3">
      <w:pPr>
        <w:pStyle w:val="10"/>
        <w:ind w:firstLine="709"/>
        <w:jc w:val="center"/>
        <w:rPr>
          <w:b/>
          <w:sz w:val="28"/>
          <w:szCs w:val="28"/>
        </w:rPr>
      </w:pPr>
      <w:r w:rsidRPr="00406BED">
        <w:rPr>
          <w:b/>
          <w:sz w:val="28"/>
          <w:szCs w:val="28"/>
        </w:rPr>
        <w:t xml:space="preserve">VI. Обжалование решений контрольных (надзорных) органов, </w:t>
      </w:r>
      <w:r w:rsidRPr="00406BED">
        <w:rPr>
          <w:b/>
          <w:sz w:val="28"/>
          <w:szCs w:val="28"/>
        </w:rPr>
        <w:br/>
        <w:t>действий (бездействия) их должностных лиц</w:t>
      </w:r>
    </w:p>
    <w:p w:rsidR="00406480" w:rsidRPr="00884F6B" w:rsidRDefault="00406480" w:rsidP="004D4BF3">
      <w:pPr>
        <w:pStyle w:val="10"/>
        <w:ind w:firstLine="709"/>
        <w:jc w:val="both"/>
        <w:rPr>
          <w:sz w:val="28"/>
          <w:szCs w:val="28"/>
        </w:rPr>
      </w:pPr>
    </w:p>
    <w:p w:rsidR="0027229F" w:rsidRDefault="0027229F" w:rsidP="004D4B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118. П</w:t>
      </w:r>
      <w:r w:rsidRPr="0027229F">
        <w:rPr>
          <w:rFonts w:ascii="Times New Roman" w:hAnsi="Times New Roman" w:cs="Times New Roman"/>
          <w:sz w:val="28"/>
          <w:szCs w:val="28"/>
        </w:rPr>
        <w:t xml:space="preserve">равом на обжалование решений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27229F">
        <w:rPr>
          <w:rFonts w:ascii="Times New Roman" w:hAnsi="Times New Roman" w:cs="Times New Roman"/>
          <w:sz w:val="28"/>
          <w:szCs w:val="28"/>
        </w:rPr>
        <w:t xml:space="preserve">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</w:t>
      </w:r>
      <w:r>
        <w:rPr>
          <w:rFonts w:ascii="Times New Roman" w:hAnsi="Times New Roman" w:cs="Times New Roman"/>
          <w:sz w:val="28"/>
          <w:szCs w:val="28"/>
        </w:rPr>
        <w:t>пункте 12</w:t>
      </w:r>
      <w:r w:rsidR="004076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076DC" w:rsidRDefault="004076DC" w:rsidP="004D4B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119. </w:t>
      </w:r>
      <w:r w:rsidRPr="004076DC">
        <w:rPr>
          <w:rFonts w:ascii="Times New Roman" w:hAnsi="Times New Roman" w:cs="Times New Roman"/>
          <w:sz w:val="28"/>
          <w:szCs w:val="28"/>
        </w:rPr>
        <w:t xml:space="preserve">Судебное обжалование решений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4076DC">
        <w:rPr>
          <w:rFonts w:ascii="Times New Roman" w:hAnsi="Times New Roman" w:cs="Times New Roman"/>
          <w:sz w:val="28"/>
          <w:szCs w:val="28"/>
        </w:rPr>
        <w:t xml:space="preserve">, действий (бездействия) его должностных лиц возможно только после их досудебного обжалования,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4076DC">
        <w:rPr>
          <w:rFonts w:ascii="Times New Roman" w:hAnsi="Times New Roman" w:cs="Times New Roman"/>
          <w:sz w:val="28"/>
          <w:szCs w:val="28"/>
        </w:rPr>
        <w:t>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884F6B" w:rsidRPr="00D601A0" w:rsidRDefault="00DD686F" w:rsidP="004D4BF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F6B">
        <w:rPr>
          <w:rFonts w:ascii="Times New Roman" w:hAnsi="Times New Roman" w:cs="Times New Roman"/>
          <w:sz w:val="28"/>
          <w:szCs w:val="28"/>
        </w:rPr>
        <w:t>1</w:t>
      </w:r>
      <w:r w:rsidR="004076DC">
        <w:rPr>
          <w:rFonts w:ascii="Times New Roman" w:hAnsi="Times New Roman" w:cs="Times New Roman"/>
          <w:sz w:val="28"/>
          <w:szCs w:val="28"/>
        </w:rPr>
        <w:t>20</w:t>
      </w:r>
      <w:r w:rsidR="00406480" w:rsidRPr="00884F6B">
        <w:rPr>
          <w:rFonts w:ascii="Times New Roman" w:hAnsi="Times New Roman" w:cs="Times New Roman"/>
          <w:sz w:val="28"/>
          <w:szCs w:val="28"/>
        </w:rPr>
        <w:t>.</w:t>
      </w:r>
      <w:r w:rsidR="00884F6B" w:rsidRPr="00884F6B">
        <w:rPr>
          <w:rFonts w:ascii="Times New Roman" w:hAnsi="Times New Roman" w:cs="Times New Roman"/>
          <w:sz w:val="28"/>
          <w:szCs w:val="28"/>
        </w:rPr>
        <w:t> </w:t>
      </w:r>
      <w:r w:rsidR="0027229F" w:rsidRPr="00D601A0">
        <w:rPr>
          <w:rFonts w:ascii="Times New Roman" w:hAnsi="Times New Roman" w:cs="Times New Roman"/>
          <w:color w:val="000000" w:themeColor="text1"/>
          <w:sz w:val="28"/>
          <w:szCs w:val="28"/>
        </w:rPr>
        <w:t>Жалоба подается контролируемым лицом в Управление,</w:t>
      </w:r>
      <w:r w:rsidR="0027229F" w:rsidRPr="00D601A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в электронном виде с использованием единого портала государственных </w:t>
      </w:r>
      <w:r w:rsidR="0027229F" w:rsidRPr="00D601A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муниципальных услуг и (или) региональных порталов государственных </w:t>
      </w:r>
      <w:r w:rsidR="0027229F" w:rsidRPr="00D601A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муниципальных услуг. При подаче жалобы гражданином она должна быть подписана простой электронной подписью,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884F6B" w:rsidRPr="00D601A0" w:rsidRDefault="00985952" w:rsidP="004D4BF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1A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076D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601A0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27229F">
        <w:rPr>
          <w:rFonts w:ascii="Times New Roman" w:hAnsi="Times New Roman" w:cs="Times New Roman"/>
          <w:sz w:val="28"/>
          <w:szCs w:val="28"/>
        </w:rPr>
        <w:t>Жалоба на решение</w:t>
      </w:r>
      <w:r w:rsidR="0027229F" w:rsidRPr="00884F6B">
        <w:rPr>
          <w:rFonts w:ascii="Times New Roman" w:hAnsi="Times New Roman" w:cs="Times New Roman"/>
          <w:sz w:val="28"/>
          <w:szCs w:val="28"/>
        </w:rPr>
        <w:t>, действия (бездействи</w:t>
      </w:r>
      <w:r w:rsidR="0027229F">
        <w:rPr>
          <w:rFonts w:ascii="Times New Roman" w:hAnsi="Times New Roman" w:cs="Times New Roman"/>
          <w:sz w:val="28"/>
          <w:szCs w:val="28"/>
        </w:rPr>
        <w:t>е</w:t>
      </w:r>
      <w:r w:rsidR="0027229F" w:rsidRPr="00884F6B">
        <w:rPr>
          <w:rFonts w:ascii="Times New Roman" w:hAnsi="Times New Roman" w:cs="Times New Roman"/>
          <w:sz w:val="28"/>
          <w:szCs w:val="28"/>
        </w:rPr>
        <w:t>) должностн</w:t>
      </w:r>
      <w:r w:rsidR="0027229F">
        <w:rPr>
          <w:rFonts w:ascii="Times New Roman" w:hAnsi="Times New Roman" w:cs="Times New Roman"/>
          <w:sz w:val="28"/>
          <w:szCs w:val="28"/>
        </w:rPr>
        <w:t>ых</w:t>
      </w:r>
      <w:r w:rsidR="0027229F" w:rsidRPr="00884F6B">
        <w:rPr>
          <w:rFonts w:ascii="Times New Roman" w:hAnsi="Times New Roman" w:cs="Times New Roman"/>
          <w:sz w:val="28"/>
          <w:szCs w:val="28"/>
        </w:rPr>
        <w:t xml:space="preserve"> лиц </w:t>
      </w:r>
      <w:r w:rsidR="0027229F" w:rsidRPr="00D601A0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рассматривается руководителем (заместителем руков</w:t>
      </w:r>
      <w:r w:rsidR="002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одителя) </w:t>
      </w:r>
      <w:r w:rsidR="007F78E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2722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01A0" w:rsidRPr="00D601A0" w:rsidRDefault="004076DC" w:rsidP="00D601A0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122</w:t>
      </w:r>
      <w:r w:rsidR="00985952" w:rsidRPr="00D601A0">
        <w:rPr>
          <w:color w:val="000000" w:themeColor="text1"/>
          <w:sz w:val="28"/>
          <w:szCs w:val="28"/>
        </w:rPr>
        <w:t>. </w:t>
      </w:r>
      <w:r w:rsidR="00D601A0" w:rsidRPr="00D601A0">
        <w:rPr>
          <w:color w:val="000000" w:themeColor="text1"/>
          <w:sz w:val="28"/>
          <w:szCs w:val="28"/>
        </w:rPr>
        <w:t>Контролируемые лица, права и законные</w:t>
      </w:r>
      <w:r w:rsidR="00D601A0" w:rsidRPr="00D601A0">
        <w:rPr>
          <w:sz w:val="28"/>
          <w:szCs w:val="28"/>
        </w:rPr>
        <w:t xml:space="preserve"> интересы которых, </w:t>
      </w:r>
      <w:r w:rsidR="00D601A0">
        <w:rPr>
          <w:sz w:val="28"/>
          <w:szCs w:val="28"/>
        </w:rPr>
        <w:br/>
      </w:r>
      <w:r w:rsidR="00D601A0" w:rsidRPr="00D601A0">
        <w:rPr>
          <w:sz w:val="28"/>
          <w:szCs w:val="28"/>
        </w:rPr>
        <w:t>по их мнению, были непосредственно нарушены в рамках осуществления государственного контроля (надзора), имеют право на досудебное обжалование:</w:t>
      </w:r>
    </w:p>
    <w:p w:rsidR="00D601A0" w:rsidRPr="00D601A0" w:rsidRDefault="00D601A0" w:rsidP="00D601A0">
      <w:pPr>
        <w:ind w:firstLine="709"/>
        <w:jc w:val="both"/>
        <w:rPr>
          <w:sz w:val="28"/>
          <w:szCs w:val="28"/>
        </w:rPr>
      </w:pPr>
      <w:r w:rsidRPr="00D601A0">
        <w:rPr>
          <w:sz w:val="28"/>
          <w:szCs w:val="28"/>
        </w:rPr>
        <w:t>1) решений о проведении контрольных (надзорных) мероприятий;</w:t>
      </w:r>
    </w:p>
    <w:p w:rsidR="00D601A0" w:rsidRPr="00D601A0" w:rsidRDefault="00D601A0" w:rsidP="00D601A0">
      <w:pPr>
        <w:ind w:firstLine="709"/>
        <w:jc w:val="both"/>
        <w:rPr>
          <w:sz w:val="28"/>
          <w:szCs w:val="28"/>
        </w:rPr>
      </w:pPr>
      <w:r w:rsidRPr="00D601A0">
        <w:rPr>
          <w:sz w:val="28"/>
          <w:szCs w:val="28"/>
        </w:rPr>
        <w:t xml:space="preserve">2) актов контрольных (надзорных) мероприятий, предписаний </w:t>
      </w:r>
      <w:r>
        <w:rPr>
          <w:sz w:val="28"/>
          <w:szCs w:val="28"/>
        </w:rPr>
        <w:br/>
      </w:r>
      <w:r w:rsidRPr="00D601A0">
        <w:rPr>
          <w:sz w:val="28"/>
          <w:szCs w:val="28"/>
        </w:rPr>
        <w:t>об устранении выявленных нарушений;</w:t>
      </w:r>
    </w:p>
    <w:p w:rsidR="00D601A0" w:rsidRDefault="00D601A0" w:rsidP="00D601A0">
      <w:pPr>
        <w:ind w:firstLine="709"/>
        <w:jc w:val="both"/>
        <w:rPr>
          <w:sz w:val="28"/>
          <w:szCs w:val="28"/>
        </w:rPr>
      </w:pPr>
      <w:r w:rsidRPr="00D601A0">
        <w:rPr>
          <w:sz w:val="28"/>
          <w:szCs w:val="28"/>
        </w:rPr>
        <w:t>3) действий (бездействия) должностных лиц контрольного (надзорного) органа в рамках контрольных (надзорных) мероприятий.</w:t>
      </w:r>
    </w:p>
    <w:p w:rsidR="00985952" w:rsidRPr="0080494C" w:rsidRDefault="004076DC" w:rsidP="004D4B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123</w:t>
      </w:r>
      <w:r w:rsidR="00D601A0">
        <w:rPr>
          <w:sz w:val="28"/>
          <w:szCs w:val="28"/>
        </w:rPr>
        <w:t>. </w:t>
      </w:r>
      <w:r w:rsidR="00985952" w:rsidRPr="0080494C">
        <w:rPr>
          <w:sz w:val="28"/>
          <w:szCs w:val="28"/>
        </w:rPr>
        <w:t xml:space="preserve">Жалоба подлежит рассмотрению уполномоченным на рассмотрение жалобы должностным лицом в срок не более </w:t>
      </w:r>
      <w:r w:rsidR="00985952">
        <w:rPr>
          <w:sz w:val="28"/>
          <w:szCs w:val="28"/>
        </w:rPr>
        <w:t>двадцати</w:t>
      </w:r>
      <w:r w:rsidR="00985952" w:rsidRPr="0080494C">
        <w:rPr>
          <w:sz w:val="28"/>
          <w:szCs w:val="28"/>
        </w:rPr>
        <w:t xml:space="preserve"> рабочих дней со дня </w:t>
      </w:r>
      <w:r w:rsidR="00985952">
        <w:rPr>
          <w:sz w:val="28"/>
          <w:szCs w:val="28"/>
        </w:rPr>
        <w:br/>
      </w:r>
      <w:r w:rsidR="00985952" w:rsidRPr="0080494C">
        <w:rPr>
          <w:sz w:val="28"/>
          <w:szCs w:val="28"/>
        </w:rPr>
        <w:t>ее регистрации.</w:t>
      </w:r>
    </w:p>
    <w:p w:rsidR="00985952" w:rsidRDefault="00985952" w:rsidP="004D4BF3">
      <w:pPr>
        <w:ind w:firstLine="709"/>
        <w:jc w:val="both"/>
        <w:rPr>
          <w:sz w:val="28"/>
          <w:szCs w:val="28"/>
        </w:rPr>
      </w:pPr>
      <w:r w:rsidRPr="0080494C">
        <w:rPr>
          <w:sz w:val="28"/>
          <w:szCs w:val="28"/>
        </w:rPr>
        <w:t xml:space="preserve">В случае, если для рассмотрения жалобы необходимо истребование дополнительных материалов и документов, указанный срок может быть продлен уполномоченным на рассмотрение жалобы должностным лицом, </w:t>
      </w:r>
      <w:r>
        <w:rPr>
          <w:sz w:val="28"/>
          <w:szCs w:val="28"/>
        </w:rPr>
        <w:br/>
      </w:r>
      <w:r w:rsidRPr="0080494C">
        <w:rPr>
          <w:sz w:val="28"/>
          <w:szCs w:val="28"/>
        </w:rPr>
        <w:t xml:space="preserve">но не более чем на </w:t>
      </w:r>
      <w:r>
        <w:rPr>
          <w:sz w:val="28"/>
          <w:szCs w:val="28"/>
        </w:rPr>
        <w:t>двадцать</w:t>
      </w:r>
      <w:r w:rsidRPr="0080494C">
        <w:rPr>
          <w:sz w:val="28"/>
          <w:szCs w:val="28"/>
        </w:rPr>
        <w:t xml:space="preserve"> рабочих дней.</w:t>
      </w:r>
    </w:p>
    <w:p w:rsidR="004076DC" w:rsidRDefault="004076DC" w:rsidP="004D4B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124. </w:t>
      </w:r>
      <w:r w:rsidRPr="004076DC">
        <w:rPr>
          <w:sz w:val="28"/>
          <w:szCs w:val="28"/>
        </w:rPr>
        <w:t xml:space="preserve">Жалоба на решение </w:t>
      </w:r>
      <w:r>
        <w:rPr>
          <w:sz w:val="28"/>
          <w:szCs w:val="28"/>
        </w:rPr>
        <w:t>Управления</w:t>
      </w:r>
      <w:r w:rsidRPr="004076DC">
        <w:rPr>
          <w:sz w:val="28"/>
          <w:szCs w:val="28"/>
        </w:rPr>
        <w:t xml:space="preserve">, действия (бездействие) его должностных лиц может быть подана в течение тридцати календарных дней </w:t>
      </w:r>
      <w:r>
        <w:rPr>
          <w:sz w:val="28"/>
          <w:szCs w:val="28"/>
        </w:rPr>
        <w:br/>
      </w:r>
      <w:r w:rsidRPr="004076DC">
        <w:rPr>
          <w:sz w:val="28"/>
          <w:szCs w:val="28"/>
        </w:rPr>
        <w:t>со дня, когда контролируемое лицо узнало или должно было узнать о нарушении своих прав</w:t>
      </w:r>
      <w:r>
        <w:rPr>
          <w:sz w:val="28"/>
          <w:szCs w:val="28"/>
        </w:rPr>
        <w:t>.</w:t>
      </w:r>
    </w:p>
    <w:p w:rsidR="004076DC" w:rsidRDefault="004076DC" w:rsidP="004D4B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125. </w:t>
      </w:r>
      <w:r w:rsidRPr="004076DC">
        <w:rPr>
          <w:sz w:val="28"/>
          <w:szCs w:val="28"/>
        </w:rPr>
        <w:t xml:space="preserve">Жалоба на предписание </w:t>
      </w:r>
      <w:r>
        <w:rPr>
          <w:sz w:val="28"/>
          <w:szCs w:val="28"/>
        </w:rPr>
        <w:t>Управления</w:t>
      </w:r>
      <w:r w:rsidRPr="004076DC">
        <w:rPr>
          <w:sz w:val="28"/>
          <w:szCs w:val="28"/>
        </w:rPr>
        <w:t xml:space="preserve"> может быть подана в течение десяти рабочих дней с момента получения контролируемым лицом предписания.</w:t>
      </w:r>
    </w:p>
    <w:p w:rsidR="004076DC" w:rsidRDefault="004076DC" w:rsidP="004D4B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126. </w:t>
      </w:r>
      <w:r w:rsidRPr="004076DC">
        <w:rPr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4076DC" w:rsidRDefault="004076DC" w:rsidP="004D4B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127. </w:t>
      </w:r>
      <w:r w:rsidRPr="004076DC">
        <w:rPr>
          <w:sz w:val="28"/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4076DC" w:rsidRPr="004076DC" w:rsidRDefault="004076DC" w:rsidP="004076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128. </w:t>
      </w:r>
      <w:r w:rsidRPr="004076DC">
        <w:rPr>
          <w:sz w:val="28"/>
          <w:szCs w:val="28"/>
        </w:rPr>
        <w:t xml:space="preserve">Жалоба может содержать ходатайство о приостановлении исполнения обжалуемого решения </w:t>
      </w:r>
      <w:r>
        <w:rPr>
          <w:sz w:val="28"/>
          <w:szCs w:val="28"/>
        </w:rPr>
        <w:t>Управления</w:t>
      </w:r>
      <w:r w:rsidRPr="004076DC">
        <w:rPr>
          <w:sz w:val="28"/>
          <w:szCs w:val="28"/>
        </w:rPr>
        <w:t>.</w:t>
      </w:r>
    </w:p>
    <w:p w:rsidR="004076DC" w:rsidRPr="004076DC" w:rsidRDefault="004076DC" w:rsidP="004076DC">
      <w:pPr>
        <w:ind w:firstLine="709"/>
        <w:jc w:val="both"/>
        <w:rPr>
          <w:sz w:val="28"/>
          <w:szCs w:val="28"/>
        </w:rPr>
      </w:pPr>
      <w:r w:rsidRPr="004076DC">
        <w:rPr>
          <w:sz w:val="28"/>
          <w:szCs w:val="28"/>
        </w:rPr>
        <w:t>1</w:t>
      </w:r>
      <w:r>
        <w:rPr>
          <w:sz w:val="28"/>
          <w:szCs w:val="28"/>
        </w:rPr>
        <w:t>29</w:t>
      </w:r>
      <w:r w:rsidRPr="004076D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076DC">
        <w:rPr>
          <w:sz w:val="28"/>
          <w:szCs w:val="28"/>
        </w:rPr>
        <w:t>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4076DC" w:rsidRPr="004076DC" w:rsidRDefault="009050A5" w:rsidP="004076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076DC" w:rsidRPr="004076DC">
        <w:rPr>
          <w:sz w:val="28"/>
          <w:szCs w:val="28"/>
        </w:rPr>
        <w:t>о приостановлении исполнения обжалуемого решения контрольного (надзорного) органа;</w:t>
      </w:r>
    </w:p>
    <w:p w:rsidR="004076DC" w:rsidRPr="004076DC" w:rsidRDefault="009050A5" w:rsidP="004076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076DC" w:rsidRPr="004076DC">
        <w:rPr>
          <w:sz w:val="28"/>
          <w:szCs w:val="28"/>
        </w:rPr>
        <w:t>об отказе в приостановлении исполнения обжалуемого решения контрольного (надзорного) органа.</w:t>
      </w:r>
    </w:p>
    <w:p w:rsidR="004076DC" w:rsidRDefault="004076DC" w:rsidP="004076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130</w:t>
      </w:r>
      <w:r w:rsidRPr="004076D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076DC">
        <w:rPr>
          <w:sz w:val="28"/>
          <w:szCs w:val="28"/>
        </w:rPr>
        <w:t xml:space="preserve">Информация о решении, указанном в </w:t>
      </w:r>
      <w:r w:rsidR="003D4CB0">
        <w:rPr>
          <w:sz w:val="28"/>
          <w:szCs w:val="28"/>
        </w:rPr>
        <w:t>пункте</w:t>
      </w:r>
      <w:r w:rsidRPr="004076DC">
        <w:rPr>
          <w:sz w:val="28"/>
          <w:szCs w:val="28"/>
        </w:rPr>
        <w:t xml:space="preserve"> 1</w:t>
      </w:r>
      <w:r w:rsidR="003D4CB0">
        <w:rPr>
          <w:sz w:val="28"/>
          <w:szCs w:val="28"/>
        </w:rPr>
        <w:t>29</w:t>
      </w:r>
      <w:r w:rsidRPr="004076DC">
        <w:rPr>
          <w:sz w:val="28"/>
          <w:szCs w:val="28"/>
        </w:rPr>
        <w:t xml:space="preserve"> настояще</w:t>
      </w:r>
      <w:r w:rsidR="003D4CB0">
        <w:rPr>
          <w:sz w:val="28"/>
          <w:szCs w:val="28"/>
        </w:rPr>
        <w:t>го Положения</w:t>
      </w:r>
      <w:r w:rsidRPr="004076DC">
        <w:rPr>
          <w:sz w:val="28"/>
          <w:szCs w:val="28"/>
        </w:rPr>
        <w:t>, направляется лицу, подавшему жалобу, в течение одного рабочего дня с момента принятия решения.</w:t>
      </w:r>
    </w:p>
    <w:p w:rsidR="0027229F" w:rsidRPr="0027229F" w:rsidRDefault="004076DC" w:rsidP="002722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D4CB0">
        <w:rPr>
          <w:sz w:val="28"/>
          <w:szCs w:val="28"/>
        </w:rPr>
        <w:t>31</w:t>
      </w:r>
      <w:r w:rsidR="0027229F">
        <w:rPr>
          <w:sz w:val="28"/>
          <w:szCs w:val="28"/>
        </w:rPr>
        <w:t>. </w:t>
      </w:r>
      <w:r w:rsidR="0027229F" w:rsidRPr="0027229F">
        <w:rPr>
          <w:sz w:val="28"/>
          <w:szCs w:val="28"/>
        </w:rPr>
        <w:t>Жалоба должна содержать:</w:t>
      </w:r>
    </w:p>
    <w:p w:rsidR="0027229F" w:rsidRPr="0027229F" w:rsidRDefault="009050A5" w:rsidP="002722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27229F" w:rsidRPr="0027229F">
        <w:rPr>
          <w:sz w:val="28"/>
          <w:szCs w:val="28"/>
        </w:rPr>
        <w:t>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</w:p>
    <w:p w:rsidR="0027229F" w:rsidRPr="0027229F" w:rsidRDefault="009050A5" w:rsidP="002722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27229F" w:rsidRPr="0027229F">
        <w:rPr>
          <w:sz w:val="28"/>
          <w:szCs w:val="28"/>
        </w:rPr>
        <w:t>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27229F" w:rsidRPr="0027229F" w:rsidRDefault="009050A5" w:rsidP="002722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7229F" w:rsidRPr="0027229F">
        <w:rPr>
          <w:sz w:val="28"/>
          <w:szCs w:val="28"/>
        </w:rPr>
        <w:t>сведения об обжалуемых решен</w:t>
      </w:r>
      <w:r w:rsidR="008801A9">
        <w:rPr>
          <w:sz w:val="28"/>
          <w:szCs w:val="28"/>
        </w:rPr>
        <w:t>иях</w:t>
      </w:r>
      <w:r w:rsidR="0027229F" w:rsidRPr="0027229F">
        <w:rPr>
          <w:sz w:val="28"/>
          <w:szCs w:val="28"/>
        </w:rPr>
        <w:t xml:space="preserve"> контрольного (надзорного) органа </w:t>
      </w:r>
      <w:r w:rsidR="008801A9">
        <w:rPr>
          <w:sz w:val="28"/>
          <w:szCs w:val="28"/>
        </w:rPr>
        <w:br/>
      </w:r>
      <w:r w:rsidR="0027229F" w:rsidRPr="0027229F">
        <w:rPr>
          <w:sz w:val="28"/>
          <w:szCs w:val="28"/>
        </w:rPr>
        <w:t>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27229F" w:rsidRPr="0027229F" w:rsidRDefault="008801A9" w:rsidP="002722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27229F" w:rsidRPr="0027229F">
        <w:rPr>
          <w:sz w:val="28"/>
          <w:szCs w:val="28"/>
        </w:rPr>
        <w:t xml:space="preserve">основания и доводы, на основании которых заявитель не согласен </w:t>
      </w:r>
      <w:r w:rsidR="0027229F">
        <w:rPr>
          <w:sz w:val="28"/>
          <w:szCs w:val="28"/>
        </w:rPr>
        <w:br/>
      </w:r>
      <w:r w:rsidR="0027229F" w:rsidRPr="0027229F">
        <w:rPr>
          <w:sz w:val="28"/>
          <w:szCs w:val="28"/>
        </w:rPr>
        <w:t>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27229F" w:rsidRPr="0027229F" w:rsidRDefault="0027229F" w:rsidP="0027229F">
      <w:pPr>
        <w:ind w:firstLine="709"/>
        <w:jc w:val="both"/>
        <w:rPr>
          <w:sz w:val="28"/>
          <w:szCs w:val="28"/>
        </w:rPr>
      </w:pPr>
      <w:r w:rsidRPr="0027229F">
        <w:rPr>
          <w:sz w:val="28"/>
          <w:szCs w:val="28"/>
        </w:rPr>
        <w:t>5) требования лица, подавшего жалобу;</w:t>
      </w:r>
    </w:p>
    <w:p w:rsidR="0027229F" w:rsidRDefault="008801A9" w:rsidP="002722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27229F" w:rsidRPr="0027229F">
        <w:rPr>
          <w:sz w:val="28"/>
          <w:szCs w:val="28"/>
        </w:rPr>
        <w:t>учетный номер контрольного (надзорного)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3D4CB0" w:rsidRDefault="003D4CB0" w:rsidP="002722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132. </w:t>
      </w:r>
      <w:r w:rsidRPr="003D4CB0">
        <w:rPr>
          <w:sz w:val="28"/>
          <w:szCs w:val="28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</w:t>
      </w:r>
      <w:r>
        <w:rPr>
          <w:sz w:val="28"/>
          <w:szCs w:val="28"/>
        </w:rPr>
        <w:t>твенной информационной системы «</w:t>
      </w:r>
      <w:r w:rsidRPr="003D4CB0">
        <w:rPr>
          <w:sz w:val="28"/>
          <w:szCs w:val="28"/>
        </w:rPr>
        <w:t>Единая система идентификации и аутентификации</w:t>
      </w:r>
      <w:r>
        <w:rPr>
          <w:sz w:val="28"/>
          <w:szCs w:val="28"/>
        </w:rPr>
        <w:t>»</w:t>
      </w:r>
      <w:r w:rsidRPr="003D4CB0">
        <w:rPr>
          <w:sz w:val="28"/>
          <w:szCs w:val="28"/>
        </w:rPr>
        <w:t>.</w:t>
      </w:r>
    </w:p>
    <w:p w:rsidR="003D4CB0" w:rsidRDefault="003D4CB0" w:rsidP="002722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133. </w:t>
      </w:r>
      <w:r w:rsidRPr="003D4CB0">
        <w:rPr>
          <w:sz w:val="28"/>
          <w:szCs w:val="28"/>
        </w:rPr>
        <w:t xml:space="preserve"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 направляется </w:t>
      </w:r>
      <w:r>
        <w:rPr>
          <w:sz w:val="28"/>
          <w:szCs w:val="28"/>
        </w:rPr>
        <w:t>Управлением</w:t>
      </w:r>
      <w:r w:rsidRPr="003D4CB0">
        <w:rPr>
          <w:sz w:val="28"/>
          <w:szCs w:val="28"/>
        </w:rPr>
        <w:t xml:space="preserve"> лицу, подавшему жалобу, </w:t>
      </w:r>
      <w:r>
        <w:rPr>
          <w:sz w:val="28"/>
          <w:szCs w:val="28"/>
        </w:rPr>
        <w:br/>
      </w:r>
      <w:r w:rsidRPr="003D4CB0">
        <w:rPr>
          <w:sz w:val="28"/>
          <w:szCs w:val="28"/>
        </w:rPr>
        <w:t>в течение одного рабочего дня с момента принятия решения по жалобе.</w:t>
      </w:r>
    </w:p>
    <w:p w:rsidR="003D4CB0" w:rsidRPr="003D4CB0" w:rsidRDefault="003D4CB0" w:rsidP="003D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134. Управление </w:t>
      </w:r>
      <w:r w:rsidRPr="003D4CB0">
        <w:rPr>
          <w:sz w:val="28"/>
          <w:szCs w:val="28"/>
        </w:rPr>
        <w:t xml:space="preserve">принимает решение об отказе в рассмотрении жалобы </w:t>
      </w:r>
      <w:r>
        <w:rPr>
          <w:sz w:val="28"/>
          <w:szCs w:val="28"/>
        </w:rPr>
        <w:br/>
      </w:r>
      <w:r w:rsidRPr="003D4CB0">
        <w:rPr>
          <w:sz w:val="28"/>
          <w:szCs w:val="28"/>
        </w:rPr>
        <w:t>в течение пяти рабочих дней со дня получения жалобы, если:</w:t>
      </w:r>
    </w:p>
    <w:p w:rsidR="003D4CB0" w:rsidRPr="003D4CB0" w:rsidRDefault="003D4CB0" w:rsidP="003D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3D4CB0">
        <w:rPr>
          <w:sz w:val="28"/>
          <w:szCs w:val="28"/>
        </w:rPr>
        <w:t xml:space="preserve">жалоба подана после истечения сроков подачи жалобы, установленных </w:t>
      </w:r>
      <w:r>
        <w:rPr>
          <w:sz w:val="28"/>
          <w:szCs w:val="28"/>
        </w:rPr>
        <w:t>пунктами 124 и 125</w:t>
      </w:r>
      <w:r w:rsidRPr="003D4CB0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Положения</w:t>
      </w:r>
      <w:r w:rsidRPr="003D4CB0">
        <w:rPr>
          <w:sz w:val="28"/>
          <w:szCs w:val="28"/>
        </w:rPr>
        <w:t xml:space="preserve">, и не содержит ходатайства </w:t>
      </w:r>
      <w:r>
        <w:rPr>
          <w:sz w:val="28"/>
          <w:szCs w:val="28"/>
        </w:rPr>
        <w:br/>
      </w:r>
      <w:r w:rsidRPr="003D4CB0">
        <w:rPr>
          <w:sz w:val="28"/>
          <w:szCs w:val="28"/>
        </w:rPr>
        <w:t>о восстановлении пропущенного срока на подачу жалобы;</w:t>
      </w:r>
    </w:p>
    <w:p w:rsidR="003D4CB0" w:rsidRPr="003D4CB0" w:rsidRDefault="003D4CB0" w:rsidP="003D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3D4CB0">
        <w:rPr>
          <w:sz w:val="28"/>
          <w:szCs w:val="28"/>
        </w:rPr>
        <w:t xml:space="preserve">в удовлетворении ходатайства о восстановлении пропущенного срока </w:t>
      </w:r>
      <w:r>
        <w:rPr>
          <w:sz w:val="28"/>
          <w:szCs w:val="28"/>
        </w:rPr>
        <w:br/>
      </w:r>
      <w:r w:rsidRPr="003D4CB0">
        <w:rPr>
          <w:sz w:val="28"/>
          <w:szCs w:val="28"/>
        </w:rPr>
        <w:t>на подачу жалобы отказано;</w:t>
      </w:r>
    </w:p>
    <w:p w:rsidR="003D4CB0" w:rsidRPr="003D4CB0" w:rsidRDefault="003D4CB0" w:rsidP="003D4CB0">
      <w:pPr>
        <w:ind w:firstLine="709"/>
        <w:jc w:val="both"/>
        <w:rPr>
          <w:sz w:val="28"/>
          <w:szCs w:val="28"/>
        </w:rPr>
      </w:pPr>
      <w:r w:rsidRPr="003D4CB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D4CB0">
        <w:rPr>
          <w:sz w:val="28"/>
          <w:szCs w:val="28"/>
        </w:rPr>
        <w:t xml:space="preserve">до принятия решения по жалобе от контролируемого лица, </w:t>
      </w:r>
      <w:r>
        <w:rPr>
          <w:sz w:val="28"/>
          <w:szCs w:val="28"/>
        </w:rPr>
        <w:br/>
      </w:r>
      <w:r w:rsidRPr="003D4CB0">
        <w:rPr>
          <w:sz w:val="28"/>
          <w:szCs w:val="28"/>
        </w:rPr>
        <w:t>ее подавшего, поступило заявление об отзыве жалобы;</w:t>
      </w:r>
    </w:p>
    <w:p w:rsidR="003D4CB0" w:rsidRPr="003D4CB0" w:rsidRDefault="003D4CB0" w:rsidP="003D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3D4CB0">
        <w:rPr>
          <w:sz w:val="28"/>
          <w:szCs w:val="28"/>
        </w:rPr>
        <w:t>имеется решение суда по вопросам, поставленным в жалобе;</w:t>
      </w:r>
    </w:p>
    <w:p w:rsidR="003D4CB0" w:rsidRPr="003D4CB0" w:rsidRDefault="003D4CB0" w:rsidP="003D4CB0">
      <w:pPr>
        <w:ind w:firstLine="709"/>
        <w:jc w:val="both"/>
        <w:rPr>
          <w:sz w:val="28"/>
          <w:szCs w:val="28"/>
        </w:rPr>
      </w:pPr>
      <w:r w:rsidRPr="003D4CB0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3D4CB0">
        <w:rPr>
          <w:sz w:val="28"/>
          <w:szCs w:val="28"/>
        </w:rPr>
        <w:t xml:space="preserve">ранее в </w:t>
      </w:r>
      <w:r>
        <w:rPr>
          <w:sz w:val="28"/>
          <w:szCs w:val="28"/>
        </w:rPr>
        <w:t>Управление</w:t>
      </w:r>
      <w:r w:rsidRPr="003D4CB0">
        <w:rPr>
          <w:sz w:val="28"/>
          <w:szCs w:val="28"/>
        </w:rPr>
        <w:t xml:space="preserve"> была подана другая жалоба от того же контролируемого лица по тем же основаниям;</w:t>
      </w:r>
    </w:p>
    <w:p w:rsidR="003D4CB0" w:rsidRPr="003D4CB0" w:rsidRDefault="003D4CB0" w:rsidP="003D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3D4CB0">
        <w:rPr>
          <w:sz w:val="28"/>
          <w:szCs w:val="28"/>
        </w:rPr>
        <w:t>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3D4CB0" w:rsidRPr="003D4CB0" w:rsidRDefault="003D4CB0" w:rsidP="003D4CB0">
      <w:pPr>
        <w:ind w:firstLine="709"/>
        <w:jc w:val="both"/>
        <w:rPr>
          <w:sz w:val="28"/>
          <w:szCs w:val="28"/>
        </w:rPr>
      </w:pPr>
      <w:r w:rsidRPr="003D4CB0">
        <w:rPr>
          <w:sz w:val="28"/>
          <w:szCs w:val="28"/>
        </w:rPr>
        <w:t>7)</w:t>
      </w:r>
      <w:r>
        <w:rPr>
          <w:sz w:val="28"/>
          <w:szCs w:val="28"/>
        </w:rPr>
        <w:t> </w:t>
      </w:r>
      <w:r w:rsidRPr="003D4CB0">
        <w:rPr>
          <w:sz w:val="28"/>
          <w:szCs w:val="28"/>
        </w:rPr>
        <w:t>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3D4CB0" w:rsidRDefault="003D4CB0" w:rsidP="003D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3D4CB0">
        <w:rPr>
          <w:sz w:val="28"/>
          <w:szCs w:val="28"/>
        </w:rPr>
        <w:t>жалоба подана в не</w:t>
      </w:r>
      <w:r>
        <w:rPr>
          <w:sz w:val="28"/>
          <w:szCs w:val="28"/>
        </w:rPr>
        <w:t>надлежащий уполномоченный орган.</w:t>
      </w:r>
    </w:p>
    <w:p w:rsidR="003D4CB0" w:rsidRDefault="003D4CB0" w:rsidP="003D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135. </w:t>
      </w:r>
      <w:r w:rsidRPr="003D4CB0">
        <w:rPr>
          <w:sz w:val="28"/>
          <w:szCs w:val="28"/>
        </w:rPr>
        <w:t xml:space="preserve">Отказ в рассмотрении жалобы по основаниям, указанным </w:t>
      </w:r>
      <w:r>
        <w:rPr>
          <w:sz w:val="28"/>
          <w:szCs w:val="28"/>
        </w:rPr>
        <w:br/>
      </w:r>
      <w:r w:rsidRPr="003D4CB0">
        <w:rPr>
          <w:sz w:val="28"/>
          <w:szCs w:val="28"/>
        </w:rPr>
        <w:t xml:space="preserve">в </w:t>
      </w:r>
      <w:r>
        <w:rPr>
          <w:sz w:val="28"/>
          <w:szCs w:val="28"/>
        </w:rPr>
        <w:t>под</w:t>
      </w:r>
      <w:r w:rsidRPr="003D4CB0">
        <w:rPr>
          <w:sz w:val="28"/>
          <w:szCs w:val="28"/>
        </w:rPr>
        <w:t xml:space="preserve">пунктах 3 </w:t>
      </w:r>
      <w:r>
        <w:rPr>
          <w:sz w:val="28"/>
          <w:szCs w:val="28"/>
        </w:rPr>
        <w:t>– 8 пункта</w:t>
      </w:r>
      <w:r w:rsidRPr="003D4CB0">
        <w:rPr>
          <w:sz w:val="28"/>
          <w:szCs w:val="28"/>
        </w:rPr>
        <w:t xml:space="preserve"> 1</w:t>
      </w:r>
      <w:r>
        <w:rPr>
          <w:sz w:val="28"/>
          <w:szCs w:val="28"/>
        </w:rPr>
        <w:t>34</w:t>
      </w:r>
      <w:r w:rsidRPr="003D4CB0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 Положения</w:t>
      </w:r>
      <w:r w:rsidRPr="003D4CB0">
        <w:rPr>
          <w:sz w:val="28"/>
          <w:szCs w:val="28"/>
        </w:rPr>
        <w:t xml:space="preserve">, не является результатом досудебного обжалования и не может служить основанием для судебного обжалования решений </w:t>
      </w:r>
      <w:r>
        <w:rPr>
          <w:sz w:val="28"/>
          <w:szCs w:val="28"/>
        </w:rPr>
        <w:t>Управления</w:t>
      </w:r>
      <w:r w:rsidRPr="003D4CB0">
        <w:rPr>
          <w:sz w:val="28"/>
          <w:szCs w:val="28"/>
        </w:rPr>
        <w:t>, действий (бездействия) его должностных лиц.</w:t>
      </w:r>
    </w:p>
    <w:p w:rsidR="003D4CB0" w:rsidRDefault="003D4CB0" w:rsidP="003D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136. Управление</w:t>
      </w:r>
      <w:r w:rsidRPr="003D4CB0">
        <w:rPr>
          <w:sz w:val="28"/>
          <w:szCs w:val="28"/>
        </w:rPr>
        <w:t xml:space="preserve"> при рассмотрении жалобы использует подсистему досудебного обжалования контрольной (надзорной) деятельности, </w:t>
      </w:r>
      <w:r>
        <w:rPr>
          <w:sz w:val="28"/>
          <w:szCs w:val="28"/>
        </w:rPr>
        <w:br/>
      </w:r>
      <w:r w:rsidRPr="003D4CB0">
        <w:rPr>
          <w:sz w:val="28"/>
          <w:szCs w:val="28"/>
        </w:rPr>
        <w:t xml:space="preserve">за исключением случаев, когда рассмотрение жалобы связано со сведениями </w:t>
      </w:r>
      <w:r>
        <w:rPr>
          <w:sz w:val="28"/>
          <w:szCs w:val="28"/>
        </w:rPr>
        <w:br/>
      </w:r>
      <w:r w:rsidRPr="003D4CB0">
        <w:rPr>
          <w:sz w:val="28"/>
          <w:szCs w:val="28"/>
        </w:rPr>
        <w:t>и документами, составляющими государственную или иную охраняемую законом тайну.</w:t>
      </w:r>
    </w:p>
    <w:p w:rsidR="003D4CB0" w:rsidRDefault="003D4CB0" w:rsidP="003D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137. Управление</w:t>
      </w:r>
      <w:r w:rsidRPr="003D4CB0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о</w:t>
      </w:r>
      <w:r w:rsidRPr="003D4CB0">
        <w:rPr>
          <w:sz w:val="28"/>
          <w:szCs w:val="28"/>
        </w:rPr>
        <w:t xml:space="preserve">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:rsidR="007F78E3" w:rsidRPr="007F78E3" w:rsidRDefault="007F78E3" w:rsidP="007F78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138. Управление </w:t>
      </w:r>
      <w:r w:rsidRPr="007F78E3">
        <w:rPr>
          <w:sz w:val="28"/>
          <w:szCs w:val="28"/>
        </w:rPr>
        <w:t xml:space="preserve">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</w:t>
      </w:r>
      <w:r>
        <w:rPr>
          <w:sz w:val="28"/>
          <w:szCs w:val="28"/>
        </w:rPr>
        <w:br/>
      </w:r>
      <w:r w:rsidRPr="007F78E3">
        <w:rPr>
          <w:sz w:val="28"/>
          <w:szCs w:val="28"/>
        </w:rPr>
        <w:lastRenderedPageBreak/>
        <w:t xml:space="preserve">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</w:t>
      </w:r>
      <w:r>
        <w:rPr>
          <w:sz w:val="28"/>
          <w:szCs w:val="28"/>
        </w:rPr>
        <w:br/>
      </w:r>
      <w:r w:rsidRPr="007F78E3">
        <w:rPr>
          <w:sz w:val="28"/>
          <w:szCs w:val="28"/>
        </w:rPr>
        <w:t xml:space="preserve">и документов, относящихся к предмету жалобы, до момента получения </w:t>
      </w:r>
      <w:r>
        <w:rPr>
          <w:sz w:val="28"/>
          <w:szCs w:val="28"/>
        </w:rPr>
        <w:br/>
      </w:r>
      <w:r w:rsidRPr="007F78E3">
        <w:rPr>
          <w:sz w:val="28"/>
          <w:szCs w:val="28"/>
        </w:rPr>
        <w:t xml:space="preserve">их </w:t>
      </w:r>
      <w:r>
        <w:rPr>
          <w:sz w:val="28"/>
          <w:szCs w:val="28"/>
        </w:rPr>
        <w:t>Управлением</w:t>
      </w:r>
      <w:r w:rsidRPr="007F78E3">
        <w:rPr>
          <w:sz w:val="28"/>
          <w:szCs w:val="28"/>
        </w:rPr>
        <w:t xml:space="preserve">, но не более чем на пять рабочих дней с момента направления запроса. Неполучение от контролируемого лица дополнительных информации </w:t>
      </w:r>
      <w:r>
        <w:rPr>
          <w:sz w:val="28"/>
          <w:szCs w:val="28"/>
        </w:rPr>
        <w:br/>
      </w:r>
      <w:r w:rsidRPr="007F78E3">
        <w:rPr>
          <w:sz w:val="28"/>
          <w:szCs w:val="28"/>
        </w:rPr>
        <w:t>и документов, относящихся к предмету жалобы, не является основанием для отказа в рассмотрении жалобы.</w:t>
      </w:r>
    </w:p>
    <w:p w:rsidR="007F78E3" w:rsidRPr="007F78E3" w:rsidRDefault="007F78E3" w:rsidP="007F78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139</w:t>
      </w:r>
      <w:r w:rsidRPr="007F78E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F78E3">
        <w:rPr>
          <w:sz w:val="28"/>
          <w:szCs w:val="28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7F78E3" w:rsidRPr="007F78E3" w:rsidRDefault="007F78E3" w:rsidP="007F78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140. </w:t>
      </w:r>
      <w:r w:rsidRPr="007F78E3">
        <w:rPr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7F78E3" w:rsidRPr="003D4CB0" w:rsidRDefault="007F78E3" w:rsidP="007F78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141</w:t>
      </w:r>
      <w:r w:rsidRPr="007F78E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F78E3">
        <w:rPr>
          <w:sz w:val="28"/>
          <w:szCs w:val="28"/>
        </w:rPr>
        <w:t xml:space="preserve">Обязанность доказывания законности и обоснованности принятого решения и (или) совершенного действия (бездействия) возлагается </w:t>
      </w:r>
      <w:r>
        <w:rPr>
          <w:sz w:val="28"/>
          <w:szCs w:val="28"/>
        </w:rPr>
        <w:br/>
      </w:r>
      <w:r w:rsidRPr="007F78E3">
        <w:rPr>
          <w:sz w:val="28"/>
          <w:szCs w:val="28"/>
        </w:rPr>
        <w:t xml:space="preserve">на </w:t>
      </w:r>
      <w:r>
        <w:rPr>
          <w:sz w:val="28"/>
          <w:szCs w:val="28"/>
        </w:rPr>
        <w:t>Управление</w:t>
      </w:r>
      <w:r w:rsidRPr="007F78E3">
        <w:rPr>
          <w:sz w:val="28"/>
          <w:szCs w:val="28"/>
        </w:rPr>
        <w:t>, решение и (или) действие (бездействие) должностного лица которого обжалуются.</w:t>
      </w:r>
    </w:p>
    <w:p w:rsidR="00985952" w:rsidRPr="0080494C" w:rsidRDefault="00D601A0" w:rsidP="004D4B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D4CB0">
        <w:rPr>
          <w:sz w:val="28"/>
          <w:szCs w:val="28"/>
        </w:rPr>
        <w:t>4</w:t>
      </w:r>
      <w:r w:rsidR="007F78E3">
        <w:rPr>
          <w:sz w:val="28"/>
          <w:szCs w:val="28"/>
        </w:rPr>
        <w:t>2</w:t>
      </w:r>
      <w:r w:rsidR="00985952">
        <w:rPr>
          <w:sz w:val="28"/>
          <w:szCs w:val="28"/>
        </w:rPr>
        <w:t>. </w:t>
      </w:r>
      <w:r w:rsidR="00985952" w:rsidRPr="0080494C">
        <w:rPr>
          <w:sz w:val="28"/>
          <w:szCs w:val="28"/>
        </w:rPr>
        <w:t>По итогам рассмотрения жалобы уполномоченное на рассмотрение жалобы должностное лицо принимает одно из следующих решений:</w:t>
      </w:r>
    </w:p>
    <w:p w:rsidR="00985952" w:rsidRPr="0080494C" w:rsidRDefault="00985952" w:rsidP="004D4B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80494C">
        <w:rPr>
          <w:sz w:val="28"/>
          <w:szCs w:val="28"/>
        </w:rPr>
        <w:t>оставляет жалобу без удовлетворения;</w:t>
      </w:r>
    </w:p>
    <w:p w:rsidR="00985952" w:rsidRPr="0080494C" w:rsidRDefault="00985952" w:rsidP="004D4BF3">
      <w:pPr>
        <w:ind w:firstLine="709"/>
        <w:jc w:val="both"/>
        <w:rPr>
          <w:sz w:val="28"/>
          <w:szCs w:val="28"/>
        </w:rPr>
      </w:pPr>
      <w:r w:rsidRPr="0080494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80494C">
        <w:rPr>
          <w:sz w:val="28"/>
          <w:szCs w:val="28"/>
        </w:rPr>
        <w:t xml:space="preserve">отменяет решение </w:t>
      </w:r>
      <w:r>
        <w:rPr>
          <w:sz w:val="28"/>
          <w:szCs w:val="28"/>
        </w:rPr>
        <w:t>должностного лица Управления</w:t>
      </w:r>
      <w:r w:rsidRPr="0080494C">
        <w:rPr>
          <w:sz w:val="28"/>
          <w:szCs w:val="28"/>
        </w:rPr>
        <w:t xml:space="preserve"> полностью или частично;</w:t>
      </w:r>
    </w:p>
    <w:p w:rsidR="00985952" w:rsidRDefault="00985952" w:rsidP="004D4B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0494C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80494C">
        <w:rPr>
          <w:sz w:val="28"/>
          <w:szCs w:val="28"/>
        </w:rPr>
        <w:t xml:space="preserve">признает действия (бездействие) должностных лиц </w:t>
      </w:r>
      <w:r>
        <w:rPr>
          <w:sz w:val="28"/>
          <w:szCs w:val="28"/>
        </w:rPr>
        <w:t>Управления</w:t>
      </w:r>
      <w:r w:rsidRPr="0080494C">
        <w:rPr>
          <w:sz w:val="28"/>
          <w:szCs w:val="28"/>
        </w:rPr>
        <w:t xml:space="preserve"> незаконными и выносит решение по существу, в том числе об осуществлении при необ</w:t>
      </w:r>
      <w:r>
        <w:rPr>
          <w:sz w:val="28"/>
          <w:szCs w:val="28"/>
        </w:rPr>
        <w:t>ходимости определенных действий;</w:t>
      </w:r>
    </w:p>
    <w:p w:rsidR="00985952" w:rsidRDefault="00985952" w:rsidP="004D4B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</w:r>
    </w:p>
    <w:p w:rsidR="00D601A0" w:rsidRDefault="003D4CB0" w:rsidP="004D4B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F78E3">
        <w:rPr>
          <w:sz w:val="28"/>
          <w:szCs w:val="28"/>
        </w:rPr>
        <w:t>4</w:t>
      </w:r>
      <w:r>
        <w:rPr>
          <w:sz w:val="28"/>
          <w:szCs w:val="28"/>
        </w:rPr>
        <w:t>3</w:t>
      </w:r>
      <w:r w:rsidR="00D601A0">
        <w:rPr>
          <w:sz w:val="28"/>
          <w:szCs w:val="28"/>
        </w:rPr>
        <w:t> </w:t>
      </w:r>
      <w:r w:rsidR="00D601A0" w:rsidRPr="00D601A0">
        <w:rPr>
          <w:sz w:val="28"/>
          <w:szCs w:val="28"/>
        </w:rPr>
        <w:t>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4076DC" w:rsidRDefault="004076DC" w:rsidP="004D4B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76DC" w:rsidRDefault="004076DC" w:rsidP="004D4B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070"/>
        <w:gridCol w:w="4285"/>
      </w:tblGrid>
      <w:tr w:rsidR="00320501" w:rsidRPr="00F727BE" w:rsidTr="00320501">
        <w:tc>
          <w:tcPr>
            <w:tcW w:w="5070" w:type="dxa"/>
            <w:shd w:val="clear" w:color="auto" w:fill="auto"/>
          </w:tcPr>
          <w:p w:rsidR="00320501" w:rsidRPr="008801A9" w:rsidRDefault="00320501" w:rsidP="004076DC">
            <w:pPr>
              <w:jc w:val="center"/>
              <w:rPr>
                <w:b/>
                <w:sz w:val="8"/>
                <w:szCs w:val="28"/>
              </w:rPr>
            </w:pPr>
          </w:p>
          <w:p w:rsidR="00320501" w:rsidRPr="00320501" w:rsidRDefault="00320501" w:rsidP="004076DC">
            <w:pPr>
              <w:jc w:val="center"/>
              <w:rPr>
                <w:b/>
                <w:sz w:val="28"/>
                <w:szCs w:val="28"/>
              </w:rPr>
            </w:pPr>
            <w:r w:rsidRPr="00320501">
              <w:rPr>
                <w:b/>
                <w:sz w:val="28"/>
                <w:szCs w:val="28"/>
              </w:rPr>
              <w:t>Временно исполняющий обязанности заместителя Губернатора Белгородской области - начальника департамента строительства и транспорта области</w:t>
            </w:r>
          </w:p>
        </w:tc>
        <w:tc>
          <w:tcPr>
            <w:tcW w:w="4285" w:type="dxa"/>
            <w:shd w:val="clear" w:color="auto" w:fill="auto"/>
            <w:vAlign w:val="bottom"/>
          </w:tcPr>
          <w:p w:rsidR="00320501" w:rsidRPr="00320501" w:rsidRDefault="00320501" w:rsidP="004076DC">
            <w:pPr>
              <w:jc w:val="both"/>
              <w:rPr>
                <w:b/>
                <w:sz w:val="28"/>
                <w:szCs w:val="28"/>
              </w:rPr>
            </w:pPr>
          </w:p>
          <w:p w:rsidR="00320501" w:rsidRPr="00320501" w:rsidRDefault="00320501" w:rsidP="004076DC">
            <w:pPr>
              <w:jc w:val="right"/>
              <w:rPr>
                <w:b/>
                <w:sz w:val="28"/>
                <w:szCs w:val="28"/>
              </w:rPr>
            </w:pPr>
          </w:p>
          <w:p w:rsidR="00320501" w:rsidRPr="00320501" w:rsidRDefault="00320501" w:rsidP="004076DC">
            <w:pPr>
              <w:jc w:val="right"/>
              <w:rPr>
                <w:b/>
                <w:sz w:val="28"/>
                <w:szCs w:val="28"/>
              </w:rPr>
            </w:pPr>
          </w:p>
          <w:p w:rsidR="00320501" w:rsidRPr="00320501" w:rsidRDefault="00320501" w:rsidP="004076DC">
            <w:pPr>
              <w:jc w:val="right"/>
              <w:rPr>
                <w:b/>
                <w:sz w:val="28"/>
                <w:szCs w:val="28"/>
              </w:rPr>
            </w:pPr>
          </w:p>
          <w:p w:rsidR="00320501" w:rsidRPr="00320501" w:rsidRDefault="00320501" w:rsidP="004076DC">
            <w:pPr>
              <w:jc w:val="right"/>
              <w:rPr>
                <w:b/>
                <w:sz w:val="28"/>
                <w:szCs w:val="28"/>
              </w:rPr>
            </w:pPr>
            <w:r w:rsidRPr="00320501">
              <w:rPr>
                <w:b/>
                <w:sz w:val="28"/>
                <w:szCs w:val="28"/>
              </w:rPr>
              <w:t>В.В. Базаров</w:t>
            </w:r>
          </w:p>
        </w:tc>
      </w:tr>
    </w:tbl>
    <w:p w:rsidR="004076DC" w:rsidRDefault="004076DC" w:rsidP="004D4BF3">
      <w:pPr>
        <w:pStyle w:val="10"/>
        <w:ind w:left="4536"/>
        <w:jc w:val="center"/>
        <w:rPr>
          <w:sz w:val="28"/>
          <w:szCs w:val="28"/>
        </w:rPr>
      </w:pPr>
    </w:p>
    <w:p w:rsidR="00700DDA" w:rsidRPr="00623A3E" w:rsidRDefault="00700DDA" w:rsidP="004D4BF3">
      <w:pPr>
        <w:pStyle w:val="10"/>
        <w:ind w:left="4536"/>
        <w:jc w:val="center"/>
        <w:rPr>
          <w:sz w:val="28"/>
          <w:szCs w:val="28"/>
        </w:rPr>
      </w:pPr>
      <w:r w:rsidRPr="00623A3E">
        <w:rPr>
          <w:sz w:val="28"/>
          <w:szCs w:val="28"/>
        </w:rPr>
        <w:lastRenderedPageBreak/>
        <w:t xml:space="preserve">Приложение </w:t>
      </w:r>
      <w:r w:rsidR="001F64A9">
        <w:rPr>
          <w:sz w:val="28"/>
          <w:szCs w:val="28"/>
        </w:rPr>
        <w:t>№</w:t>
      </w:r>
      <w:r w:rsidRPr="00623A3E">
        <w:rPr>
          <w:sz w:val="28"/>
          <w:szCs w:val="28"/>
        </w:rPr>
        <w:t>1</w:t>
      </w:r>
    </w:p>
    <w:p w:rsidR="00700DDA" w:rsidRPr="003B4C92" w:rsidRDefault="00700DDA" w:rsidP="004D4BF3">
      <w:pPr>
        <w:pStyle w:val="10"/>
        <w:ind w:left="4536"/>
        <w:jc w:val="center"/>
        <w:rPr>
          <w:sz w:val="28"/>
          <w:szCs w:val="28"/>
        </w:rPr>
      </w:pPr>
      <w:r w:rsidRPr="00623A3E">
        <w:rPr>
          <w:sz w:val="28"/>
          <w:szCs w:val="28"/>
        </w:rPr>
        <w:t xml:space="preserve">к Положению о </w:t>
      </w:r>
      <w:r w:rsidRPr="003B4C92">
        <w:rPr>
          <w:sz w:val="28"/>
          <w:szCs w:val="28"/>
        </w:rPr>
        <w:t xml:space="preserve">региональном государственном контроле (надзоре) </w:t>
      </w:r>
      <w:r w:rsidR="00373CB0">
        <w:rPr>
          <w:sz w:val="28"/>
          <w:szCs w:val="28"/>
        </w:rPr>
        <w:br/>
      </w:r>
      <w:r w:rsidRPr="003B4C92">
        <w:rPr>
          <w:sz w:val="28"/>
          <w:szCs w:val="28"/>
        </w:rPr>
        <w:t xml:space="preserve">на автомобильном транспорте, городском наземном электрическом транспорте </w:t>
      </w:r>
      <w:r w:rsidR="00373CB0">
        <w:rPr>
          <w:sz w:val="28"/>
          <w:szCs w:val="28"/>
        </w:rPr>
        <w:br/>
      </w:r>
      <w:r w:rsidRPr="003B4C92">
        <w:rPr>
          <w:sz w:val="28"/>
          <w:szCs w:val="28"/>
        </w:rPr>
        <w:t xml:space="preserve">и в дорожном хозяйстве </w:t>
      </w:r>
      <w:r w:rsidRPr="003B4C92">
        <w:rPr>
          <w:sz w:val="28"/>
          <w:szCs w:val="28"/>
        </w:rPr>
        <w:br/>
        <w:t xml:space="preserve">на территории </w:t>
      </w:r>
      <w:r>
        <w:rPr>
          <w:sz w:val="28"/>
          <w:szCs w:val="28"/>
        </w:rPr>
        <w:t>Белгородской</w:t>
      </w:r>
      <w:r w:rsidRPr="003B4C92">
        <w:rPr>
          <w:sz w:val="28"/>
          <w:szCs w:val="28"/>
        </w:rPr>
        <w:t xml:space="preserve"> области</w:t>
      </w:r>
    </w:p>
    <w:p w:rsidR="00700DDA" w:rsidRPr="00623A3E" w:rsidRDefault="00700DDA" w:rsidP="004D4BF3">
      <w:pPr>
        <w:pStyle w:val="ConsPlusNormal"/>
        <w:widowControl/>
        <w:ind w:firstLine="540"/>
        <w:jc w:val="right"/>
        <w:rPr>
          <w:sz w:val="28"/>
          <w:szCs w:val="28"/>
        </w:rPr>
      </w:pPr>
    </w:p>
    <w:p w:rsidR="00700DDA" w:rsidRDefault="00700DDA" w:rsidP="004D4BF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0DDA" w:rsidRDefault="00700DDA" w:rsidP="004D4BF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0F1D" w:rsidRPr="00BE12B0" w:rsidRDefault="00B90F1D" w:rsidP="00BE12B0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BE12B0">
        <w:rPr>
          <w:b/>
          <w:sz w:val="28"/>
          <w:szCs w:val="28"/>
        </w:rPr>
        <w:t>Перечень категорий риска и критерии отнесения деятельности юридических лиц, индивидуальных предпринимателей, физических лиц 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территории Белгородской области</w:t>
      </w:r>
    </w:p>
    <w:p w:rsidR="00B90F1D" w:rsidRDefault="00B90F1D" w:rsidP="004D4BF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B90F1D" w:rsidRPr="00597CB6" w:rsidRDefault="00B90F1D" w:rsidP="004D4B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97CB6">
        <w:rPr>
          <w:sz w:val="28"/>
          <w:szCs w:val="28"/>
        </w:rPr>
        <w:t xml:space="preserve">С учетом тяжести потенциальных негативных последствий возможного несоблюдения юридическими лицами, индивидуальными предпринимателями </w:t>
      </w:r>
      <w:r>
        <w:rPr>
          <w:sz w:val="28"/>
          <w:szCs w:val="28"/>
        </w:rPr>
        <w:br/>
      </w:r>
      <w:r w:rsidRPr="00597CB6">
        <w:rPr>
          <w:sz w:val="28"/>
          <w:szCs w:val="28"/>
        </w:rPr>
        <w:t xml:space="preserve">и </w:t>
      </w:r>
      <w:r>
        <w:rPr>
          <w:sz w:val="28"/>
          <w:szCs w:val="28"/>
        </w:rPr>
        <w:t>физическими лицами</w:t>
      </w:r>
      <w:r w:rsidRPr="00597CB6">
        <w:rPr>
          <w:sz w:val="28"/>
          <w:szCs w:val="28"/>
        </w:rPr>
        <w:t xml:space="preserve"> требований, установленных международными договорами Российской Федерации, техническими регламентами Таможенного союза, федеральными законами и принимаемыми в соответствии с ними иными нормативными правовыми актами Российской Федерации (далее - обязательные требования), деятельность контролируемых лиц, подлежащая </w:t>
      </w:r>
      <w:r>
        <w:rPr>
          <w:sz w:val="28"/>
          <w:szCs w:val="28"/>
        </w:rPr>
        <w:t>контролю</w:t>
      </w:r>
      <w:r w:rsidRPr="00597CB6">
        <w:rPr>
          <w:sz w:val="28"/>
          <w:szCs w:val="28"/>
        </w:rPr>
        <w:t xml:space="preserve">, разделяется на группы тяжести </w:t>
      </w:r>
      <w:r>
        <w:rPr>
          <w:sz w:val="28"/>
          <w:szCs w:val="28"/>
        </w:rPr>
        <w:t>«</w:t>
      </w:r>
      <w:r w:rsidRPr="00597CB6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597CB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97CB6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597CB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97CB6">
        <w:rPr>
          <w:sz w:val="28"/>
          <w:szCs w:val="28"/>
        </w:rPr>
        <w:t>В</w:t>
      </w:r>
      <w:r>
        <w:rPr>
          <w:sz w:val="28"/>
          <w:szCs w:val="28"/>
        </w:rPr>
        <w:t xml:space="preserve">» </w:t>
      </w:r>
      <w:r w:rsidRPr="00597CB6">
        <w:rPr>
          <w:sz w:val="28"/>
          <w:szCs w:val="28"/>
        </w:rPr>
        <w:t>(далее - группы тяжести).</w:t>
      </w:r>
    </w:p>
    <w:p w:rsidR="00B90F1D" w:rsidRPr="00597CB6" w:rsidRDefault="00B90F1D" w:rsidP="004D4B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97CB6">
        <w:rPr>
          <w:sz w:val="28"/>
          <w:szCs w:val="28"/>
        </w:rPr>
        <w:t xml:space="preserve">К группе тяжести </w:t>
      </w:r>
      <w:r>
        <w:rPr>
          <w:sz w:val="28"/>
          <w:szCs w:val="28"/>
        </w:rPr>
        <w:t>«</w:t>
      </w:r>
      <w:r w:rsidRPr="00597CB6">
        <w:rPr>
          <w:sz w:val="28"/>
          <w:szCs w:val="28"/>
        </w:rPr>
        <w:t>А</w:t>
      </w:r>
      <w:r>
        <w:rPr>
          <w:sz w:val="28"/>
          <w:szCs w:val="28"/>
        </w:rPr>
        <w:t xml:space="preserve">» </w:t>
      </w:r>
      <w:r w:rsidRPr="00597CB6">
        <w:rPr>
          <w:sz w:val="28"/>
          <w:szCs w:val="28"/>
        </w:rPr>
        <w:t>относятся:</w:t>
      </w:r>
    </w:p>
    <w:p w:rsidR="00B90F1D" w:rsidRPr="00597CB6" w:rsidRDefault="00B90F1D" w:rsidP="004D4BF3">
      <w:pPr>
        <w:ind w:firstLine="709"/>
        <w:jc w:val="both"/>
        <w:rPr>
          <w:sz w:val="28"/>
          <w:szCs w:val="28"/>
        </w:rPr>
      </w:pPr>
      <w:r w:rsidRPr="00597CB6">
        <w:rPr>
          <w:sz w:val="28"/>
          <w:szCs w:val="28"/>
        </w:rPr>
        <w:t xml:space="preserve">- соблюдение изготовителем, исполнителем (лицом, выполняющим функции иностранного изготовителя), продавцом требований, установленных пунктами 12 - 24.19 Технического регламента Таможенного союза «Безопасность автомобильных дорог» ТР ТС 014/2011, или обязательных требований, подлежащих применению до вступления в силу технических регламентов в соответствии с </w:t>
      </w:r>
      <w:hyperlink r:id="rId13" w:history="1">
        <w:r w:rsidRPr="00B90F1D">
          <w:rPr>
            <w:rStyle w:val="af"/>
            <w:color w:val="auto"/>
            <w:sz w:val="28"/>
            <w:szCs w:val="28"/>
          </w:rPr>
          <w:t>Федеральным законом</w:t>
        </w:r>
      </w:hyperlink>
      <w:r w:rsidR="0018138D">
        <w:t xml:space="preserve"> </w:t>
      </w:r>
      <w:r w:rsidRPr="00597CB6">
        <w:rPr>
          <w:sz w:val="28"/>
          <w:szCs w:val="28"/>
        </w:rPr>
        <w:t>от 27</w:t>
      </w:r>
      <w:r w:rsidR="00BE12B0">
        <w:rPr>
          <w:sz w:val="28"/>
          <w:szCs w:val="28"/>
        </w:rPr>
        <w:t xml:space="preserve"> декабря </w:t>
      </w:r>
      <w:r w:rsidRPr="00597CB6">
        <w:rPr>
          <w:sz w:val="28"/>
          <w:szCs w:val="28"/>
        </w:rPr>
        <w:t xml:space="preserve">2002 </w:t>
      </w:r>
      <w:r w:rsidR="00BE12B0">
        <w:rPr>
          <w:sz w:val="28"/>
          <w:szCs w:val="28"/>
        </w:rPr>
        <w:t xml:space="preserve">года </w:t>
      </w:r>
      <w:r w:rsidRPr="00597CB6">
        <w:rPr>
          <w:sz w:val="28"/>
          <w:szCs w:val="28"/>
        </w:rPr>
        <w:t>№ 184-ФЗ «О техническом регулировании» обязательных требований, содержащихся в пунктах 12-24.19 Технического регламента Таможенного союза «Безопасность автомобильных дорог» ТР ТС 014/2011;</w:t>
      </w:r>
    </w:p>
    <w:p w:rsidR="00B90F1D" w:rsidRPr="00CE65F0" w:rsidRDefault="00B90F1D" w:rsidP="004D4BF3">
      <w:pPr>
        <w:ind w:firstLine="709"/>
        <w:jc w:val="both"/>
        <w:rPr>
          <w:sz w:val="28"/>
          <w:szCs w:val="28"/>
        </w:rPr>
      </w:pPr>
      <w:r w:rsidRPr="00597CB6">
        <w:rPr>
          <w:sz w:val="28"/>
          <w:szCs w:val="28"/>
        </w:rPr>
        <w:t>- </w:t>
      </w:r>
      <w:r w:rsidRPr="00CE65F0">
        <w:rPr>
          <w:sz w:val="28"/>
          <w:szCs w:val="28"/>
        </w:rPr>
        <w:t>деятельность по осуществлению работ по капитальному ремонту, ремонту и содержанию.</w:t>
      </w:r>
    </w:p>
    <w:p w:rsidR="00B90F1D" w:rsidRPr="00CE65F0" w:rsidRDefault="00B90F1D" w:rsidP="004D4BF3">
      <w:pPr>
        <w:ind w:firstLine="709"/>
        <w:jc w:val="both"/>
        <w:rPr>
          <w:sz w:val="28"/>
          <w:szCs w:val="28"/>
        </w:rPr>
      </w:pPr>
      <w:r w:rsidRPr="00CE65F0">
        <w:rPr>
          <w:sz w:val="28"/>
          <w:szCs w:val="28"/>
        </w:rPr>
        <w:t>3. К группе тяжести «Б» относятся:</w:t>
      </w:r>
    </w:p>
    <w:p w:rsidR="00B90F1D" w:rsidRPr="00CE65F0" w:rsidRDefault="00B90F1D" w:rsidP="004D4BF3">
      <w:pPr>
        <w:ind w:firstLine="709"/>
        <w:jc w:val="both"/>
        <w:rPr>
          <w:sz w:val="28"/>
          <w:szCs w:val="28"/>
        </w:rPr>
      </w:pPr>
      <w:r w:rsidRPr="00CE65F0">
        <w:rPr>
          <w:sz w:val="28"/>
          <w:szCs w:val="28"/>
        </w:rPr>
        <w:t xml:space="preserve">1) деятельность по перевозке пассажиров и багажа по межмуниципальным маршрутам регулярных перевозок </w:t>
      </w:r>
      <w:r w:rsidR="008C090B" w:rsidRPr="00CE65F0">
        <w:rPr>
          <w:sz w:val="28"/>
          <w:szCs w:val="28"/>
        </w:rPr>
        <w:t>на территории</w:t>
      </w:r>
      <w:r w:rsidRPr="00CE65F0">
        <w:rPr>
          <w:sz w:val="28"/>
          <w:szCs w:val="28"/>
        </w:rPr>
        <w:t xml:space="preserve"> Белгородской области:</w:t>
      </w:r>
    </w:p>
    <w:p w:rsidR="000D3524" w:rsidRPr="00CE65F0" w:rsidRDefault="00E6151A" w:rsidP="004D4BF3">
      <w:pPr>
        <w:ind w:firstLine="709"/>
        <w:jc w:val="both"/>
        <w:rPr>
          <w:sz w:val="28"/>
          <w:szCs w:val="28"/>
        </w:rPr>
      </w:pPr>
      <w:r w:rsidRPr="00CE65F0">
        <w:rPr>
          <w:sz w:val="28"/>
          <w:szCs w:val="28"/>
        </w:rPr>
        <w:t xml:space="preserve">- </w:t>
      </w:r>
      <w:r w:rsidR="000D3524" w:rsidRPr="00CE65F0">
        <w:rPr>
          <w:sz w:val="28"/>
          <w:szCs w:val="28"/>
        </w:rPr>
        <w:t xml:space="preserve">не осуществление регулярных перевозок по межмуниципальным маршрутам регулярных перевозок на территории Белгородской области, предусмотренных свидетельством об осуществлении перевозок по маршруту регулярных перевозок, до истечения девяноста дней со дня поступления </w:t>
      </w:r>
      <w:r w:rsidR="000D3524" w:rsidRPr="00CE65F0">
        <w:rPr>
          <w:sz w:val="28"/>
          <w:szCs w:val="28"/>
        </w:rPr>
        <w:lastRenderedPageBreak/>
        <w:t>заявления о прекращении действия данного свидетельства в уполномоченный орган исполнительной власти Белгородской области</w:t>
      </w:r>
      <w:r w:rsidR="00412E74" w:rsidRPr="00CE65F0">
        <w:rPr>
          <w:sz w:val="28"/>
          <w:szCs w:val="28"/>
        </w:rPr>
        <w:t>.</w:t>
      </w:r>
    </w:p>
    <w:p w:rsidR="00B90F1D" w:rsidRPr="00CE65F0" w:rsidRDefault="00B90F1D" w:rsidP="004D4B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5F0">
        <w:rPr>
          <w:sz w:val="28"/>
          <w:szCs w:val="28"/>
        </w:rPr>
        <w:t xml:space="preserve">2) деятельность по использованию полос отвода и (или) придорожных полос автомобильных дорог общего пользования регионального </w:t>
      </w:r>
      <w:r w:rsidR="00204B5E" w:rsidRPr="00CE65F0">
        <w:rPr>
          <w:sz w:val="28"/>
          <w:szCs w:val="28"/>
        </w:rPr>
        <w:br/>
      </w:r>
      <w:r w:rsidRPr="00CE65F0">
        <w:rPr>
          <w:sz w:val="28"/>
          <w:szCs w:val="28"/>
        </w:rPr>
        <w:t>или межмуниципального значения в Белгородской области.</w:t>
      </w:r>
    </w:p>
    <w:p w:rsidR="00B90F1D" w:rsidRPr="00CE65F0" w:rsidRDefault="00B90F1D" w:rsidP="004D4BF3">
      <w:pPr>
        <w:ind w:firstLine="709"/>
        <w:jc w:val="both"/>
        <w:rPr>
          <w:sz w:val="28"/>
          <w:szCs w:val="28"/>
        </w:rPr>
      </w:pPr>
      <w:r w:rsidRPr="00CE65F0">
        <w:rPr>
          <w:sz w:val="28"/>
          <w:szCs w:val="28"/>
        </w:rPr>
        <w:t>4. К группе тяжести «В» относятся:</w:t>
      </w:r>
    </w:p>
    <w:p w:rsidR="00412E74" w:rsidRPr="00CE65F0" w:rsidRDefault="00412E74" w:rsidP="004D4BF3">
      <w:pPr>
        <w:ind w:firstLine="709"/>
        <w:jc w:val="both"/>
        <w:rPr>
          <w:sz w:val="28"/>
          <w:szCs w:val="28"/>
        </w:rPr>
      </w:pPr>
      <w:r w:rsidRPr="00CE65F0">
        <w:rPr>
          <w:sz w:val="28"/>
          <w:szCs w:val="28"/>
        </w:rPr>
        <w:t>Деятельность по перевозке пассажиров и багажа по межмуниципальным маршрутам регулярных перевозок на территории Белгородской области:</w:t>
      </w:r>
    </w:p>
    <w:p w:rsidR="00412E74" w:rsidRPr="00CE65F0" w:rsidRDefault="00412E74" w:rsidP="004D4BF3">
      <w:pPr>
        <w:ind w:firstLine="709"/>
        <w:jc w:val="both"/>
        <w:rPr>
          <w:sz w:val="28"/>
          <w:szCs w:val="28"/>
        </w:rPr>
      </w:pPr>
      <w:r w:rsidRPr="00CE65F0">
        <w:rPr>
          <w:sz w:val="28"/>
          <w:szCs w:val="28"/>
        </w:rPr>
        <w:t xml:space="preserve">- невыполнение в отсутствие чрезвычайной ситуации более пяти процентов рейсов, предусмотренных расписанием ежемесячно в течение трех месяцев подряд, при отсутствии обстоятельств, предусмотренных </w:t>
      </w:r>
      <w:hyperlink r:id="rId14" w:history="1">
        <w:r w:rsidRPr="00CE65F0">
          <w:rPr>
            <w:sz w:val="28"/>
            <w:szCs w:val="28"/>
          </w:rPr>
          <w:t>пунктом 7 части 1 статьи 29</w:t>
        </w:r>
      </w:hyperlink>
      <w:r w:rsidRPr="00CE65F0">
        <w:rPr>
          <w:sz w:val="28"/>
          <w:szCs w:val="28"/>
        </w:rPr>
        <w:t xml:space="preserve"> Федерального закона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r w:rsidRPr="00CE65F0">
        <w:rPr>
          <w:sz w:val="28"/>
          <w:szCs w:val="28"/>
        </w:rPr>
        <w:br/>
        <w:t>в отдельные законодательные акты Российской Федерации";</w:t>
      </w:r>
    </w:p>
    <w:p w:rsidR="00412E74" w:rsidRPr="00CE65F0" w:rsidRDefault="00412E74" w:rsidP="004D4B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5F0">
        <w:rPr>
          <w:sz w:val="28"/>
          <w:szCs w:val="28"/>
        </w:rPr>
        <w:t>-следование по не указанным в свидетельстве об осуществлении перевозок по маршруту регулярных перевозок улицам и автомобильным дорогам, по которым осуществляется движение транспортного средства между остановочными пунктами по межмуниципальным маршрутам регулярных перевозок, кроме случаев, когда это было обусловлено чрезвычайной ситуацией;</w:t>
      </w:r>
    </w:p>
    <w:p w:rsidR="00412E74" w:rsidRPr="00CE65F0" w:rsidRDefault="00412E74" w:rsidP="004D4BF3">
      <w:pPr>
        <w:ind w:firstLine="709"/>
        <w:jc w:val="both"/>
        <w:rPr>
          <w:sz w:val="28"/>
          <w:szCs w:val="28"/>
        </w:rPr>
      </w:pPr>
      <w:r w:rsidRPr="00CE65F0">
        <w:rPr>
          <w:sz w:val="28"/>
          <w:szCs w:val="28"/>
        </w:rPr>
        <w:t>- обеспечение предоставления перевозчиком другого транспортного средства в случае невозможности осуществить перевозку пассажира и багажа предоставленным транспортным средством в связи с его неисправностью.</w:t>
      </w:r>
    </w:p>
    <w:p w:rsidR="00B90F1D" w:rsidRPr="00CE65F0" w:rsidRDefault="00B90F1D" w:rsidP="004D4BF3">
      <w:pPr>
        <w:ind w:firstLine="709"/>
        <w:jc w:val="both"/>
        <w:rPr>
          <w:sz w:val="28"/>
          <w:szCs w:val="28"/>
        </w:rPr>
      </w:pPr>
      <w:r w:rsidRPr="00CE65F0">
        <w:rPr>
          <w:sz w:val="28"/>
          <w:szCs w:val="28"/>
        </w:rPr>
        <w:t xml:space="preserve">5. С учетом оценки вероятности несоблюдения контролируемыми лицами обязательных требований деятельность, подлежащая контролю, разделяется </w:t>
      </w:r>
      <w:r w:rsidR="00204B5E" w:rsidRPr="00CE65F0">
        <w:rPr>
          <w:sz w:val="28"/>
          <w:szCs w:val="28"/>
        </w:rPr>
        <w:br/>
      </w:r>
      <w:r w:rsidRPr="00CE65F0">
        <w:rPr>
          <w:sz w:val="28"/>
          <w:szCs w:val="28"/>
        </w:rPr>
        <w:t>на группы вероятности «1», «2», «3», «4» (далее - группы вероятности).</w:t>
      </w:r>
    </w:p>
    <w:p w:rsidR="00B90F1D" w:rsidRPr="00CE65F0" w:rsidRDefault="00B90F1D" w:rsidP="004D4BF3">
      <w:pPr>
        <w:ind w:firstLine="709"/>
        <w:jc w:val="both"/>
        <w:rPr>
          <w:sz w:val="28"/>
          <w:szCs w:val="28"/>
        </w:rPr>
      </w:pPr>
      <w:r w:rsidRPr="00CE65F0">
        <w:rPr>
          <w:sz w:val="28"/>
          <w:szCs w:val="28"/>
        </w:rPr>
        <w:t xml:space="preserve">6. К группе вероятности «1» относится деятельность контролируемых лиц при наличии вступившего в законную силу в течение двух календарных лет, предшествующих дате принятия решения об отнесении деятельности контролируемых лиц, к категории риска, обвинительного приговора суда </w:t>
      </w:r>
      <w:r w:rsidR="00204B5E" w:rsidRPr="00CE65F0">
        <w:rPr>
          <w:sz w:val="28"/>
          <w:szCs w:val="28"/>
        </w:rPr>
        <w:br/>
      </w:r>
      <w:r w:rsidRPr="00CE65F0">
        <w:rPr>
          <w:sz w:val="28"/>
          <w:szCs w:val="28"/>
        </w:rPr>
        <w:t>с назначением наказания (или решения (постановления) о назначении административного наказания) за совершение при выполнении им трудовых функций преступления или административного правонарушения, которое повлекло наступление аварийного события, следствием которого стало причинение вреда жизни и (или) здоровью людей.</w:t>
      </w:r>
    </w:p>
    <w:p w:rsidR="00B90F1D" w:rsidRPr="00B77C1C" w:rsidRDefault="00B90F1D" w:rsidP="004D4BF3">
      <w:pPr>
        <w:ind w:firstLine="709"/>
        <w:jc w:val="both"/>
        <w:rPr>
          <w:sz w:val="28"/>
          <w:szCs w:val="28"/>
        </w:rPr>
      </w:pPr>
      <w:r w:rsidRPr="00CE65F0">
        <w:rPr>
          <w:sz w:val="28"/>
          <w:szCs w:val="28"/>
        </w:rPr>
        <w:t xml:space="preserve">7. К группе вероятности «2» относится деятельность контролируемых лиц при наличии вступившего в законную силу в течение двух календарных лет, предшествующих дате принятия решения об отнесении деятельности </w:t>
      </w:r>
      <w:r w:rsidR="00204B5E" w:rsidRPr="00CE65F0">
        <w:rPr>
          <w:sz w:val="28"/>
          <w:szCs w:val="28"/>
        </w:rPr>
        <w:br/>
      </w:r>
      <w:r w:rsidRPr="00CE65F0">
        <w:rPr>
          <w:sz w:val="28"/>
          <w:szCs w:val="28"/>
        </w:rPr>
        <w:t xml:space="preserve">к категории риска, обвинительного приговора суда с назначением контролируемому лицу наказания (или решения (постановления) о назначении контролируемому лицу административного наказания) за совершение </w:t>
      </w:r>
      <w:r w:rsidR="00204B5E" w:rsidRPr="00CE65F0">
        <w:rPr>
          <w:sz w:val="28"/>
          <w:szCs w:val="28"/>
        </w:rPr>
        <w:br/>
      </w:r>
      <w:r w:rsidRPr="00CE65F0">
        <w:rPr>
          <w:sz w:val="28"/>
          <w:szCs w:val="28"/>
        </w:rPr>
        <w:t>при выполнении им трудовых функций преступления или административного правонарушения, которое повлекло наступление аварийного</w:t>
      </w:r>
      <w:r w:rsidRPr="00597CB6">
        <w:rPr>
          <w:sz w:val="28"/>
          <w:szCs w:val="28"/>
        </w:rPr>
        <w:t xml:space="preserve"> события, </w:t>
      </w:r>
      <w:r w:rsidR="00204B5E">
        <w:rPr>
          <w:sz w:val="28"/>
          <w:szCs w:val="28"/>
        </w:rPr>
        <w:br/>
      </w:r>
      <w:r w:rsidRPr="00597CB6">
        <w:rPr>
          <w:sz w:val="28"/>
          <w:szCs w:val="28"/>
        </w:rPr>
        <w:t xml:space="preserve">не </w:t>
      </w:r>
      <w:r w:rsidRPr="00B77C1C">
        <w:rPr>
          <w:sz w:val="28"/>
          <w:szCs w:val="28"/>
        </w:rPr>
        <w:t>повлекшего причинение вреда жизни и (или) здоровью людей.</w:t>
      </w:r>
    </w:p>
    <w:p w:rsidR="00B90F1D" w:rsidRPr="006E05CD" w:rsidRDefault="00B90F1D" w:rsidP="004D4B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B77C1C">
        <w:rPr>
          <w:sz w:val="28"/>
          <w:szCs w:val="28"/>
        </w:rPr>
        <w:t xml:space="preserve">. К группе </w:t>
      </w:r>
      <w:r w:rsidRPr="006E05CD">
        <w:rPr>
          <w:sz w:val="28"/>
          <w:szCs w:val="28"/>
        </w:rPr>
        <w:t xml:space="preserve">вероятности </w:t>
      </w:r>
      <w:r>
        <w:rPr>
          <w:sz w:val="28"/>
          <w:szCs w:val="28"/>
        </w:rPr>
        <w:t xml:space="preserve">«3» </w:t>
      </w:r>
      <w:r w:rsidRPr="006E05CD">
        <w:rPr>
          <w:sz w:val="28"/>
          <w:szCs w:val="28"/>
        </w:rPr>
        <w:t xml:space="preserve">относится деятельность контролируемых лиц, в отношении которых вынесены предостережения (два и более) </w:t>
      </w:r>
      <w:r w:rsidR="00204B5E">
        <w:rPr>
          <w:sz w:val="28"/>
          <w:szCs w:val="28"/>
        </w:rPr>
        <w:br/>
      </w:r>
      <w:r w:rsidRPr="006E05CD">
        <w:rPr>
          <w:sz w:val="28"/>
          <w:szCs w:val="28"/>
        </w:rPr>
        <w:t>о недопустимости нарушения обязательных требований, выданных контролируемому лицу за три года, предшествующих году принятия решения об отнесении контролируемого лица к категории риска</w:t>
      </w:r>
      <w:r>
        <w:rPr>
          <w:sz w:val="28"/>
          <w:szCs w:val="28"/>
        </w:rPr>
        <w:t>.</w:t>
      </w:r>
    </w:p>
    <w:p w:rsidR="00B90F1D" w:rsidRPr="00597CB6" w:rsidRDefault="00B90F1D" w:rsidP="004D4B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77C1C">
        <w:rPr>
          <w:sz w:val="28"/>
          <w:szCs w:val="28"/>
        </w:rPr>
        <w:t xml:space="preserve">. К группе вероятности </w:t>
      </w:r>
      <w:r>
        <w:rPr>
          <w:sz w:val="28"/>
          <w:szCs w:val="28"/>
        </w:rPr>
        <w:t xml:space="preserve">«4» </w:t>
      </w:r>
      <w:r w:rsidRPr="00B77C1C">
        <w:rPr>
          <w:sz w:val="28"/>
          <w:szCs w:val="28"/>
        </w:rPr>
        <w:t xml:space="preserve">относится деятельность </w:t>
      </w:r>
      <w:r>
        <w:rPr>
          <w:sz w:val="28"/>
          <w:szCs w:val="28"/>
        </w:rPr>
        <w:t>контролируемых лиц</w:t>
      </w:r>
      <w:r w:rsidRPr="00B77C1C">
        <w:rPr>
          <w:sz w:val="28"/>
          <w:szCs w:val="28"/>
        </w:rPr>
        <w:t xml:space="preserve"> при отсутствии вынесенных </w:t>
      </w:r>
      <w:r>
        <w:rPr>
          <w:sz w:val="28"/>
          <w:szCs w:val="28"/>
        </w:rPr>
        <w:t>предостережений</w:t>
      </w:r>
      <w:r w:rsidRPr="00B77C1C">
        <w:rPr>
          <w:sz w:val="28"/>
          <w:szCs w:val="28"/>
        </w:rPr>
        <w:t>, указанны</w:t>
      </w:r>
      <w:r>
        <w:rPr>
          <w:sz w:val="28"/>
          <w:szCs w:val="28"/>
        </w:rPr>
        <w:t>х</w:t>
      </w:r>
      <w:r w:rsidRPr="00B77C1C">
        <w:rPr>
          <w:sz w:val="28"/>
          <w:szCs w:val="28"/>
        </w:rPr>
        <w:t xml:space="preserve"> в пункте </w:t>
      </w:r>
      <w:r w:rsidR="00204B5E">
        <w:rPr>
          <w:sz w:val="28"/>
          <w:szCs w:val="28"/>
        </w:rPr>
        <w:br/>
      </w:r>
      <w:r>
        <w:rPr>
          <w:sz w:val="28"/>
          <w:szCs w:val="28"/>
        </w:rPr>
        <w:t>8</w:t>
      </w:r>
      <w:r w:rsidRPr="00B77C1C">
        <w:rPr>
          <w:sz w:val="28"/>
          <w:szCs w:val="28"/>
        </w:rPr>
        <w:t xml:space="preserve"> настоящего приложения.</w:t>
      </w:r>
    </w:p>
    <w:p w:rsidR="00B90F1D" w:rsidRDefault="00B90F1D" w:rsidP="004D4BF3">
      <w:pPr>
        <w:ind w:firstLine="709"/>
        <w:jc w:val="both"/>
        <w:rPr>
          <w:sz w:val="28"/>
          <w:szCs w:val="28"/>
        </w:rPr>
      </w:pPr>
      <w:r w:rsidRPr="00597CB6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97CB6">
        <w:rPr>
          <w:sz w:val="28"/>
          <w:szCs w:val="28"/>
        </w:rPr>
        <w:t xml:space="preserve">. Отнесение деятельности </w:t>
      </w:r>
      <w:r>
        <w:rPr>
          <w:sz w:val="28"/>
          <w:szCs w:val="28"/>
        </w:rPr>
        <w:t>контролируемого лица</w:t>
      </w:r>
      <w:r w:rsidRPr="00597CB6">
        <w:rPr>
          <w:sz w:val="28"/>
          <w:szCs w:val="28"/>
        </w:rPr>
        <w:t xml:space="preserve"> к определенной категории риска основывается на соотнесении группы тяжести и группы вероятности согласно таблице:</w:t>
      </w:r>
    </w:p>
    <w:p w:rsidR="00204B5E" w:rsidRPr="00597CB6" w:rsidRDefault="00204B5E" w:rsidP="004D4BF3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237"/>
        <w:gridCol w:w="3425"/>
      </w:tblGrid>
      <w:tr w:rsidR="00B90F1D" w:rsidRPr="0080494C" w:rsidTr="00204B5E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94C">
              <w:rPr>
                <w:rFonts w:ascii="Times New Roman" w:hAnsi="Times New Roman" w:cs="Times New Roman"/>
                <w:sz w:val="28"/>
                <w:szCs w:val="28"/>
              </w:rPr>
              <w:t>Категории риска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94C">
              <w:rPr>
                <w:rFonts w:ascii="Times New Roman" w:hAnsi="Times New Roman" w:cs="Times New Roman"/>
                <w:sz w:val="28"/>
                <w:szCs w:val="28"/>
              </w:rPr>
              <w:t>Группа тяжести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94C">
              <w:rPr>
                <w:rFonts w:ascii="Times New Roman" w:hAnsi="Times New Roman" w:cs="Times New Roman"/>
                <w:sz w:val="28"/>
                <w:szCs w:val="28"/>
              </w:rPr>
              <w:t>Группа вероятности</w:t>
            </w:r>
          </w:p>
        </w:tc>
      </w:tr>
      <w:tr w:rsidR="00B90F1D" w:rsidRPr="0080494C" w:rsidTr="00204B5E"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1D" w:rsidRPr="0080494C" w:rsidRDefault="00EC6A63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  <w:r w:rsidR="00B90F1D" w:rsidRPr="0080494C">
              <w:rPr>
                <w:rFonts w:ascii="Times New Roman" w:hAnsi="Times New Roman" w:cs="Times New Roman"/>
                <w:sz w:val="28"/>
                <w:szCs w:val="28"/>
              </w:rPr>
              <w:t>риск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9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0F1D" w:rsidRPr="0080494C" w:rsidTr="00204B5E"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1D" w:rsidRPr="0080494C" w:rsidRDefault="00B90F1D" w:rsidP="004D4BF3">
            <w:pPr>
              <w:pStyle w:val="af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94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0F1D" w:rsidRPr="0080494C" w:rsidTr="00204B5E"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1D" w:rsidRPr="0080494C" w:rsidRDefault="00EC6A63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r w:rsidR="00B90F1D" w:rsidRPr="0080494C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9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0F1D" w:rsidRPr="0080494C" w:rsidTr="00204B5E"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1D" w:rsidRPr="0080494C" w:rsidRDefault="00B90F1D" w:rsidP="004D4BF3">
            <w:pPr>
              <w:pStyle w:val="af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9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0F1D" w:rsidRPr="0080494C" w:rsidTr="00204B5E">
        <w:tc>
          <w:tcPr>
            <w:tcW w:w="2977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90F1D" w:rsidRPr="0080494C" w:rsidRDefault="00B90F1D" w:rsidP="004D4BF3">
            <w:pPr>
              <w:pStyle w:val="af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94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0F1D" w:rsidRPr="0080494C" w:rsidTr="00204B5E">
        <w:tc>
          <w:tcPr>
            <w:tcW w:w="2977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90F1D" w:rsidRPr="0080494C" w:rsidRDefault="00B90F1D" w:rsidP="004D4BF3">
            <w:pPr>
              <w:pStyle w:val="af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9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9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0F1D" w:rsidRPr="0080494C" w:rsidTr="00204B5E">
        <w:tc>
          <w:tcPr>
            <w:tcW w:w="2977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90F1D" w:rsidRPr="0080494C" w:rsidRDefault="00B90F1D" w:rsidP="004D4BF3">
            <w:pPr>
              <w:pStyle w:val="af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9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9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0F1D" w:rsidRPr="0080494C" w:rsidTr="00204B5E">
        <w:tc>
          <w:tcPr>
            <w:tcW w:w="2977" w:type="dxa"/>
            <w:vMerge w:val="restar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94C">
              <w:rPr>
                <w:rFonts w:ascii="Times New Roman" w:hAnsi="Times New Roman" w:cs="Times New Roman"/>
                <w:sz w:val="28"/>
                <w:szCs w:val="28"/>
              </w:rPr>
              <w:t>Низкий риск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0F1D" w:rsidRPr="0080494C" w:rsidTr="00204B5E">
        <w:tc>
          <w:tcPr>
            <w:tcW w:w="2977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0F1D" w:rsidRPr="0080494C" w:rsidTr="00204B5E">
        <w:tc>
          <w:tcPr>
            <w:tcW w:w="2977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94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9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0F1D" w:rsidRPr="0080494C" w:rsidTr="00204B5E">
        <w:tc>
          <w:tcPr>
            <w:tcW w:w="297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B90F1D" w:rsidRPr="0080494C" w:rsidRDefault="00B90F1D" w:rsidP="004D4BF3">
            <w:pPr>
              <w:pStyle w:val="af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9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9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0F1D" w:rsidRPr="0080494C" w:rsidTr="00204B5E">
        <w:tc>
          <w:tcPr>
            <w:tcW w:w="297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B90F1D" w:rsidRPr="0080494C" w:rsidRDefault="00B90F1D" w:rsidP="004D4BF3">
            <w:pPr>
              <w:pStyle w:val="af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9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0F1D" w:rsidRPr="0080494C" w:rsidRDefault="00B90F1D" w:rsidP="004D4BF3">
            <w:pPr>
              <w:pStyle w:val="af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9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82A64" w:rsidRDefault="00982A64" w:rsidP="004D4BF3">
      <w:pPr>
        <w:ind w:left="4536"/>
        <w:jc w:val="center"/>
        <w:rPr>
          <w:sz w:val="28"/>
          <w:szCs w:val="28"/>
        </w:rPr>
      </w:pPr>
    </w:p>
    <w:p w:rsidR="00982A64" w:rsidRDefault="00982A64" w:rsidP="004D4BF3">
      <w:pPr>
        <w:ind w:left="4536"/>
        <w:jc w:val="center"/>
        <w:rPr>
          <w:sz w:val="28"/>
          <w:szCs w:val="28"/>
        </w:rPr>
      </w:pPr>
    </w:p>
    <w:p w:rsidR="00D601A0" w:rsidRDefault="00D601A0" w:rsidP="004D4BF3">
      <w:pPr>
        <w:ind w:left="4536"/>
        <w:jc w:val="center"/>
        <w:rPr>
          <w:sz w:val="28"/>
          <w:szCs w:val="28"/>
        </w:rPr>
      </w:pPr>
    </w:p>
    <w:p w:rsidR="00D601A0" w:rsidRDefault="00D601A0" w:rsidP="004D4BF3">
      <w:pPr>
        <w:ind w:left="4536"/>
        <w:jc w:val="center"/>
        <w:rPr>
          <w:sz w:val="28"/>
          <w:szCs w:val="28"/>
        </w:rPr>
      </w:pPr>
    </w:p>
    <w:p w:rsidR="00D601A0" w:rsidRDefault="00D601A0" w:rsidP="004D4BF3">
      <w:pPr>
        <w:ind w:left="4536"/>
        <w:jc w:val="center"/>
        <w:rPr>
          <w:sz w:val="28"/>
          <w:szCs w:val="28"/>
        </w:rPr>
      </w:pPr>
    </w:p>
    <w:p w:rsidR="00D601A0" w:rsidRDefault="00D601A0" w:rsidP="004D4BF3">
      <w:pPr>
        <w:ind w:left="4536"/>
        <w:jc w:val="center"/>
        <w:rPr>
          <w:sz w:val="28"/>
          <w:szCs w:val="28"/>
        </w:rPr>
      </w:pPr>
    </w:p>
    <w:p w:rsidR="00D601A0" w:rsidRDefault="00D601A0" w:rsidP="004D4BF3">
      <w:pPr>
        <w:ind w:left="4536"/>
        <w:jc w:val="center"/>
        <w:rPr>
          <w:sz w:val="28"/>
          <w:szCs w:val="28"/>
        </w:rPr>
      </w:pPr>
    </w:p>
    <w:p w:rsidR="00D601A0" w:rsidRDefault="00D601A0" w:rsidP="004D4BF3">
      <w:pPr>
        <w:ind w:left="4536"/>
        <w:jc w:val="center"/>
        <w:rPr>
          <w:sz w:val="28"/>
          <w:szCs w:val="28"/>
        </w:rPr>
      </w:pPr>
    </w:p>
    <w:p w:rsidR="00D601A0" w:rsidRDefault="00D601A0" w:rsidP="004D4BF3">
      <w:pPr>
        <w:ind w:left="4536"/>
        <w:jc w:val="center"/>
        <w:rPr>
          <w:sz w:val="28"/>
          <w:szCs w:val="28"/>
        </w:rPr>
      </w:pPr>
    </w:p>
    <w:p w:rsidR="00D601A0" w:rsidRDefault="00D601A0" w:rsidP="004D4BF3">
      <w:pPr>
        <w:ind w:left="4536"/>
        <w:jc w:val="center"/>
        <w:rPr>
          <w:sz w:val="28"/>
          <w:szCs w:val="28"/>
        </w:rPr>
      </w:pPr>
    </w:p>
    <w:p w:rsidR="00D601A0" w:rsidRDefault="00D601A0" w:rsidP="004D4BF3">
      <w:pPr>
        <w:ind w:left="4536"/>
        <w:jc w:val="center"/>
        <w:rPr>
          <w:sz w:val="28"/>
          <w:szCs w:val="28"/>
        </w:rPr>
      </w:pPr>
    </w:p>
    <w:p w:rsidR="00D601A0" w:rsidRDefault="00D601A0" w:rsidP="004D4BF3">
      <w:pPr>
        <w:ind w:left="4536"/>
        <w:jc w:val="center"/>
        <w:rPr>
          <w:sz w:val="28"/>
          <w:szCs w:val="28"/>
        </w:rPr>
      </w:pPr>
    </w:p>
    <w:p w:rsidR="00D601A0" w:rsidRDefault="00D601A0" w:rsidP="004D4BF3">
      <w:pPr>
        <w:ind w:left="4536"/>
        <w:jc w:val="center"/>
        <w:rPr>
          <w:sz w:val="28"/>
          <w:szCs w:val="28"/>
        </w:rPr>
      </w:pPr>
    </w:p>
    <w:p w:rsidR="00D601A0" w:rsidRDefault="00D601A0" w:rsidP="004D4BF3">
      <w:pPr>
        <w:ind w:left="4536"/>
        <w:jc w:val="center"/>
        <w:rPr>
          <w:sz w:val="28"/>
          <w:szCs w:val="28"/>
        </w:rPr>
      </w:pPr>
    </w:p>
    <w:p w:rsidR="007F78E3" w:rsidRDefault="007F78E3" w:rsidP="004D4BF3">
      <w:pPr>
        <w:ind w:left="4536"/>
        <w:jc w:val="center"/>
        <w:rPr>
          <w:sz w:val="28"/>
          <w:szCs w:val="28"/>
        </w:rPr>
      </w:pPr>
    </w:p>
    <w:p w:rsidR="007F78E3" w:rsidRDefault="007F78E3" w:rsidP="004D4BF3">
      <w:pPr>
        <w:ind w:left="4536"/>
        <w:jc w:val="center"/>
        <w:rPr>
          <w:sz w:val="28"/>
          <w:szCs w:val="28"/>
        </w:rPr>
      </w:pPr>
    </w:p>
    <w:p w:rsidR="00D601A0" w:rsidRDefault="00D601A0" w:rsidP="004D4BF3">
      <w:pPr>
        <w:ind w:left="4536"/>
        <w:jc w:val="center"/>
        <w:rPr>
          <w:sz w:val="28"/>
          <w:szCs w:val="28"/>
        </w:rPr>
      </w:pPr>
    </w:p>
    <w:p w:rsidR="00982A64" w:rsidRDefault="00982A64" w:rsidP="004D4BF3">
      <w:pPr>
        <w:ind w:left="4536"/>
        <w:jc w:val="center"/>
        <w:rPr>
          <w:sz w:val="28"/>
          <w:szCs w:val="28"/>
        </w:rPr>
      </w:pPr>
    </w:p>
    <w:p w:rsidR="00FF073E" w:rsidRPr="009615C9" w:rsidRDefault="00FF073E" w:rsidP="004D4BF3">
      <w:pPr>
        <w:ind w:left="4536"/>
        <w:jc w:val="center"/>
        <w:rPr>
          <w:sz w:val="28"/>
          <w:szCs w:val="28"/>
        </w:rPr>
      </w:pPr>
      <w:r w:rsidRPr="009615C9">
        <w:rPr>
          <w:sz w:val="28"/>
          <w:szCs w:val="28"/>
        </w:rPr>
        <w:lastRenderedPageBreak/>
        <w:t xml:space="preserve">Приложение </w:t>
      </w:r>
      <w:r w:rsidR="001F64A9">
        <w:rPr>
          <w:sz w:val="28"/>
          <w:szCs w:val="28"/>
        </w:rPr>
        <w:t>№2</w:t>
      </w:r>
    </w:p>
    <w:p w:rsidR="00FF073E" w:rsidRPr="009615C9" w:rsidRDefault="00FF073E" w:rsidP="004D4BF3">
      <w:pPr>
        <w:ind w:left="4536"/>
        <w:jc w:val="center"/>
        <w:rPr>
          <w:sz w:val="28"/>
          <w:szCs w:val="28"/>
        </w:rPr>
      </w:pPr>
      <w:r w:rsidRPr="009615C9">
        <w:rPr>
          <w:sz w:val="28"/>
          <w:szCs w:val="28"/>
        </w:rPr>
        <w:t xml:space="preserve">к </w:t>
      </w:r>
      <w:r w:rsidRPr="00623A3E">
        <w:rPr>
          <w:sz w:val="28"/>
          <w:szCs w:val="28"/>
        </w:rPr>
        <w:t xml:space="preserve">Положению о </w:t>
      </w:r>
      <w:r w:rsidRPr="003B4C92">
        <w:rPr>
          <w:sz w:val="28"/>
          <w:szCs w:val="28"/>
        </w:rPr>
        <w:t xml:space="preserve">региональном государственном контроле (надзоре) </w:t>
      </w:r>
      <w:r w:rsidR="00373CB0">
        <w:rPr>
          <w:sz w:val="28"/>
          <w:szCs w:val="28"/>
        </w:rPr>
        <w:br/>
      </w:r>
      <w:r w:rsidRPr="003B4C92">
        <w:rPr>
          <w:sz w:val="28"/>
          <w:szCs w:val="28"/>
        </w:rPr>
        <w:t xml:space="preserve">на автомобильном транспорте, городском наземном электрическом транспорте </w:t>
      </w:r>
      <w:r w:rsidR="00373CB0">
        <w:rPr>
          <w:sz w:val="28"/>
          <w:szCs w:val="28"/>
        </w:rPr>
        <w:br/>
      </w:r>
      <w:r w:rsidRPr="003B4C92">
        <w:rPr>
          <w:sz w:val="28"/>
          <w:szCs w:val="28"/>
        </w:rPr>
        <w:t xml:space="preserve">и в дорожном хозяйстве </w:t>
      </w:r>
      <w:r w:rsidRPr="003B4C92">
        <w:rPr>
          <w:sz w:val="28"/>
          <w:szCs w:val="28"/>
        </w:rPr>
        <w:br/>
        <w:t xml:space="preserve">на территории </w:t>
      </w:r>
      <w:r>
        <w:rPr>
          <w:sz w:val="28"/>
          <w:szCs w:val="28"/>
        </w:rPr>
        <w:t>Белгородской</w:t>
      </w:r>
      <w:r w:rsidRPr="003B4C92">
        <w:rPr>
          <w:sz w:val="28"/>
          <w:szCs w:val="28"/>
        </w:rPr>
        <w:t xml:space="preserve"> области</w:t>
      </w:r>
    </w:p>
    <w:p w:rsidR="00FF073E" w:rsidRPr="00F71AD8" w:rsidRDefault="00FF073E" w:rsidP="004D4BF3">
      <w:pPr>
        <w:pStyle w:val="ConsPlusNormal"/>
        <w:widowControl/>
        <w:jc w:val="right"/>
      </w:pPr>
    </w:p>
    <w:p w:rsidR="00FF073E" w:rsidRPr="00F71AD8" w:rsidRDefault="00FF073E" w:rsidP="004D4BF3">
      <w:pPr>
        <w:pStyle w:val="ConsPlusNormal"/>
        <w:widowControl/>
        <w:jc w:val="right"/>
      </w:pPr>
    </w:p>
    <w:p w:rsidR="00FF073E" w:rsidRPr="00FF073E" w:rsidRDefault="00FF073E" w:rsidP="004D4BF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73E">
        <w:rPr>
          <w:rFonts w:ascii="Times New Roman" w:hAnsi="Times New Roman" w:cs="Times New Roman"/>
          <w:b/>
          <w:bCs/>
          <w:sz w:val="28"/>
          <w:szCs w:val="28"/>
        </w:rPr>
        <w:t>Форма предписания Контрольного органа</w:t>
      </w:r>
    </w:p>
    <w:p w:rsidR="00FF073E" w:rsidRPr="00BD0ADE" w:rsidRDefault="00FF073E" w:rsidP="004D4BF3">
      <w:pPr>
        <w:pStyle w:val="ConsPlusNormal"/>
        <w:widowControl/>
        <w:ind w:firstLine="540"/>
        <w:jc w:val="both"/>
      </w:pPr>
    </w:p>
    <w:tbl>
      <w:tblPr>
        <w:tblW w:w="0" w:type="auto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52"/>
        <w:gridCol w:w="4819"/>
      </w:tblGrid>
      <w:tr w:rsidR="00FF073E" w:rsidRPr="00BD0ADE" w:rsidTr="00FF073E"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73E" w:rsidRPr="00FF073E" w:rsidRDefault="00FF073E" w:rsidP="004D4B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F073E">
              <w:rPr>
                <w:rFonts w:ascii="Times New Roman" w:hAnsi="Times New Roman" w:cs="Times New Roman"/>
                <w:color w:val="000000"/>
              </w:rPr>
              <w:t>Бланк Контрольного органа</w:t>
            </w:r>
          </w:p>
        </w:tc>
        <w:tc>
          <w:tcPr>
            <w:tcW w:w="4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73E" w:rsidRPr="00FF073E" w:rsidRDefault="00FF073E" w:rsidP="004D4BF3">
            <w:pPr>
              <w:pStyle w:val="ConsPlusNormal"/>
              <w:widowControl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073E">
              <w:rPr>
                <w:rFonts w:ascii="Times New Roman" w:hAnsi="Times New Roman" w:cs="Times New Roman"/>
                <w:color w:val="000000"/>
              </w:rPr>
              <w:t>_________________________________</w:t>
            </w:r>
          </w:p>
          <w:p w:rsidR="00FF073E" w:rsidRPr="005F1181" w:rsidRDefault="00FF073E" w:rsidP="004D4BF3">
            <w:pPr>
              <w:pStyle w:val="ConsPlusNormal"/>
              <w:widowControl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F11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(указывается должность руководителя контролируемого лица)</w:t>
            </w:r>
          </w:p>
          <w:p w:rsidR="00FF073E" w:rsidRPr="005F1181" w:rsidRDefault="00FF073E" w:rsidP="004D4BF3">
            <w:pPr>
              <w:pStyle w:val="ConsPlusNormal"/>
              <w:widowControl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 w:rsidR="00FF073E" w:rsidRPr="005F1181" w:rsidRDefault="00FF073E" w:rsidP="004D4BF3">
            <w:pPr>
              <w:pStyle w:val="ConsPlusNormal"/>
              <w:widowControl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F11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(указывается полное наименование контролируемого лица)</w:t>
            </w:r>
          </w:p>
          <w:p w:rsidR="00FF073E" w:rsidRPr="005F1181" w:rsidRDefault="00FF073E" w:rsidP="004D4BF3">
            <w:pPr>
              <w:pStyle w:val="ConsPlusNormal"/>
              <w:widowControl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 w:rsidR="00FF073E" w:rsidRPr="005F1181" w:rsidRDefault="00FF073E" w:rsidP="004D4BF3">
            <w:pPr>
              <w:pStyle w:val="ConsPlusNormal"/>
              <w:widowControl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F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5F11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указывается фамилия, имя, отчество</w:t>
            </w:r>
          </w:p>
          <w:p w:rsidR="00FF073E" w:rsidRPr="005F1181" w:rsidRDefault="00FF073E" w:rsidP="004D4BF3">
            <w:pPr>
              <w:pStyle w:val="ConsPlusNormal"/>
              <w:widowControl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F11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(при наличии) руководителя контролируемого лица)</w:t>
            </w:r>
          </w:p>
          <w:p w:rsidR="00FF073E" w:rsidRPr="005F1181" w:rsidRDefault="00FF073E" w:rsidP="004D4BF3">
            <w:pPr>
              <w:pStyle w:val="ConsPlusNormal"/>
              <w:widowControl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 w:rsidR="00FF073E" w:rsidRPr="005F1181" w:rsidRDefault="00FF073E" w:rsidP="004D4BF3">
            <w:pPr>
              <w:pStyle w:val="ConsPlusNormal"/>
              <w:widowControl/>
              <w:spacing w:line="240" w:lineRule="exact"/>
              <w:ind w:firstLine="5"/>
              <w:jc w:val="center"/>
              <w:rPr>
                <w:i/>
                <w:color w:val="000000"/>
              </w:rPr>
            </w:pPr>
            <w:r w:rsidRPr="005F11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(указывается адрес места нахождения контролируемого лица)</w:t>
            </w:r>
          </w:p>
        </w:tc>
      </w:tr>
    </w:tbl>
    <w:p w:rsidR="00FF073E" w:rsidRDefault="00FF073E" w:rsidP="004D4BF3">
      <w:pPr>
        <w:pStyle w:val="ConsPlusNormal"/>
        <w:widowControl/>
        <w:ind w:firstLine="0"/>
        <w:jc w:val="center"/>
      </w:pPr>
    </w:p>
    <w:p w:rsidR="002D56C4" w:rsidRPr="00BD0ADE" w:rsidRDefault="002D56C4" w:rsidP="004D4BF3">
      <w:pPr>
        <w:pStyle w:val="ConsPlusNormal"/>
        <w:widowControl/>
        <w:ind w:firstLine="0"/>
        <w:jc w:val="center"/>
      </w:pPr>
    </w:p>
    <w:p w:rsidR="00FF073E" w:rsidRPr="00BD0ADE" w:rsidRDefault="00FF073E" w:rsidP="004D4BF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76" w:name="Par320"/>
      <w:bookmarkEnd w:id="76"/>
      <w:r w:rsidRPr="00BD0ADE">
        <w:rPr>
          <w:rFonts w:ascii="Times New Roman" w:hAnsi="Times New Roman" w:cs="Times New Roman"/>
          <w:sz w:val="24"/>
          <w:szCs w:val="24"/>
        </w:rPr>
        <w:t>ПРЕДПИСАНИЕ</w:t>
      </w:r>
    </w:p>
    <w:p w:rsidR="00FF073E" w:rsidRDefault="00FF073E" w:rsidP="004D4BF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D56C4" w:rsidRPr="00BD0ADE" w:rsidRDefault="002D56C4" w:rsidP="004D4BF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F073E" w:rsidRPr="00BD0ADE" w:rsidRDefault="00FF073E" w:rsidP="004D4BF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D0AD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F073E" w:rsidRDefault="00FF073E" w:rsidP="004D4BF3">
      <w:pPr>
        <w:pStyle w:val="ConsPlusNonformat"/>
        <w:widowControl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D0AD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FF073E">
        <w:rPr>
          <w:rFonts w:ascii="Times New Roman" w:hAnsi="Times New Roman" w:cs="Times New Roman"/>
          <w:i/>
          <w:iCs/>
          <w:sz w:val="28"/>
          <w:szCs w:val="28"/>
        </w:rPr>
        <w:t>указывается полное наименование контролируемого лица в дательном падеже)</w:t>
      </w:r>
    </w:p>
    <w:p w:rsidR="002D56C4" w:rsidRPr="00FF073E" w:rsidRDefault="002D56C4" w:rsidP="004D4BF3">
      <w:pPr>
        <w:pStyle w:val="ConsPlusNonformat"/>
        <w:widowControl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F073E" w:rsidRPr="00FF073E" w:rsidRDefault="00FF073E" w:rsidP="004D4BF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F073E">
        <w:rPr>
          <w:rFonts w:ascii="Times New Roman" w:hAnsi="Times New Roman" w:cs="Times New Roman"/>
          <w:sz w:val="28"/>
          <w:szCs w:val="28"/>
        </w:rPr>
        <w:t>об устранении выявленных нарушений обязательных требований</w:t>
      </w:r>
    </w:p>
    <w:p w:rsidR="00FF073E" w:rsidRDefault="00FF073E" w:rsidP="004D4BF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D56C4" w:rsidRPr="00FF073E" w:rsidRDefault="002D56C4" w:rsidP="004D4BF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F073E" w:rsidRPr="00FF073E" w:rsidRDefault="00FF073E" w:rsidP="004D4BF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результатам_</w:t>
      </w:r>
      <w:r w:rsidRPr="00FF073E">
        <w:rPr>
          <w:rFonts w:ascii="Times New Roman" w:hAnsi="Times New Roman" w:cs="Times New Roman"/>
          <w:sz w:val="28"/>
          <w:szCs w:val="28"/>
        </w:rPr>
        <w:t>________________________________________________,</w:t>
      </w:r>
    </w:p>
    <w:p w:rsidR="00FF073E" w:rsidRPr="00FF073E" w:rsidRDefault="00FF073E" w:rsidP="004D4BF3">
      <w:pPr>
        <w:pStyle w:val="ConsPlusNonformat"/>
        <w:widowControl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F073E">
        <w:rPr>
          <w:rFonts w:ascii="Times New Roman" w:hAnsi="Times New Roman" w:cs="Times New Roman"/>
          <w:i/>
          <w:iCs/>
          <w:sz w:val="28"/>
          <w:szCs w:val="28"/>
        </w:rPr>
        <w:t xml:space="preserve">(указываются вид и форма контрольного мероприятия в соответствии </w:t>
      </w:r>
    </w:p>
    <w:p w:rsidR="00FF073E" w:rsidRPr="00FF073E" w:rsidRDefault="00FF073E" w:rsidP="004D4BF3">
      <w:pPr>
        <w:pStyle w:val="ConsPlusNonformat"/>
        <w:widowControl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F073E">
        <w:rPr>
          <w:rFonts w:ascii="Times New Roman" w:hAnsi="Times New Roman" w:cs="Times New Roman"/>
          <w:i/>
          <w:iCs/>
          <w:sz w:val="28"/>
          <w:szCs w:val="28"/>
        </w:rPr>
        <w:t>с решением Контрольного органа)</w:t>
      </w:r>
    </w:p>
    <w:p w:rsidR="00FF073E" w:rsidRPr="00FF073E" w:rsidRDefault="00FF073E" w:rsidP="004D4BF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F073E">
        <w:rPr>
          <w:rFonts w:ascii="Times New Roman" w:hAnsi="Times New Roman" w:cs="Times New Roman"/>
          <w:sz w:val="28"/>
          <w:szCs w:val="28"/>
        </w:rPr>
        <w:t>проведенной ____________________________________________________</w:t>
      </w:r>
    </w:p>
    <w:p w:rsidR="00FF073E" w:rsidRPr="00FF073E" w:rsidRDefault="00FF073E" w:rsidP="004D4BF3">
      <w:pPr>
        <w:pStyle w:val="ConsPlusNonformat"/>
        <w:widowControl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073E">
        <w:rPr>
          <w:rFonts w:ascii="Times New Roman" w:hAnsi="Times New Roman" w:cs="Times New Roman"/>
          <w:i/>
          <w:iCs/>
          <w:sz w:val="28"/>
          <w:szCs w:val="28"/>
        </w:rPr>
        <w:t>(указывается полное наименование контрольного органа)</w:t>
      </w:r>
    </w:p>
    <w:p w:rsidR="00FF073E" w:rsidRPr="00FF073E" w:rsidRDefault="00FF073E" w:rsidP="004D4BF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F073E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5F1181">
        <w:rPr>
          <w:rFonts w:ascii="Times New Roman" w:hAnsi="Times New Roman" w:cs="Times New Roman"/>
          <w:sz w:val="28"/>
          <w:szCs w:val="28"/>
        </w:rPr>
        <w:t>___</w:t>
      </w:r>
      <w:r w:rsidRPr="00FF073E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FF073E" w:rsidRPr="00FF073E" w:rsidRDefault="00FF073E" w:rsidP="004D4BF3">
      <w:pPr>
        <w:pStyle w:val="ConsPlusNonformat"/>
        <w:widowControl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073E">
        <w:rPr>
          <w:rFonts w:ascii="Times New Roman" w:hAnsi="Times New Roman" w:cs="Times New Roman"/>
          <w:i/>
          <w:iCs/>
          <w:sz w:val="28"/>
          <w:szCs w:val="28"/>
        </w:rPr>
        <w:t>(указывается полное наименование контролируемого лица)</w:t>
      </w:r>
    </w:p>
    <w:p w:rsidR="00FF073E" w:rsidRPr="00FF073E" w:rsidRDefault="00FF073E" w:rsidP="004D4BF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F073E">
        <w:rPr>
          <w:rFonts w:ascii="Times New Roman" w:hAnsi="Times New Roman" w:cs="Times New Roman"/>
          <w:sz w:val="28"/>
          <w:szCs w:val="28"/>
        </w:rPr>
        <w:t>в период с «__» _________________ 2</w:t>
      </w:r>
      <w:r w:rsidR="005F1181">
        <w:rPr>
          <w:rFonts w:ascii="Times New Roman" w:hAnsi="Times New Roman" w:cs="Times New Roman"/>
          <w:sz w:val="28"/>
          <w:szCs w:val="28"/>
        </w:rPr>
        <w:t>0__ г. по «__» _____________</w:t>
      </w:r>
      <w:r w:rsidRPr="00FF073E">
        <w:rPr>
          <w:rFonts w:ascii="Times New Roman" w:hAnsi="Times New Roman" w:cs="Times New Roman"/>
          <w:sz w:val="28"/>
          <w:szCs w:val="28"/>
        </w:rPr>
        <w:t xml:space="preserve"> 20__ г.</w:t>
      </w:r>
    </w:p>
    <w:p w:rsidR="00FF073E" w:rsidRPr="00FF073E" w:rsidRDefault="00FF073E" w:rsidP="004D4BF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F073E" w:rsidRPr="00FF073E" w:rsidRDefault="005F1181" w:rsidP="004D4BF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основании__</w:t>
      </w:r>
      <w:r w:rsidR="00FF073E" w:rsidRPr="00FF073E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F073E" w:rsidRPr="00FF073E" w:rsidRDefault="00FF073E" w:rsidP="004D4BF3">
      <w:pPr>
        <w:pStyle w:val="ConsPlusNonformat"/>
        <w:widowControl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F073E">
        <w:rPr>
          <w:rFonts w:ascii="Times New Roman" w:hAnsi="Times New Roman" w:cs="Times New Roman"/>
          <w:i/>
          <w:iCs/>
          <w:sz w:val="28"/>
          <w:szCs w:val="28"/>
        </w:rPr>
        <w:t>(указываются наименование и реквизиты акта Контрольного органа о проведении контрольного мероприятия)</w:t>
      </w:r>
    </w:p>
    <w:p w:rsidR="002D56C4" w:rsidRDefault="002D56C4" w:rsidP="004D4BF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F073E" w:rsidRPr="00FF073E" w:rsidRDefault="00FF073E" w:rsidP="004D4BF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F073E">
        <w:rPr>
          <w:rFonts w:ascii="Times New Roman" w:hAnsi="Times New Roman" w:cs="Times New Roman"/>
          <w:sz w:val="28"/>
          <w:szCs w:val="28"/>
        </w:rPr>
        <w:lastRenderedPageBreak/>
        <w:t>выявлены нарушения обязательных требований законодательства:</w:t>
      </w:r>
      <w:r w:rsidR="005F118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FF073E" w:rsidRPr="00FF073E" w:rsidRDefault="00FF073E" w:rsidP="004D4BF3">
      <w:pPr>
        <w:pStyle w:val="ConsPlusNonformat"/>
        <w:widowControl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F073E">
        <w:rPr>
          <w:rFonts w:ascii="Times New Roman" w:hAnsi="Times New Roman" w:cs="Times New Roman"/>
          <w:i/>
          <w:iCs/>
          <w:sz w:val="28"/>
          <w:szCs w:val="28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FF073E" w:rsidRPr="00FF073E" w:rsidRDefault="00FF073E" w:rsidP="004D4BF3">
      <w:pPr>
        <w:pStyle w:val="ConsPlusNonformat"/>
        <w:widowControl/>
        <w:jc w:val="both"/>
        <w:rPr>
          <w:rFonts w:cs="Arial"/>
          <w:sz w:val="28"/>
          <w:szCs w:val="28"/>
        </w:rPr>
      </w:pPr>
    </w:p>
    <w:p w:rsidR="00FF073E" w:rsidRPr="005F1181" w:rsidRDefault="00FF073E" w:rsidP="004D4BF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F073E">
        <w:rPr>
          <w:rFonts w:ascii="Times New Roman" w:hAnsi="Times New Roman" w:cs="Times New Roman"/>
          <w:sz w:val="28"/>
          <w:szCs w:val="28"/>
        </w:rPr>
        <w:t>На основании изложенного, в соответст</w:t>
      </w:r>
      <w:r w:rsidRPr="00FF073E">
        <w:rPr>
          <w:rFonts w:ascii="Times New Roman" w:hAnsi="Times New Roman" w:cs="Times New Roman"/>
          <w:color w:val="auto"/>
          <w:sz w:val="28"/>
          <w:szCs w:val="28"/>
        </w:rPr>
        <w:t>вии с пунктом 1 части 2 статьи 90</w:t>
      </w:r>
      <w:r w:rsidRPr="005F1181">
        <w:rPr>
          <w:rFonts w:ascii="Times New Roman" w:hAnsi="Times New Roman" w:cs="Times New Roman"/>
          <w:sz w:val="28"/>
          <w:szCs w:val="28"/>
        </w:rPr>
        <w:t>Федерального закона от 31 июля 2020 г</w:t>
      </w:r>
      <w:r w:rsidR="007514EC">
        <w:rPr>
          <w:rFonts w:ascii="Times New Roman" w:hAnsi="Times New Roman" w:cs="Times New Roman"/>
          <w:sz w:val="28"/>
          <w:szCs w:val="28"/>
        </w:rPr>
        <w:t>ода</w:t>
      </w:r>
      <w:r w:rsidRPr="005F1181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_____________________________________</w:t>
      </w:r>
      <w:r w:rsidR="005F118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F073E" w:rsidRPr="005F1181" w:rsidRDefault="00FF073E" w:rsidP="004D4BF3">
      <w:pPr>
        <w:pStyle w:val="ConsPlusNonformat"/>
        <w:widowControl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1181">
        <w:rPr>
          <w:rFonts w:ascii="Times New Roman" w:hAnsi="Times New Roman" w:cs="Times New Roman"/>
          <w:i/>
          <w:iCs/>
          <w:sz w:val="28"/>
          <w:szCs w:val="28"/>
        </w:rPr>
        <w:t xml:space="preserve">     (указывается полное наименование Контрольного органа)</w:t>
      </w:r>
    </w:p>
    <w:p w:rsidR="00FF073E" w:rsidRPr="005F1181" w:rsidRDefault="00FF073E" w:rsidP="004D4BF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F073E" w:rsidRPr="005F1181" w:rsidRDefault="00FF073E" w:rsidP="004D4BF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F1181">
        <w:rPr>
          <w:rFonts w:ascii="Times New Roman" w:hAnsi="Times New Roman" w:cs="Times New Roman"/>
          <w:sz w:val="28"/>
          <w:szCs w:val="28"/>
        </w:rPr>
        <w:t>предписывает:</w:t>
      </w:r>
    </w:p>
    <w:p w:rsidR="00FF073E" w:rsidRPr="005F1181" w:rsidRDefault="00FF073E" w:rsidP="004D4BF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F1181">
        <w:rPr>
          <w:rFonts w:ascii="Times New Roman" w:hAnsi="Times New Roman" w:cs="Times New Roman"/>
          <w:sz w:val="28"/>
          <w:szCs w:val="28"/>
        </w:rPr>
        <w:t>1. Устранить выявленные нарушения обязательных требований в срок до</w:t>
      </w:r>
    </w:p>
    <w:p w:rsidR="00FF073E" w:rsidRPr="005F1181" w:rsidRDefault="00FF073E" w:rsidP="004D4BF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F1181">
        <w:rPr>
          <w:rFonts w:ascii="Times New Roman" w:hAnsi="Times New Roman" w:cs="Times New Roman"/>
          <w:sz w:val="28"/>
          <w:szCs w:val="28"/>
        </w:rPr>
        <w:t>«______» ______________ 20_____ г. включительно.</w:t>
      </w:r>
    </w:p>
    <w:p w:rsidR="00FF073E" w:rsidRPr="005F1181" w:rsidRDefault="005F1181" w:rsidP="004D4BF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Уведомить</w:t>
      </w:r>
      <w:r w:rsidR="00FF073E" w:rsidRPr="005F1181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FF073E" w:rsidRPr="005F1181" w:rsidRDefault="00FF073E" w:rsidP="004D4BF3">
      <w:pPr>
        <w:pStyle w:val="ConsPlusNonformat"/>
        <w:widowControl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F1181">
        <w:rPr>
          <w:rFonts w:ascii="Times New Roman" w:hAnsi="Times New Roman" w:cs="Times New Roman"/>
          <w:i/>
          <w:iCs/>
          <w:sz w:val="28"/>
          <w:szCs w:val="28"/>
        </w:rPr>
        <w:t>(указывается полное наименование контрольного органа)</w:t>
      </w:r>
    </w:p>
    <w:p w:rsidR="00FF073E" w:rsidRPr="005F1181" w:rsidRDefault="00FF073E" w:rsidP="004D4BF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F1181">
        <w:rPr>
          <w:rFonts w:ascii="Times New Roman" w:hAnsi="Times New Roman" w:cs="Times New Roman"/>
          <w:sz w:val="28"/>
          <w:szCs w:val="28"/>
        </w:rPr>
        <w:t xml:space="preserve"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</w:t>
      </w:r>
    </w:p>
    <w:p w:rsidR="00FF073E" w:rsidRPr="005F1181" w:rsidRDefault="00FF073E" w:rsidP="004D4BF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F1181">
        <w:rPr>
          <w:rFonts w:ascii="Times New Roman" w:hAnsi="Times New Roman" w:cs="Times New Roman"/>
          <w:sz w:val="28"/>
          <w:szCs w:val="28"/>
        </w:rPr>
        <w:t>до «__» _______________ 20_____ г. включительно.</w:t>
      </w:r>
    </w:p>
    <w:p w:rsidR="00FF073E" w:rsidRPr="005F1181" w:rsidRDefault="00FF073E" w:rsidP="004D4BF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F073E" w:rsidRPr="005F1181" w:rsidRDefault="00FF073E" w:rsidP="004D4BF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F1181">
        <w:rPr>
          <w:rFonts w:ascii="Times New Roman" w:hAnsi="Times New Roman" w:cs="Times New Roman"/>
          <w:sz w:val="28"/>
          <w:szCs w:val="28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FF073E" w:rsidRPr="005F1181" w:rsidRDefault="00FF073E" w:rsidP="004D4B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010"/>
        <w:gridCol w:w="3344"/>
        <w:gridCol w:w="3011"/>
      </w:tblGrid>
      <w:tr w:rsidR="00FF073E" w:rsidRPr="005F1181" w:rsidTr="00C56C3F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73E" w:rsidRPr="005F1181" w:rsidRDefault="00FF073E" w:rsidP="004D4B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1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</w:t>
            </w:r>
          </w:p>
        </w:tc>
        <w:tc>
          <w:tcPr>
            <w:tcW w:w="3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73E" w:rsidRPr="005F1181" w:rsidRDefault="00FF073E" w:rsidP="004D4B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1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73E" w:rsidRPr="005F1181" w:rsidRDefault="005F1181" w:rsidP="004D4B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</w:t>
            </w:r>
          </w:p>
        </w:tc>
      </w:tr>
      <w:tr w:rsidR="00FF073E" w:rsidRPr="005F1181" w:rsidTr="00C56C3F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73E" w:rsidRPr="005F1181" w:rsidRDefault="00FF073E" w:rsidP="004D4B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</w:pPr>
            <w:r w:rsidRPr="005F11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73E" w:rsidRPr="005F1181" w:rsidRDefault="00FF073E" w:rsidP="004D4B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</w:pPr>
            <w:r w:rsidRPr="005F11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73E" w:rsidRPr="005F1181" w:rsidRDefault="00FF073E" w:rsidP="004D4B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</w:pPr>
            <w:r w:rsidRPr="005F11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C706E1" w:rsidRDefault="00C706E1" w:rsidP="004D4BF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9A550C" w:rsidRDefault="009A550C" w:rsidP="004D4BF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9A550C" w:rsidRDefault="009A550C" w:rsidP="004D4BF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9A550C" w:rsidRDefault="009A550C" w:rsidP="004D4BF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9A550C" w:rsidRDefault="009A550C" w:rsidP="004D4BF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9A550C" w:rsidRDefault="009A550C" w:rsidP="004D4BF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D601A0" w:rsidRDefault="00D601A0" w:rsidP="004D4BF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D601A0" w:rsidRDefault="00D601A0" w:rsidP="004D4BF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D601A0" w:rsidRDefault="00D601A0" w:rsidP="004D4BF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D601A0" w:rsidRDefault="00D601A0" w:rsidP="004D4BF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9A550C" w:rsidRDefault="009A550C" w:rsidP="004D4BF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9A550C" w:rsidRDefault="009A550C" w:rsidP="004D4BF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9A550C" w:rsidRDefault="009A550C" w:rsidP="004D4BF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855"/>
      </w:tblGrid>
      <w:tr w:rsidR="009A550C" w:rsidTr="009A550C">
        <w:tc>
          <w:tcPr>
            <w:tcW w:w="4927" w:type="dxa"/>
          </w:tcPr>
          <w:p w:rsidR="009A550C" w:rsidRDefault="009A550C" w:rsidP="004D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1F64A9" w:rsidRPr="0011327E" w:rsidRDefault="009A550C" w:rsidP="004D4BF3">
            <w:pPr>
              <w:pStyle w:val="10"/>
              <w:jc w:val="center"/>
              <w:rPr>
                <w:b/>
                <w:color w:val="000000"/>
                <w:sz w:val="28"/>
                <w:szCs w:val="28"/>
              </w:rPr>
            </w:pPr>
            <w:r w:rsidRPr="0011327E">
              <w:rPr>
                <w:b/>
                <w:sz w:val="28"/>
                <w:szCs w:val="28"/>
              </w:rPr>
              <w:t xml:space="preserve">Приложение </w:t>
            </w:r>
            <w:r w:rsidRPr="0011327E">
              <w:rPr>
                <w:b/>
                <w:sz w:val="28"/>
                <w:szCs w:val="28"/>
              </w:rPr>
              <w:br/>
            </w:r>
            <w:r w:rsidR="001F64A9" w:rsidRPr="0011327E">
              <w:rPr>
                <w:b/>
                <w:color w:val="000000"/>
                <w:sz w:val="28"/>
                <w:szCs w:val="28"/>
              </w:rPr>
              <w:t xml:space="preserve"> к постановлению Правительства</w:t>
            </w:r>
          </w:p>
          <w:p w:rsidR="001F64A9" w:rsidRPr="0011327E" w:rsidRDefault="001F64A9" w:rsidP="004D4BF3">
            <w:pPr>
              <w:pStyle w:val="10"/>
              <w:jc w:val="center"/>
              <w:rPr>
                <w:b/>
                <w:color w:val="000000"/>
                <w:sz w:val="28"/>
                <w:szCs w:val="28"/>
              </w:rPr>
            </w:pPr>
            <w:r w:rsidRPr="0011327E">
              <w:rPr>
                <w:b/>
                <w:color w:val="000000"/>
                <w:sz w:val="28"/>
                <w:szCs w:val="28"/>
              </w:rPr>
              <w:t>Белгородской области</w:t>
            </w:r>
          </w:p>
          <w:p w:rsidR="001F64A9" w:rsidRPr="0011327E" w:rsidRDefault="001F64A9" w:rsidP="004D4BF3">
            <w:pPr>
              <w:pStyle w:val="10"/>
              <w:jc w:val="center"/>
              <w:rPr>
                <w:b/>
                <w:color w:val="000000"/>
                <w:sz w:val="28"/>
                <w:szCs w:val="28"/>
              </w:rPr>
            </w:pPr>
            <w:r w:rsidRPr="0011327E">
              <w:rPr>
                <w:b/>
                <w:color w:val="000000"/>
                <w:sz w:val="28"/>
                <w:szCs w:val="28"/>
              </w:rPr>
              <w:t>от «_</w:t>
            </w:r>
            <w:proofErr w:type="gramStart"/>
            <w:r w:rsidRPr="0011327E">
              <w:rPr>
                <w:b/>
                <w:color w:val="000000"/>
                <w:sz w:val="28"/>
                <w:szCs w:val="28"/>
              </w:rPr>
              <w:t>_»_</w:t>
            </w:r>
            <w:proofErr w:type="gramEnd"/>
            <w:r w:rsidRPr="0011327E">
              <w:rPr>
                <w:b/>
                <w:color w:val="000000"/>
                <w:sz w:val="28"/>
                <w:szCs w:val="28"/>
              </w:rPr>
              <w:t>________2021 года</w:t>
            </w:r>
          </w:p>
          <w:p w:rsidR="009A550C" w:rsidRPr="0011327E" w:rsidRDefault="001F64A9" w:rsidP="004D4BF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11327E">
              <w:rPr>
                <w:b/>
                <w:color w:val="000000"/>
                <w:sz w:val="28"/>
                <w:szCs w:val="28"/>
              </w:rPr>
              <w:t>№ _____</w:t>
            </w:r>
          </w:p>
          <w:p w:rsidR="009A550C" w:rsidRDefault="009A550C" w:rsidP="004D4BF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A550C" w:rsidRPr="00132C16" w:rsidRDefault="009A550C" w:rsidP="004D4BF3">
      <w:pPr>
        <w:jc w:val="center"/>
        <w:rPr>
          <w:sz w:val="28"/>
          <w:szCs w:val="28"/>
        </w:rPr>
      </w:pPr>
    </w:p>
    <w:p w:rsidR="009A550C" w:rsidRPr="0011327E" w:rsidRDefault="009A550C" w:rsidP="004D4BF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1327E">
        <w:rPr>
          <w:rFonts w:ascii="Times New Roman" w:hAnsi="Times New Roman" w:cs="Times New Roman"/>
          <w:sz w:val="28"/>
          <w:szCs w:val="28"/>
        </w:rPr>
        <w:t>П</w:t>
      </w:r>
      <w:r w:rsidR="001F64A9" w:rsidRPr="0011327E">
        <w:rPr>
          <w:rFonts w:ascii="Times New Roman" w:hAnsi="Times New Roman" w:cs="Times New Roman"/>
          <w:sz w:val="28"/>
          <w:szCs w:val="28"/>
        </w:rPr>
        <w:t>еречень</w:t>
      </w:r>
    </w:p>
    <w:p w:rsidR="009A550C" w:rsidRPr="0011327E" w:rsidRDefault="001F64A9" w:rsidP="004D4BF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1327E">
        <w:rPr>
          <w:rFonts w:ascii="Times New Roman" w:hAnsi="Times New Roman" w:cs="Times New Roman"/>
          <w:sz w:val="28"/>
          <w:szCs w:val="28"/>
        </w:rPr>
        <w:t>утративших силу</w:t>
      </w:r>
      <w:r w:rsidR="0018138D">
        <w:rPr>
          <w:rFonts w:ascii="Times New Roman" w:hAnsi="Times New Roman" w:cs="Times New Roman"/>
          <w:sz w:val="28"/>
          <w:szCs w:val="28"/>
        </w:rPr>
        <w:t xml:space="preserve"> </w:t>
      </w:r>
      <w:r w:rsidRPr="0011327E">
        <w:rPr>
          <w:rFonts w:ascii="Times New Roman" w:hAnsi="Times New Roman" w:cs="Times New Roman"/>
          <w:sz w:val="28"/>
          <w:szCs w:val="28"/>
        </w:rPr>
        <w:t>актов</w:t>
      </w:r>
      <w:r w:rsidR="009A550C" w:rsidRPr="0011327E">
        <w:rPr>
          <w:rFonts w:ascii="Times New Roman" w:hAnsi="Times New Roman" w:cs="Times New Roman"/>
          <w:sz w:val="28"/>
          <w:szCs w:val="28"/>
        </w:rPr>
        <w:t xml:space="preserve"> П</w:t>
      </w:r>
      <w:r w:rsidRPr="0011327E">
        <w:rPr>
          <w:rFonts w:ascii="Times New Roman" w:hAnsi="Times New Roman" w:cs="Times New Roman"/>
          <w:sz w:val="28"/>
          <w:szCs w:val="28"/>
        </w:rPr>
        <w:t>равительства</w:t>
      </w:r>
      <w:r w:rsidR="0018138D">
        <w:rPr>
          <w:rFonts w:ascii="Times New Roman" w:hAnsi="Times New Roman" w:cs="Times New Roman"/>
          <w:sz w:val="28"/>
          <w:szCs w:val="28"/>
        </w:rPr>
        <w:t xml:space="preserve"> </w:t>
      </w:r>
      <w:r w:rsidRPr="0011327E">
        <w:rPr>
          <w:rFonts w:ascii="Times New Roman" w:hAnsi="Times New Roman" w:cs="Times New Roman"/>
          <w:sz w:val="28"/>
          <w:szCs w:val="28"/>
        </w:rPr>
        <w:t xml:space="preserve">Белгородской области </w:t>
      </w:r>
    </w:p>
    <w:p w:rsidR="009A550C" w:rsidRDefault="009A550C" w:rsidP="004D4BF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411E6A" w:rsidRDefault="00411E6A" w:rsidP="004D4B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010B">
        <w:rPr>
          <w:sz w:val="28"/>
          <w:szCs w:val="28"/>
        </w:rPr>
        <w:t>1. Постановление Правительства Белгородской области от 22 июня</w:t>
      </w:r>
      <w:r w:rsidR="003779A5">
        <w:rPr>
          <w:sz w:val="28"/>
          <w:szCs w:val="28"/>
        </w:rPr>
        <w:br/>
      </w:r>
      <w:r w:rsidRPr="00A5010B">
        <w:rPr>
          <w:sz w:val="28"/>
          <w:szCs w:val="28"/>
        </w:rPr>
        <w:t>2015</w:t>
      </w:r>
      <w:r w:rsidR="00A5010B" w:rsidRPr="00A5010B">
        <w:rPr>
          <w:sz w:val="28"/>
          <w:szCs w:val="28"/>
        </w:rPr>
        <w:t xml:space="preserve"> года </w:t>
      </w:r>
      <w:r w:rsidR="00A5010B">
        <w:rPr>
          <w:sz w:val="28"/>
          <w:szCs w:val="28"/>
        </w:rPr>
        <w:t>№</w:t>
      </w:r>
      <w:r w:rsidRPr="00A5010B">
        <w:rPr>
          <w:sz w:val="28"/>
          <w:szCs w:val="28"/>
        </w:rPr>
        <w:t xml:space="preserve"> 243-пп</w:t>
      </w:r>
      <w:r w:rsidR="00A5010B" w:rsidRPr="00A5010B">
        <w:rPr>
          <w:sz w:val="28"/>
          <w:szCs w:val="28"/>
        </w:rPr>
        <w:t xml:space="preserve"> «Об утверждении </w:t>
      </w:r>
      <w:r w:rsidRPr="00A5010B">
        <w:rPr>
          <w:sz w:val="28"/>
          <w:szCs w:val="28"/>
        </w:rPr>
        <w:t>административн</w:t>
      </w:r>
      <w:r w:rsidR="00A5010B" w:rsidRPr="00A5010B">
        <w:rPr>
          <w:sz w:val="28"/>
          <w:szCs w:val="28"/>
        </w:rPr>
        <w:t>ого</w:t>
      </w:r>
      <w:r w:rsidRPr="00A5010B">
        <w:rPr>
          <w:sz w:val="28"/>
          <w:szCs w:val="28"/>
        </w:rPr>
        <w:t xml:space="preserve"> регламент</w:t>
      </w:r>
      <w:r w:rsidR="00A5010B" w:rsidRPr="00A5010B">
        <w:rPr>
          <w:sz w:val="28"/>
          <w:szCs w:val="28"/>
        </w:rPr>
        <w:t>а</w:t>
      </w:r>
      <w:r w:rsidRPr="00A5010B">
        <w:rPr>
          <w:sz w:val="28"/>
          <w:szCs w:val="28"/>
        </w:rPr>
        <w:t xml:space="preserve"> управления автомобильных дорог общего пользования и транспорта Белгородской области исполнения государственной функции </w:t>
      </w:r>
      <w:r w:rsidR="003779A5">
        <w:rPr>
          <w:sz w:val="28"/>
          <w:szCs w:val="28"/>
        </w:rPr>
        <w:br/>
      </w:r>
      <w:r w:rsidRPr="00A5010B">
        <w:rPr>
          <w:sz w:val="28"/>
          <w:szCs w:val="28"/>
        </w:rPr>
        <w:t>по осуществлению регионального государственного надзора за обеспечением сохранности автомобильных дорог регионального и межмуниципального значения Белгородской области</w:t>
      </w:r>
      <w:r w:rsidR="00A5010B" w:rsidRPr="00A5010B">
        <w:rPr>
          <w:sz w:val="28"/>
          <w:szCs w:val="28"/>
        </w:rPr>
        <w:t>»</w:t>
      </w:r>
      <w:r w:rsidR="00A5010B">
        <w:rPr>
          <w:sz w:val="28"/>
          <w:szCs w:val="28"/>
        </w:rPr>
        <w:t>.</w:t>
      </w:r>
    </w:p>
    <w:p w:rsidR="00A5010B" w:rsidRDefault="00A5010B" w:rsidP="004D4B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hyperlink r:id="rId15" w:history="1">
        <w:r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Правительства Белгородской области от 23 октября 2017 года № 383-пп «Об утверждении Порядка осуществления регионального государственного надзора за обеспечением сохранности автомобильных дорог регионального и межмуниципального значений Белгородской области». </w:t>
      </w:r>
    </w:p>
    <w:p w:rsidR="00A5010B" w:rsidRPr="00A5010B" w:rsidRDefault="00A5010B" w:rsidP="004D4B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1E6A" w:rsidRPr="00411E6A" w:rsidRDefault="00411E6A" w:rsidP="004D4BF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sectPr w:rsidR="00411E6A" w:rsidRPr="00411E6A" w:rsidSect="008801A9">
      <w:headerReference w:type="default" r:id="rId16"/>
      <w:pgSz w:w="11906" w:h="16838"/>
      <w:pgMar w:top="1418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41E" w:rsidRDefault="00B6641E" w:rsidP="00C706E1">
      <w:r>
        <w:separator/>
      </w:r>
    </w:p>
  </w:endnote>
  <w:endnote w:type="continuationSeparator" w:id="0">
    <w:p w:rsidR="00B6641E" w:rsidRDefault="00B6641E" w:rsidP="00C7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41E" w:rsidRDefault="00B6641E" w:rsidP="00C706E1">
      <w:r>
        <w:separator/>
      </w:r>
    </w:p>
  </w:footnote>
  <w:footnote w:type="continuationSeparator" w:id="0">
    <w:p w:rsidR="00B6641E" w:rsidRDefault="00B6641E" w:rsidP="00C70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1E" w:rsidRDefault="00B6641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E09E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B6641E" w:rsidRDefault="00B6641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5DF1"/>
    <w:multiLevelType w:val="hybridMultilevel"/>
    <w:tmpl w:val="75DE4D6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350B2038"/>
    <w:multiLevelType w:val="hybridMultilevel"/>
    <w:tmpl w:val="5E28920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4D9C1CEC"/>
    <w:multiLevelType w:val="hybridMultilevel"/>
    <w:tmpl w:val="57720ACA"/>
    <w:lvl w:ilvl="0" w:tplc="31F618FA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F159B8"/>
    <w:multiLevelType w:val="hybridMultilevel"/>
    <w:tmpl w:val="74F08E2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565D74C4"/>
    <w:multiLevelType w:val="hybridMultilevel"/>
    <w:tmpl w:val="9F90CDF2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5" w15:restartNumberingAfterBreak="0">
    <w:nsid w:val="63271D8B"/>
    <w:multiLevelType w:val="hybridMultilevel"/>
    <w:tmpl w:val="391A01B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C5484C"/>
    <w:multiLevelType w:val="hybridMultilevel"/>
    <w:tmpl w:val="9DE0244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E1"/>
    <w:rsid w:val="00006752"/>
    <w:rsid w:val="000204B8"/>
    <w:rsid w:val="00051D94"/>
    <w:rsid w:val="00054136"/>
    <w:rsid w:val="00054EA5"/>
    <w:rsid w:val="000679C4"/>
    <w:rsid w:val="00071243"/>
    <w:rsid w:val="000821C0"/>
    <w:rsid w:val="00084EFE"/>
    <w:rsid w:val="00091F37"/>
    <w:rsid w:val="000A666F"/>
    <w:rsid w:val="000B41C3"/>
    <w:rsid w:val="000C24F5"/>
    <w:rsid w:val="000C64A2"/>
    <w:rsid w:val="000D3524"/>
    <w:rsid w:val="000E2481"/>
    <w:rsid w:val="000E5228"/>
    <w:rsid w:val="0011327E"/>
    <w:rsid w:val="001133B1"/>
    <w:rsid w:val="00124A09"/>
    <w:rsid w:val="00126809"/>
    <w:rsid w:val="00131CCA"/>
    <w:rsid w:val="00132C16"/>
    <w:rsid w:val="00145DCA"/>
    <w:rsid w:val="00150ACC"/>
    <w:rsid w:val="00157CBF"/>
    <w:rsid w:val="001621C7"/>
    <w:rsid w:val="00165AC9"/>
    <w:rsid w:val="0018138D"/>
    <w:rsid w:val="0019021D"/>
    <w:rsid w:val="001B5498"/>
    <w:rsid w:val="001D7F92"/>
    <w:rsid w:val="001E0C45"/>
    <w:rsid w:val="001F21C3"/>
    <w:rsid w:val="001F64A9"/>
    <w:rsid w:val="00203971"/>
    <w:rsid w:val="00203F98"/>
    <w:rsid w:val="00204B5E"/>
    <w:rsid w:val="002061C2"/>
    <w:rsid w:val="002177A2"/>
    <w:rsid w:val="0022004C"/>
    <w:rsid w:val="00234B8C"/>
    <w:rsid w:val="00255EC6"/>
    <w:rsid w:val="0027229F"/>
    <w:rsid w:val="00273BC0"/>
    <w:rsid w:val="00277D36"/>
    <w:rsid w:val="00283669"/>
    <w:rsid w:val="002A6DFC"/>
    <w:rsid w:val="002B057F"/>
    <w:rsid w:val="002B5F2E"/>
    <w:rsid w:val="002C547C"/>
    <w:rsid w:val="002D56C4"/>
    <w:rsid w:val="002E105E"/>
    <w:rsid w:val="002E2D20"/>
    <w:rsid w:val="002F7F07"/>
    <w:rsid w:val="003002FA"/>
    <w:rsid w:val="003033B1"/>
    <w:rsid w:val="00307011"/>
    <w:rsid w:val="00315F8A"/>
    <w:rsid w:val="003176C9"/>
    <w:rsid w:val="00320501"/>
    <w:rsid w:val="00336C65"/>
    <w:rsid w:val="00361732"/>
    <w:rsid w:val="00373CB0"/>
    <w:rsid w:val="0037616F"/>
    <w:rsid w:val="003779A5"/>
    <w:rsid w:val="00387672"/>
    <w:rsid w:val="003A47AD"/>
    <w:rsid w:val="003C6017"/>
    <w:rsid w:val="003D0F52"/>
    <w:rsid w:val="003D4CB0"/>
    <w:rsid w:val="003E2FCC"/>
    <w:rsid w:val="003E35F9"/>
    <w:rsid w:val="003E4CF8"/>
    <w:rsid w:val="003F43DE"/>
    <w:rsid w:val="003F49AD"/>
    <w:rsid w:val="003F4C2D"/>
    <w:rsid w:val="00401E52"/>
    <w:rsid w:val="00406480"/>
    <w:rsid w:val="00406BED"/>
    <w:rsid w:val="004074D0"/>
    <w:rsid w:val="004076DC"/>
    <w:rsid w:val="00411E6A"/>
    <w:rsid w:val="00412E74"/>
    <w:rsid w:val="0042382D"/>
    <w:rsid w:val="00435F1F"/>
    <w:rsid w:val="0044440F"/>
    <w:rsid w:val="00446868"/>
    <w:rsid w:val="00456162"/>
    <w:rsid w:val="00456EEA"/>
    <w:rsid w:val="0045764C"/>
    <w:rsid w:val="00491325"/>
    <w:rsid w:val="00495011"/>
    <w:rsid w:val="004A4155"/>
    <w:rsid w:val="004B46BE"/>
    <w:rsid w:val="004C1EE2"/>
    <w:rsid w:val="004C45A7"/>
    <w:rsid w:val="004D241B"/>
    <w:rsid w:val="004D3F87"/>
    <w:rsid w:val="004D4BF3"/>
    <w:rsid w:val="004E1464"/>
    <w:rsid w:val="004F314C"/>
    <w:rsid w:val="005018BC"/>
    <w:rsid w:val="00507CA8"/>
    <w:rsid w:val="00523EDC"/>
    <w:rsid w:val="00531FA8"/>
    <w:rsid w:val="005523ED"/>
    <w:rsid w:val="005532F8"/>
    <w:rsid w:val="00584EF0"/>
    <w:rsid w:val="00585704"/>
    <w:rsid w:val="005859F4"/>
    <w:rsid w:val="005868EB"/>
    <w:rsid w:val="00595687"/>
    <w:rsid w:val="005B00D7"/>
    <w:rsid w:val="005B1BE2"/>
    <w:rsid w:val="005B39D6"/>
    <w:rsid w:val="005D0B39"/>
    <w:rsid w:val="005D1DC8"/>
    <w:rsid w:val="005E4952"/>
    <w:rsid w:val="005E6165"/>
    <w:rsid w:val="005F00D2"/>
    <w:rsid w:val="005F1181"/>
    <w:rsid w:val="00620165"/>
    <w:rsid w:val="00621410"/>
    <w:rsid w:val="00623467"/>
    <w:rsid w:val="00627C06"/>
    <w:rsid w:val="0063624B"/>
    <w:rsid w:val="0065546C"/>
    <w:rsid w:val="00660B79"/>
    <w:rsid w:val="00672BB0"/>
    <w:rsid w:val="00673013"/>
    <w:rsid w:val="00675D25"/>
    <w:rsid w:val="00691575"/>
    <w:rsid w:val="006A04CD"/>
    <w:rsid w:val="006B03B3"/>
    <w:rsid w:val="006B7A37"/>
    <w:rsid w:val="006B7DEA"/>
    <w:rsid w:val="006C37E0"/>
    <w:rsid w:val="006E00F2"/>
    <w:rsid w:val="006E2C6A"/>
    <w:rsid w:val="00700DDA"/>
    <w:rsid w:val="0072235F"/>
    <w:rsid w:val="00727A25"/>
    <w:rsid w:val="007514EC"/>
    <w:rsid w:val="00753D8E"/>
    <w:rsid w:val="007940C3"/>
    <w:rsid w:val="00797F0C"/>
    <w:rsid w:val="007A0ABC"/>
    <w:rsid w:val="007B4F08"/>
    <w:rsid w:val="007B4FB0"/>
    <w:rsid w:val="007E6D0B"/>
    <w:rsid w:val="007F78E3"/>
    <w:rsid w:val="0080093E"/>
    <w:rsid w:val="00812BDA"/>
    <w:rsid w:val="008351C7"/>
    <w:rsid w:val="00872A2A"/>
    <w:rsid w:val="00875947"/>
    <w:rsid w:val="008801A9"/>
    <w:rsid w:val="00884F6B"/>
    <w:rsid w:val="00885F10"/>
    <w:rsid w:val="0089193A"/>
    <w:rsid w:val="008A0C04"/>
    <w:rsid w:val="008A30C5"/>
    <w:rsid w:val="008B10F6"/>
    <w:rsid w:val="008C090B"/>
    <w:rsid w:val="008E1E79"/>
    <w:rsid w:val="008F7269"/>
    <w:rsid w:val="00901F78"/>
    <w:rsid w:val="009050A5"/>
    <w:rsid w:val="009425AA"/>
    <w:rsid w:val="00950552"/>
    <w:rsid w:val="00950DAB"/>
    <w:rsid w:val="00964B13"/>
    <w:rsid w:val="00970E52"/>
    <w:rsid w:val="00982A64"/>
    <w:rsid w:val="00984324"/>
    <w:rsid w:val="00985952"/>
    <w:rsid w:val="0099438F"/>
    <w:rsid w:val="00995EB1"/>
    <w:rsid w:val="009A237D"/>
    <w:rsid w:val="009A54C6"/>
    <w:rsid w:val="009A550C"/>
    <w:rsid w:val="009B7FAD"/>
    <w:rsid w:val="009C609C"/>
    <w:rsid w:val="009D16AB"/>
    <w:rsid w:val="009D16CC"/>
    <w:rsid w:val="009E259F"/>
    <w:rsid w:val="00A05E10"/>
    <w:rsid w:val="00A41CE5"/>
    <w:rsid w:val="00A5010B"/>
    <w:rsid w:val="00A54BA0"/>
    <w:rsid w:val="00A57602"/>
    <w:rsid w:val="00A6292B"/>
    <w:rsid w:val="00A87D5A"/>
    <w:rsid w:val="00AA3162"/>
    <w:rsid w:val="00AB29EA"/>
    <w:rsid w:val="00AC000D"/>
    <w:rsid w:val="00AD57FE"/>
    <w:rsid w:val="00AE2738"/>
    <w:rsid w:val="00AE6968"/>
    <w:rsid w:val="00AF356C"/>
    <w:rsid w:val="00B00B9E"/>
    <w:rsid w:val="00B16398"/>
    <w:rsid w:val="00B31B76"/>
    <w:rsid w:val="00B3464B"/>
    <w:rsid w:val="00B6641E"/>
    <w:rsid w:val="00B73935"/>
    <w:rsid w:val="00B837A3"/>
    <w:rsid w:val="00B90F1D"/>
    <w:rsid w:val="00BA3DC6"/>
    <w:rsid w:val="00BB049C"/>
    <w:rsid w:val="00BC4F4F"/>
    <w:rsid w:val="00BE09E7"/>
    <w:rsid w:val="00BE12B0"/>
    <w:rsid w:val="00BE495A"/>
    <w:rsid w:val="00C07E34"/>
    <w:rsid w:val="00C1168C"/>
    <w:rsid w:val="00C1792D"/>
    <w:rsid w:val="00C2705F"/>
    <w:rsid w:val="00C56C3F"/>
    <w:rsid w:val="00C615CC"/>
    <w:rsid w:val="00C629BD"/>
    <w:rsid w:val="00C63806"/>
    <w:rsid w:val="00C706E1"/>
    <w:rsid w:val="00C85E1A"/>
    <w:rsid w:val="00C90F5A"/>
    <w:rsid w:val="00CA1A54"/>
    <w:rsid w:val="00CB02C4"/>
    <w:rsid w:val="00CC6490"/>
    <w:rsid w:val="00CC7C3A"/>
    <w:rsid w:val="00CD50E6"/>
    <w:rsid w:val="00CD5797"/>
    <w:rsid w:val="00CE0D2E"/>
    <w:rsid w:val="00CE55B0"/>
    <w:rsid w:val="00CE5938"/>
    <w:rsid w:val="00CE65F0"/>
    <w:rsid w:val="00D26745"/>
    <w:rsid w:val="00D455CA"/>
    <w:rsid w:val="00D601A0"/>
    <w:rsid w:val="00D6255A"/>
    <w:rsid w:val="00D8230B"/>
    <w:rsid w:val="00D82A26"/>
    <w:rsid w:val="00D942E9"/>
    <w:rsid w:val="00D9498C"/>
    <w:rsid w:val="00DA7BF8"/>
    <w:rsid w:val="00DC2BDC"/>
    <w:rsid w:val="00DD6547"/>
    <w:rsid w:val="00DD686F"/>
    <w:rsid w:val="00DE01E0"/>
    <w:rsid w:val="00DE7467"/>
    <w:rsid w:val="00DF04FA"/>
    <w:rsid w:val="00DF7857"/>
    <w:rsid w:val="00E10FB5"/>
    <w:rsid w:val="00E6151A"/>
    <w:rsid w:val="00E620E6"/>
    <w:rsid w:val="00E7364D"/>
    <w:rsid w:val="00E75AA5"/>
    <w:rsid w:val="00E76B85"/>
    <w:rsid w:val="00E802D2"/>
    <w:rsid w:val="00E8326D"/>
    <w:rsid w:val="00EC6A63"/>
    <w:rsid w:val="00ED2F78"/>
    <w:rsid w:val="00ED5019"/>
    <w:rsid w:val="00ED7B6C"/>
    <w:rsid w:val="00EE2160"/>
    <w:rsid w:val="00EF019D"/>
    <w:rsid w:val="00EF603D"/>
    <w:rsid w:val="00F02508"/>
    <w:rsid w:val="00F05D9D"/>
    <w:rsid w:val="00F21D46"/>
    <w:rsid w:val="00F31107"/>
    <w:rsid w:val="00F37DB4"/>
    <w:rsid w:val="00F41043"/>
    <w:rsid w:val="00F7226B"/>
    <w:rsid w:val="00F72D78"/>
    <w:rsid w:val="00F738AE"/>
    <w:rsid w:val="00F97EDA"/>
    <w:rsid w:val="00FA1E4B"/>
    <w:rsid w:val="00FD58CF"/>
    <w:rsid w:val="00FD7804"/>
    <w:rsid w:val="00FE5721"/>
    <w:rsid w:val="00FF073E"/>
    <w:rsid w:val="00FF2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50A4"/>
  <w15:docId w15:val="{2E39DF89-0026-4675-B13E-AEA6DCA5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16"/>
        <w:szCs w:val="1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C45"/>
  </w:style>
  <w:style w:type="paragraph" w:styleId="1">
    <w:name w:val="heading 1"/>
    <w:basedOn w:val="10"/>
    <w:next w:val="10"/>
    <w:rsid w:val="00C706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706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706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706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706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C706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706E1"/>
  </w:style>
  <w:style w:type="table" w:customStyle="1" w:styleId="TableNormal">
    <w:name w:val="Table Normal"/>
    <w:rsid w:val="00C706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706E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C706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5">
    <w:name w:val="Абзац_письма"/>
    <w:basedOn w:val="a"/>
    <w:rsid w:val="00B3464B"/>
    <w:pPr>
      <w:widowControl w:val="0"/>
      <w:spacing w:line="360" w:lineRule="auto"/>
      <w:ind w:firstLine="709"/>
      <w:jc w:val="both"/>
    </w:pPr>
    <w:rPr>
      <w:sz w:val="26"/>
      <w:szCs w:val="20"/>
    </w:rPr>
  </w:style>
  <w:style w:type="paragraph" w:customStyle="1" w:styleId="ConsPlusNormal">
    <w:name w:val="ConsPlusNormal"/>
    <w:link w:val="ConsPlusNormal1"/>
    <w:rsid w:val="00FA1E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A1E4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FA1E4B"/>
    <w:pPr>
      <w:ind w:left="720"/>
      <w:contextualSpacing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FA1E4B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A1E4B"/>
    <w:rPr>
      <w:color w:val="0000FF"/>
      <w:u w:val="single"/>
    </w:rPr>
  </w:style>
  <w:style w:type="table" w:styleId="aa">
    <w:name w:val="Table Grid"/>
    <w:basedOn w:val="a1"/>
    <w:uiPriority w:val="59"/>
    <w:rsid w:val="006214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A87D5A"/>
    <w:rPr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6C37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C37E0"/>
  </w:style>
  <w:style w:type="paragraph" w:styleId="ad">
    <w:name w:val="footer"/>
    <w:basedOn w:val="a"/>
    <w:link w:val="ae"/>
    <w:uiPriority w:val="99"/>
    <w:semiHidden/>
    <w:unhideWhenUsed/>
    <w:rsid w:val="006C37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C37E0"/>
  </w:style>
  <w:style w:type="character" w:customStyle="1" w:styleId="ConsPlusNormal1">
    <w:name w:val="ConsPlusNormal1"/>
    <w:link w:val="ConsPlusNormal"/>
    <w:uiPriority w:val="99"/>
    <w:locked/>
    <w:rsid w:val="00FF073E"/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link w:val="ConsPlusNonformat1"/>
    <w:uiPriority w:val="99"/>
    <w:rsid w:val="00FF073E"/>
    <w:pPr>
      <w:widowControl w:val="0"/>
    </w:pPr>
    <w:rPr>
      <w:rFonts w:ascii="Courier New" w:hAnsi="Courier New" w:cs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FF073E"/>
    <w:rPr>
      <w:rFonts w:ascii="Courier New" w:hAnsi="Courier New" w:cs="Courier New"/>
      <w:color w:val="000000"/>
      <w:sz w:val="22"/>
      <w:szCs w:val="22"/>
    </w:rPr>
  </w:style>
  <w:style w:type="paragraph" w:customStyle="1" w:styleId="headertext">
    <w:name w:val="headertext"/>
    <w:basedOn w:val="a"/>
    <w:rsid w:val="00B90F1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90F1D"/>
    <w:pPr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B90F1D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B90F1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802D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802D2"/>
    <w:rPr>
      <w:rFonts w:ascii="Segoe UI" w:hAnsi="Segoe UI" w:cs="Segoe UI"/>
      <w:sz w:val="18"/>
      <w:szCs w:val="18"/>
    </w:rPr>
  </w:style>
  <w:style w:type="character" w:styleId="af3">
    <w:name w:val="Subtle Emphasis"/>
    <w:basedOn w:val="a0"/>
    <w:uiPriority w:val="19"/>
    <w:qFormat/>
    <w:rsid w:val="00B6641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5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7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67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11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61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1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2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78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36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0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84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1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3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34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3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00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99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2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17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21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1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91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5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2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2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3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27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41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79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00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70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2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9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61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01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07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9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22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2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0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6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66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69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9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61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9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57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1323338/" TargetMode="External"/><Relationship Id="rId13" Type="http://schemas.openxmlformats.org/officeDocument/2006/relationships/hyperlink" Target="garantF1://12029354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58750/5105f8a65c9bb5fdeb0811e663587a81fe06d7dd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58750/5105f8a65c9bb5fdeb0811e663587a81fe06d7d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2D99D16BD0993E382FA8B65F99BA3B55849D8A4EF5C8BFB8261115F9359ADE68740F3D8D10C65781D61F32506B37916BFD5H" TargetMode="External"/><Relationship Id="rId10" Type="http://schemas.openxmlformats.org/officeDocument/2006/relationships/hyperlink" Target="http://www.consultant.ru/document/cons_doc_LAW_358750/5105f8a65c9bb5fdeb0811e663587a81fe06d7dd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0D4C1B0912281D47DACE3E8B1C2CB44A729A036C57443000B00026B387CF7285CE22E75FE859FD94D99AC89EF77BC431FBCACD378AE700iAE9J" TargetMode="External"/><Relationship Id="rId14" Type="http://schemas.openxmlformats.org/officeDocument/2006/relationships/hyperlink" Target="consultantplus://offline/ref=B6C79348A6157DACB71638AA894B3FE161493FB2B05B2409E95CEBF02B9F430DA5AE7EF1EB1F747CD463258509F6A666970279ED69BEBD61S54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1EDB7-8857-4C42-9859-A25CFC7DC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32</Pages>
  <Words>11232</Words>
  <Characters>64024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А.</dc:creator>
  <cp:lastModifiedBy>Харузин</cp:lastModifiedBy>
  <cp:revision>5</cp:revision>
  <cp:lastPrinted>2021-09-27T09:17:00Z</cp:lastPrinted>
  <dcterms:created xsi:type="dcterms:W3CDTF">2021-09-27T09:05:00Z</dcterms:created>
  <dcterms:modified xsi:type="dcterms:W3CDTF">2021-09-28T14:46:00Z</dcterms:modified>
</cp:coreProperties>
</file>