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90" w:rsidRPr="00DF1434" w:rsidRDefault="00E36690" w:rsidP="00B22D87">
      <w:pPr>
        <w:rPr>
          <w:sz w:val="26"/>
          <w:szCs w:val="26"/>
          <w:u w:val="single"/>
        </w:rPr>
      </w:pPr>
    </w:p>
    <w:p w:rsidR="00004499" w:rsidRPr="00DF1434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>Уведомление</w:t>
      </w:r>
    </w:p>
    <w:p w:rsidR="00F02260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  <w:r w:rsidRPr="00DF1434">
        <w:rPr>
          <w:b/>
          <w:color w:val="FFFFFF"/>
          <w:sz w:val="26"/>
          <w:szCs w:val="26"/>
        </w:rPr>
        <w:t xml:space="preserve">Настоящим </w:t>
      </w:r>
      <w:r w:rsidR="004C6964" w:rsidRPr="00DF1434">
        <w:rPr>
          <w:b/>
          <w:color w:val="FFFFFF"/>
          <w:sz w:val="26"/>
          <w:szCs w:val="26"/>
        </w:rPr>
        <w:t xml:space="preserve">Департамент экономического развития Белгородской области </w:t>
      </w:r>
      <w:r w:rsidRPr="00DF1434">
        <w:rPr>
          <w:b/>
          <w:color w:val="FFFFFF"/>
          <w:sz w:val="26"/>
          <w:szCs w:val="26"/>
        </w:rPr>
        <w:t xml:space="preserve">уведомляет о проведении публичных консультаций </w:t>
      </w:r>
    </w:p>
    <w:p w:rsidR="00B22D87" w:rsidRPr="00DF1434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  <w:r w:rsidRPr="00DF1434">
        <w:rPr>
          <w:b/>
          <w:color w:val="FFFFFF"/>
          <w:sz w:val="26"/>
          <w:szCs w:val="26"/>
        </w:rPr>
        <w:t xml:space="preserve">в целях </w:t>
      </w:r>
      <w:r w:rsidR="001F44DF" w:rsidRPr="00DF1434">
        <w:rPr>
          <w:b/>
          <w:color w:val="FFFFFF"/>
          <w:sz w:val="26"/>
          <w:szCs w:val="26"/>
        </w:rPr>
        <w:t xml:space="preserve">экспертизы </w:t>
      </w:r>
      <w:r w:rsidRPr="00DF1434">
        <w:rPr>
          <w:b/>
          <w:color w:val="FFFFFF"/>
          <w:sz w:val="26"/>
          <w:szCs w:val="26"/>
        </w:rPr>
        <w:t>нормативного правового акта</w:t>
      </w:r>
    </w:p>
    <w:p w:rsidR="00B22D87" w:rsidRPr="00DF1434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</w:p>
    <w:p w:rsidR="00B22D87" w:rsidRPr="00DF1434" w:rsidRDefault="00B22D87" w:rsidP="00B22D87">
      <w:pPr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EF5957" w:rsidRPr="00EF5957" w:rsidRDefault="001F44DF" w:rsidP="00562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А</w:t>
      </w:r>
      <w:r w:rsidR="00B22D87" w:rsidRPr="00DF1434">
        <w:rPr>
          <w:b/>
          <w:sz w:val="26"/>
          <w:szCs w:val="26"/>
        </w:rPr>
        <w:t>кт:</w:t>
      </w:r>
      <w:r w:rsidR="00427FFC">
        <w:rPr>
          <w:b/>
          <w:sz w:val="26"/>
          <w:szCs w:val="26"/>
        </w:rPr>
        <w:t xml:space="preserve"> </w:t>
      </w:r>
      <w:r w:rsidR="00AD4B6B" w:rsidRPr="00AD4B6B">
        <w:rPr>
          <w:sz w:val="26"/>
          <w:szCs w:val="26"/>
        </w:rPr>
        <w:t xml:space="preserve">Постановление </w:t>
      </w:r>
      <w:r w:rsidR="00562623">
        <w:rPr>
          <w:sz w:val="26"/>
          <w:szCs w:val="26"/>
        </w:rPr>
        <w:t>Правительства</w:t>
      </w:r>
      <w:r w:rsidR="00AD4B6B" w:rsidRPr="00AD4B6B">
        <w:rPr>
          <w:sz w:val="26"/>
          <w:szCs w:val="26"/>
        </w:rPr>
        <w:t xml:space="preserve"> Белгородской области </w:t>
      </w:r>
      <w:r w:rsidR="00AD4B6B">
        <w:rPr>
          <w:sz w:val="26"/>
          <w:szCs w:val="26"/>
        </w:rPr>
        <w:br/>
      </w:r>
      <w:r w:rsidR="00562623" w:rsidRPr="00562623">
        <w:rPr>
          <w:sz w:val="26"/>
          <w:szCs w:val="26"/>
        </w:rPr>
        <w:t>от 18 декабря</w:t>
      </w:r>
      <w:r w:rsidR="00562623">
        <w:rPr>
          <w:sz w:val="26"/>
          <w:szCs w:val="26"/>
        </w:rPr>
        <w:t xml:space="preserve"> </w:t>
      </w:r>
      <w:r w:rsidR="00562623" w:rsidRPr="00562623">
        <w:rPr>
          <w:sz w:val="26"/>
          <w:szCs w:val="26"/>
        </w:rPr>
        <w:t>2017 года №475-пп</w:t>
      </w:r>
      <w:r w:rsidR="00562623" w:rsidRPr="00562623">
        <w:rPr>
          <w:sz w:val="26"/>
          <w:szCs w:val="26"/>
        </w:rPr>
        <w:t xml:space="preserve"> </w:t>
      </w:r>
      <w:r w:rsidR="00AD4B6B" w:rsidRPr="00AD4B6B">
        <w:rPr>
          <w:sz w:val="26"/>
          <w:szCs w:val="26"/>
        </w:rPr>
        <w:t>«</w:t>
      </w:r>
      <w:r w:rsidR="00562623" w:rsidRPr="00562623">
        <w:rPr>
          <w:sz w:val="26"/>
          <w:szCs w:val="26"/>
        </w:rPr>
        <w:t>Об утверждении административного регламента предоставления департаментом экономического развития Белгородской области государственной услуги «Аккредитация организаций, осуществляющих классификацию объектов туристской индустрии, включающих гостиницы и иные средства размещения, горнолыжные трассы и пляжи</w:t>
      </w:r>
      <w:r w:rsidR="00AD4B6B" w:rsidRPr="00AD4B6B">
        <w:rPr>
          <w:sz w:val="26"/>
          <w:szCs w:val="26"/>
        </w:rPr>
        <w:t>»</w:t>
      </w:r>
    </w:p>
    <w:p w:rsidR="001E5121" w:rsidRPr="00DF1434" w:rsidRDefault="001E5121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1E5121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Разработчик акта: </w:t>
      </w:r>
      <w:r w:rsidR="00AD4B6B" w:rsidRPr="00AD4B6B">
        <w:rPr>
          <w:sz w:val="26"/>
          <w:szCs w:val="26"/>
        </w:rPr>
        <w:t xml:space="preserve">Департамент </w:t>
      </w:r>
      <w:r w:rsidR="00562623">
        <w:rPr>
          <w:sz w:val="26"/>
          <w:szCs w:val="26"/>
        </w:rPr>
        <w:t>экономического развития</w:t>
      </w:r>
      <w:r w:rsidR="00AD4B6B" w:rsidRPr="00AD4B6B">
        <w:rPr>
          <w:sz w:val="26"/>
          <w:szCs w:val="26"/>
        </w:rPr>
        <w:t xml:space="preserve"> области</w:t>
      </w:r>
    </w:p>
    <w:p w:rsidR="009E5CC0" w:rsidRPr="00DF1434" w:rsidRDefault="009E5CC0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Сроки проведения публичных консультаций: </w:t>
      </w:r>
      <w:r w:rsidR="00AD4B6B" w:rsidRPr="00AD4B6B">
        <w:rPr>
          <w:sz w:val="26"/>
          <w:szCs w:val="26"/>
        </w:rPr>
        <w:t>1</w:t>
      </w:r>
      <w:r w:rsidR="00E66615" w:rsidRPr="00AD4B6B">
        <w:rPr>
          <w:sz w:val="26"/>
          <w:szCs w:val="26"/>
        </w:rPr>
        <w:t>.</w:t>
      </w:r>
      <w:r w:rsidR="00AD4B6B">
        <w:rPr>
          <w:sz w:val="26"/>
          <w:szCs w:val="26"/>
        </w:rPr>
        <w:t>0</w:t>
      </w:r>
      <w:r w:rsidR="00562623">
        <w:rPr>
          <w:sz w:val="26"/>
          <w:szCs w:val="26"/>
        </w:rPr>
        <w:t>4</w:t>
      </w:r>
      <w:r w:rsidR="00E66615" w:rsidRPr="00344523">
        <w:rPr>
          <w:sz w:val="26"/>
          <w:szCs w:val="26"/>
        </w:rPr>
        <w:t>.201</w:t>
      </w:r>
      <w:r w:rsidR="00562623">
        <w:rPr>
          <w:sz w:val="26"/>
          <w:szCs w:val="26"/>
        </w:rPr>
        <w:t xml:space="preserve">9 </w:t>
      </w:r>
      <w:r w:rsidR="00E66615" w:rsidRPr="00344523">
        <w:rPr>
          <w:sz w:val="26"/>
          <w:szCs w:val="26"/>
        </w:rPr>
        <w:t>г</w:t>
      </w:r>
      <w:r w:rsidR="00E66615" w:rsidRPr="00630286">
        <w:rPr>
          <w:sz w:val="26"/>
          <w:szCs w:val="26"/>
        </w:rPr>
        <w:t xml:space="preserve">. – </w:t>
      </w:r>
      <w:r w:rsidR="00562623">
        <w:rPr>
          <w:sz w:val="26"/>
          <w:szCs w:val="26"/>
        </w:rPr>
        <w:t>6</w:t>
      </w:r>
      <w:r w:rsidR="00E66615" w:rsidRPr="00630286">
        <w:rPr>
          <w:sz w:val="26"/>
          <w:szCs w:val="26"/>
        </w:rPr>
        <w:t>.</w:t>
      </w:r>
      <w:r w:rsidR="00562623">
        <w:rPr>
          <w:sz w:val="26"/>
          <w:szCs w:val="26"/>
        </w:rPr>
        <w:t>05</w:t>
      </w:r>
      <w:r w:rsidR="00E66615" w:rsidRPr="00630286">
        <w:rPr>
          <w:sz w:val="26"/>
          <w:szCs w:val="26"/>
        </w:rPr>
        <w:t>.201</w:t>
      </w:r>
      <w:r w:rsidR="00562623">
        <w:rPr>
          <w:sz w:val="26"/>
          <w:szCs w:val="26"/>
        </w:rPr>
        <w:t xml:space="preserve">9 </w:t>
      </w:r>
      <w:r w:rsidR="00E66615" w:rsidRPr="00630286">
        <w:rPr>
          <w:sz w:val="26"/>
          <w:szCs w:val="26"/>
        </w:rPr>
        <w:t>г.</w:t>
      </w:r>
    </w:p>
    <w:p w:rsidR="00E66615" w:rsidRPr="00DF1434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642EE6" w:rsidRPr="00642EE6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Способ направления ответов:</w:t>
      </w:r>
      <w:r w:rsidR="006A2379">
        <w:rPr>
          <w:b/>
          <w:sz w:val="26"/>
          <w:szCs w:val="26"/>
        </w:rPr>
        <w:t xml:space="preserve"> </w:t>
      </w:r>
      <w:r w:rsidR="00642EE6" w:rsidRPr="00642EE6">
        <w:rPr>
          <w:sz w:val="26"/>
          <w:szCs w:val="26"/>
        </w:rPr>
        <w:t xml:space="preserve">Направление по электронной почте на адрес </w:t>
      </w:r>
      <w:hyperlink r:id="rId8" w:history="1">
        <w:r w:rsidR="00642EE6" w:rsidRPr="009D0E83">
          <w:rPr>
            <w:rStyle w:val="a3"/>
            <w:sz w:val="26"/>
            <w:szCs w:val="26"/>
            <w:lang w:val="en-US"/>
          </w:rPr>
          <w:t>Brinceva</w:t>
        </w:r>
        <w:r w:rsidR="00642EE6" w:rsidRPr="009D0E83">
          <w:rPr>
            <w:rStyle w:val="a3"/>
            <w:sz w:val="26"/>
            <w:szCs w:val="26"/>
          </w:rPr>
          <w:t>@</w:t>
        </w:r>
        <w:r w:rsidR="00642EE6" w:rsidRPr="009D0E83">
          <w:rPr>
            <w:rStyle w:val="a3"/>
            <w:sz w:val="26"/>
            <w:szCs w:val="26"/>
            <w:lang w:val="en-US"/>
          </w:rPr>
          <w:t>derbo</w:t>
        </w:r>
        <w:r w:rsidR="00642EE6" w:rsidRPr="009D0E83">
          <w:rPr>
            <w:rStyle w:val="a3"/>
            <w:sz w:val="26"/>
            <w:szCs w:val="26"/>
          </w:rPr>
          <w:t>.</w:t>
        </w:r>
        <w:proofErr w:type="spellStart"/>
        <w:r w:rsidR="00642EE6" w:rsidRPr="009D0E83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="00642EE6" w:rsidRPr="009D0E83">
        <w:rPr>
          <w:sz w:val="26"/>
          <w:szCs w:val="26"/>
        </w:rPr>
        <w:t xml:space="preserve"> в</w:t>
      </w:r>
      <w:r w:rsidR="00642EE6" w:rsidRPr="00642EE6">
        <w:rPr>
          <w:sz w:val="26"/>
          <w:szCs w:val="26"/>
        </w:rPr>
        <w:t xml:space="preserve"> виде прикрепленного файла, составленного (заполненного) по прилагаемой форме</w:t>
      </w:r>
      <w:r w:rsidR="000B3538">
        <w:rPr>
          <w:sz w:val="26"/>
          <w:szCs w:val="26"/>
        </w:rPr>
        <w:t>.</w:t>
      </w:r>
    </w:p>
    <w:p w:rsidR="00642EE6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4C6964" w:rsidRPr="00DF1434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Контактное лицо по вопросам заполнения формы запроса и его отправки:</w:t>
      </w:r>
    </w:p>
    <w:p w:rsidR="00642EE6" w:rsidRPr="00642EE6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6"/>
          <w:szCs w:val="26"/>
        </w:rPr>
      </w:pPr>
      <w:r w:rsidRPr="009D0E83">
        <w:rPr>
          <w:sz w:val="26"/>
          <w:szCs w:val="26"/>
        </w:rPr>
        <w:t>Брынцева Елена Анатольевна, начальник отдела оценки регулирующего воздействия и государственно-частного партнерства управления инвестиций и инноваций департамента экономического развития области, кон</w:t>
      </w:r>
      <w:r w:rsidR="001445C8">
        <w:rPr>
          <w:sz w:val="26"/>
          <w:szCs w:val="26"/>
        </w:rPr>
        <w:t>тактный телефон: (4722) 32-87-45</w:t>
      </w:r>
      <w:r w:rsidR="000B3538">
        <w:rPr>
          <w:sz w:val="26"/>
          <w:szCs w:val="26"/>
        </w:rPr>
        <w:t>.</w:t>
      </w:r>
    </w:p>
    <w:p w:rsidR="004C6964" w:rsidRPr="00DF1434" w:rsidRDefault="004C6964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b/>
          <w:sz w:val="26"/>
          <w:szCs w:val="26"/>
        </w:rPr>
      </w:pPr>
    </w:p>
    <w:p w:rsidR="00527C08" w:rsidRPr="00703324" w:rsidRDefault="00B22D87" w:rsidP="00703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  <w:r w:rsidRPr="00703324">
        <w:rPr>
          <w:b/>
          <w:sz w:val="26"/>
          <w:szCs w:val="26"/>
        </w:rPr>
        <w:t>Прилагаемые к запросу документы:</w:t>
      </w:r>
      <w:r w:rsidR="009D0E83" w:rsidRPr="00703324">
        <w:rPr>
          <w:b/>
          <w:sz w:val="26"/>
          <w:szCs w:val="26"/>
        </w:rPr>
        <w:t xml:space="preserve"> </w:t>
      </w:r>
    </w:p>
    <w:p w:rsidR="00AD4B6B" w:rsidRDefault="00562623" w:rsidP="00AD4B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6"/>
          <w:szCs w:val="26"/>
        </w:rPr>
      </w:pPr>
      <w:r w:rsidRPr="00AD4B6B">
        <w:rPr>
          <w:sz w:val="26"/>
          <w:szCs w:val="26"/>
        </w:rPr>
        <w:t xml:space="preserve">Постановление </w:t>
      </w:r>
      <w:r>
        <w:rPr>
          <w:sz w:val="26"/>
          <w:szCs w:val="26"/>
        </w:rPr>
        <w:t>Правительства</w:t>
      </w:r>
      <w:r w:rsidRPr="00AD4B6B">
        <w:rPr>
          <w:sz w:val="26"/>
          <w:szCs w:val="26"/>
        </w:rPr>
        <w:t xml:space="preserve"> Белгородской области </w:t>
      </w:r>
      <w:r>
        <w:rPr>
          <w:sz w:val="26"/>
          <w:szCs w:val="26"/>
        </w:rPr>
        <w:br/>
      </w:r>
      <w:r w:rsidRPr="00562623">
        <w:rPr>
          <w:sz w:val="26"/>
          <w:szCs w:val="26"/>
        </w:rPr>
        <w:t>от 18 декабря</w:t>
      </w:r>
      <w:r>
        <w:rPr>
          <w:sz w:val="26"/>
          <w:szCs w:val="26"/>
        </w:rPr>
        <w:t xml:space="preserve"> </w:t>
      </w:r>
      <w:r w:rsidRPr="00562623">
        <w:rPr>
          <w:sz w:val="26"/>
          <w:szCs w:val="26"/>
        </w:rPr>
        <w:t xml:space="preserve">2017 года №475-пп </w:t>
      </w:r>
      <w:r w:rsidRPr="00AD4B6B">
        <w:rPr>
          <w:sz w:val="26"/>
          <w:szCs w:val="26"/>
        </w:rPr>
        <w:t>«</w:t>
      </w:r>
      <w:r w:rsidRPr="00562623">
        <w:rPr>
          <w:sz w:val="26"/>
          <w:szCs w:val="26"/>
        </w:rPr>
        <w:t>Об утверждении административного регламента предоставления департаментом экономического развития Белгородской области государственной услуги «Аккредитация организаций, осуществляющих классификацию объектов туристской индустрии, включающих гостиницы и иные средства размещения, горнолыжные трассы и пляжи</w:t>
      </w:r>
      <w:r w:rsidRPr="00AD4B6B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562623" w:rsidRPr="00AD4B6B" w:rsidRDefault="00562623" w:rsidP="00AD4B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6"/>
          <w:szCs w:val="26"/>
        </w:rPr>
        <w:sectPr w:rsidR="00562623" w:rsidRPr="00AD4B6B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B22D87" w:rsidRPr="002E41C5" w:rsidTr="00D30B47">
        <w:trPr>
          <w:trHeight w:val="1180"/>
        </w:trPr>
        <w:tc>
          <w:tcPr>
            <w:tcW w:w="9473" w:type="dxa"/>
            <w:tcBorders>
              <w:bottom w:val="single" w:sz="4" w:space="0" w:color="auto"/>
            </w:tcBorders>
            <w:shd w:val="clear" w:color="auto" w:fill="auto"/>
          </w:tcPr>
          <w:p w:rsidR="00C86D29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lastRenderedPageBreak/>
              <w:t>ПЕРЕЧЕНЬ ВОПРОСОВ</w:t>
            </w:r>
          </w:p>
          <w:p w:rsidR="00CC78FD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t>В РАМКАХ ПРОВЕДЕНИЯ</w:t>
            </w:r>
            <w:r w:rsidR="00E07FC7">
              <w:rPr>
                <w:b/>
                <w:sz w:val="26"/>
                <w:szCs w:val="26"/>
              </w:rPr>
              <w:t xml:space="preserve"> </w:t>
            </w:r>
            <w:r w:rsidRPr="0048148D">
              <w:rPr>
                <w:b/>
                <w:sz w:val="26"/>
                <w:szCs w:val="26"/>
              </w:rPr>
              <w:t>ПУБЛИЧНЫХ КОНСУЛЬТАЦИЙ</w:t>
            </w:r>
          </w:p>
          <w:p w:rsidR="00562623" w:rsidRDefault="00562623" w:rsidP="00562623">
            <w:pPr>
              <w:ind w:firstLine="540"/>
              <w:jc w:val="both"/>
              <w:rPr>
                <w:sz w:val="26"/>
                <w:szCs w:val="26"/>
              </w:rPr>
            </w:pPr>
            <w:r w:rsidRPr="00562623">
              <w:rPr>
                <w:sz w:val="26"/>
                <w:szCs w:val="26"/>
              </w:rPr>
              <w:t>Постановление Правительства Белгородской области</w:t>
            </w:r>
            <w:r>
              <w:rPr>
                <w:sz w:val="26"/>
                <w:szCs w:val="26"/>
              </w:rPr>
              <w:t xml:space="preserve"> </w:t>
            </w:r>
            <w:r w:rsidRPr="00562623">
              <w:rPr>
                <w:sz w:val="26"/>
                <w:szCs w:val="26"/>
              </w:rPr>
              <w:t>от 18 декабря 2017 года №475-пп «Об утверждении административного регламента предоставления департаментом экономического развития Белгородской области государственной услуги «Аккредитация организаций, осуществляющих классификацию объектов туристской индустрии, включающих гостиницы и иные средства размещения, горнолыжные трассы и пляжи»</w:t>
            </w:r>
            <w:r>
              <w:rPr>
                <w:sz w:val="26"/>
                <w:szCs w:val="26"/>
              </w:rPr>
              <w:t>.</w:t>
            </w:r>
          </w:p>
          <w:p w:rsidR="00BF52D4" w:rsidRPr="007D281E" w:rsidRDefault="00931540" w:rsidP="00562623">
            <w:pPr>
              <w:ind w:firstLine="540"/>
              <w:jc w:val="both"/>
            </w:pPr>
            <w:r w:rsidRPr="007D281E">
              <w:t xml:space="preserve">Пожалуйста, заполните и направьте данную форму по электронной почте на адрес </w:t>
            </w:r>
            <w:hyperlink r:id="rId10" w:history="1">
              <w:r w:rsidRPr="007D281E">
                <w:rPr>
                  <w:rStyle w:val="a3"/>
                  <w:lang w:val="en-US"/>
                </w:rPr>
                <w:t>Brinceva</w:t>
              </w:r>
              <w:r w:rsidRPr="007D281E">
                <w:rPr>
                  <w:rStyle w:val="a3"/>
                </w:rPr>
                <w:t>@</w:t>
              </w:r>
              <w:r w:rsidRPr="007D281E">
                <w:rPr>
                  <w:rStyle w:val="a3"/>
                  <w:lang w:val="en-US"/>
                </w:rPr>
                <w:t>derbo</w:t>
              </w:r>
              <w:r w:rsidRPr="007D281E">
                <w:rPr>
                  <w:rStyle w:val="a3"/>
                </w:rPr>
                <w:t>.</w:t>
              </w:r>
              <w:proofErr w:type="spellStart"/>
              <w:r w:rsidRPr="007D281E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7D281E">
              <w:t xml:space="preserve"> не позднее </w:t>
            </w:r>
            <w:r w:rsidR="00562623" w:rsidRPr="00562623">
              <w:rPr>
                <w:b/>
              </w:rPr>
              <w:t>6</w:t>
            </w:r>
            <w:r w:rsidRPr="00562623">
              <w:rPr>
                <w:b/>
              </w:rPr>
              <w:t xml:space="preserve"> </w:t>
            </w:r>
            <w:r w:rsidR="00562623">
              <w:rPr>
                <w:b/>
              </w:rPr>
              <w:t>ма</w:t>
            </w:r>
            <w:r w:rsidR="00703324">
              <w:rPr>
                <w:b/>
              </w:rPr>
              <w:t>я</w:t>
            </w:r>
            <w:r w:rsidRPr="007D281E">
              <w:rPr>
                <w:b/>
              </w:rPr>
              <w:t xml:space="preserve"> 201</w:t>
            </w:r>
            <w:r w:rsidR="00562623">
              <w:rPr>
                <w:b/>
              </w:rPr>
              <w:t>9</w:t>
            </w:r>
            <w:r w:rsidRPr="007D281E">
              <w:rPr>
                <w:b/>
              </w:rPr>
              <w:t xml:space="preserve"> года</w:t>
            </w:r>
            <w:r w:rsidRPr="007D281E">
              <w:t>. Разработчик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B22D87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6"/>
          <w:szCs w:val="26"/>
        </w:rPr>
      </w:pPr>
      <w:r w:rsidRPr="00BF52D4">
        <w:rPr>
          <w:b/>
          <w:sz w:val="26"/>
          <w:szCs w:val="26"/>
        </w:rPr>
        <w:t>Контактная информация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По Вашему желанию укажите: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Название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Сферу деятельности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Ф.И.О. контактного лица</w:t>
      </w:r>
      <w:r w:rsidRPr="007D281E">
        <w:tab/>
      </w:r>
      <w:r w:rsidR="002E5F9B" w:rsidRPr="007D281E">
        <w:t xml:space="preserve"> и номер телефона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Адрес электронной почты</w:t>
      </w:r>
    </w:p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На решение какой проблемы, на ваш взгляд, направлено </w:t>
      </w:r>
      <w:r w:rsidR="00E447B8">
        <w:rPr>
          <w:i/>
          <w:sz w:val="26"/>
          <w:szCs w:val="26"/>
        </w:rPr>
        <w:t>данное</w:t>
      </w:r>
      <w:r w:rsidRPr="003F1530">
        <w:rPr>
          <w:i/>
          <w:sz w:val="26"/>
          <w:szCs w:val="26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Какие, по Вашей оценке, субъекты предпринимательской и (или) инвестиционной деятельности </w:t>
      </w:r>
      <w:r>
        <w:rPr>
          <w:i/>
          <w:sz w:val="26"/>
          <w:szCs w:val="26"/>
        </w:rPr>
        <w:t xml:space="preserve">затронуты </w:t>
      </w:r>
      <w:r w:rsidRPr="003F1530">
        <w:rPr>
          <w:i/>
          <w:sz w:val="26"/>
          <w:szCs w:val="26"/>
        </w:rPr>
        <w:t>государственным регулированием (по видам субъектов, по отраслям, по количеству таких субъектов в Вашем районе или городе и прочее)?</w:t>
      </w:r>
      <w:bookmarkStart w:id="0" w:name="_GoBack"/>
      <w:bookmarkEnd w:id="0"/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</w:t>
      </w:r>
      <w:r w:rsidRPr="003F1530">
        <w:rPr>
          <w:i/>
          <w:sz w:val="26"/>
          <w:szCs w:val="26"/>
        </w:rPr>
        <w:t>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354266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Существуют ли в </w:t>
      </w:r>
      <w:r w:rsidR="00E447B8">
        <w:rPr>
          <w:i/>
          <w:sz w:val="26"/>
          <w:szCs w:val="26"/>
        </w:rPr>
        <w:t>данном</w:t>
      </w:r>
      <w:r>
        <w:rPr>
          <w:i/>
          <w:sz w:val="26"/>
          <w:szCs w:val="26"/>
        </w:rPr>
        <w:t xml:space="preserve">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354266" w:rsidRPr="003F1530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266" w:rsidRPr="003F1530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E10B5" w:rsidRPr="001445C8" w:rsidRDefault="000E10B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54266">
        <w:rPr>
          <w:i/>
          <w:sz w:val="26"/>
          <w:szCs w:val="26"/>
        </w:rPr>
        <w:t>Какие</w:t>
      </w:r>
      <w:r>
        <w:rPr>
          <w:i/>
          <w:sz w:val="26"/>
          <w:szCs w:val="26"/>
        </w:rPr>
        <w:t>,</w:t>
      </w:r>
      <w:r w:rsidRPr="00354266">
        <w:rPr>
          <w:i/>
          <w:sz w:val="26"/>
          <w:szCs w:val="26"/>
        </w:rPr>
        <w:t xml:space="preserve"> на ваш взгляд, возник</w:t>
      </w:r>
      <w:r>
        <w:rPr>
          <w:i/>
          <w:sz w:val="26"/>
          <w:szCs w:val="26"/>
        </w:rPr>
        <w:t>ают</w:t>
      </w:r>
      <w:r w:rsidRPr="00354266">
        <w:rPr>
          <w:i/>
          <w:sz w:val="26"/>
          <w:szCs w:val="26"/>
        </w:rPr>
        <w:t xml:space="preserve"> проблемы и трудности с контролем соблюдения требований и норм, вв</w:t>
      </w:r>
      <w:r>
        <w:rPr>
          <w:i/>
          <w:sz w:val="26"/>
          <w:szCs w:val="26"/>
        </w:rPr>
        <w:t>еденных нормативным правовым актом</w:t>
      </w:r>
      <w:r w:rsidRPr="00354266"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E10B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E10B5" w:rsidRPr="003F1530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84E55" w:rsidRDefault="00284E5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iCs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84E5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4E55" w:rsidRPr="003F1530" w:rsidRDefault="00284E5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C5782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риски и негативные последствия 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 w:rsidRPr="00C71EE0">
        <w:rPr>
          <w:i/>
          <w:sz w:val="26"/>
          <w:szCs w:val="26"/>
        </w:rPr>
        <w:t>правового регулирования</w:t>
      </w:r>
      <w:r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C5782" w:rsidRPr="003F1530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782" w:rsidRPr="003F1530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C71EE0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выгоды и преимущества </w:t>
      </w:r>
      <w:r w:rsidR="00FA0102" w:rsidRPr="00C71EE0">
        <w:rPr>
          <w:i/>
          <w:sz w:val="26"/>
          <w:szCs w:val="26"/>
        </w:rPr>
        <w:t xml:space="preserve">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C71EE0" w:rsidRPr="003F1530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EE0" w:rsidRPr="003F1530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Default="002B267A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Ваши предложения по внесению изменений в </w:t>
      </w:r>
      <w:r w:rsidR="00E447B8">
        <w:rPr>
          <w:i/>
          <w:sz w:val="26"/>
          <w:szCs w:val="26"/>
        </w:rPr>
        <w:t xml:space="preserve">данное </w:t>
      </w:r>
      <w:r w:rsidR="00AD4B6B">
        <w:rPr>
          <w:i/>
          <w:sz w:val="26"/>
          <w:szCs w:val="26"/>
        </w:rPr>
        <w:t>постановление</w:t>
      </w:r>
      <w:r>
        <w:rPr>
          <w:i/>
          <w:sz w:val="26"/>
          <w:szCs w:val="26"/>
        </w:rPr>
        <w:t>, 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3F1530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267A" w:rsidRPr="003F1530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2E5F9B" w:rsidRDefault="002B267A" w:rsidP="002E5F9B">
      <w:pPr>
        <w:jc w:val="both"/>
        <w:rPr>
          <w:i/>
          <w:sz w:val="26"/>
          <w:szCs w:val="26"/>
        </w:rPr>
      </w:pPr>
    </w:p>
    <w:sectPr w:rsidR="002B267A" w:rsidRPr="002E5F9B" w:rsidSect="00CF2464">
      <w:pgSz w:w="11906" w:h="16838"/>
      <w:pgMar w:top="1134" w:right="851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C6D" w:rsidRDefault="00150C6D" w:rsidP="007507AF">
      <w:r>
        <w:separator/>
      </w:r>
    </w:p>
  </w:endnote>
  <w:endnote w:type="continuationSeparator" w:id="0">
    <w:p w:rsidR="00150C6D" w:rsidRDefault="00150C6D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C6D" w:rsidRDefault="00150C6D" w:rsidP="007507AF">
      <w:r>
        <w:separator/>
      </w:r>
    </w:p>
  </w:footnote>
  <w:footnote w:type="continuationSeparator" w:id="0">
    <w:p w:rsidR="00150C6D" w:rsidRDefault="00150C6D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6605774"/>
      <w:docPartObj>
        <w:docPartGallery w:val="Page Numbers (Top of Page)"/>
        <w:docPartUnique/>
      </w:docPartObj>
    </w:sdtPr>
    <w:sdtEndPr/>
    <w:sdtContent>
      <w:p w:rsidR="007507AF" w:rsidRDefault="00F823CE" w:rsidP="007507AF">
        <w:pPr>
          <w:pStyle w:val="a7"/>
          <w:jc w:val="center"/>
        </w:pPr>
        <w:r>
          <w:fldChar w:fldCharType="begin"/>
        </w:r>
        <w:r w:rsidR="007507AF">
          <w:instrText>PAGE   \* MERGEFORMAT</w:instrText>
        </w:r>
        <w:r>
          <w:fldChar w:fldCharType="separate"/>
        </w:r>
        <w:r w:rsidR="0056262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87"/>
    <w:rsid w:val="00001521"/>
    <w:rsid w:val="00001586"/>
    <w:rsid w:val="00003627"/>
    <w:rsid w:val="000043A1"/>
    <w:rsid w:val="00004499"/>
    <w:rsid w:val="00010BC3"/>
    <w:rsid w:val="00012D99"/>
    <w:rsid w:val="00016C43"/>
    <w:rsid w:val="00017627"/>
    <w:rsid w:val="000176BC"/>
    <w:rsid w:val="0002035F"/>
    <w:rsid w:val="00021832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15B0"/>
    <w:rsid w:val="00063AA2"/>
    <w:rsid w:val="00065106"/>
    <w:rsid w:val="00070A38"/>
    <w:rsid w:val="00080B2E"/>
    <w:rsid w:val="00080EEF"/>
    <w:rsid w:val="00082F79"/>
    <w:rsid w:val="0008564C"/>
    <w:rsid w:val="00085E34"/>
    <w:rsid w:val="0008735D"/>
    <w:rsid w:val="000913C7"/>
    <w:rsid w:val="00095312"/>
    <w:rsid w:val="000B0CF2"/>
    <w:rsid w:val="000B126E"/>
    <w:rsid w:val="000B3538"/>
    <w:rsid w:val="000B5305"/>
    <w:rsid w:val="000C18BF"/>
    <w:rsid w:val="000C1A4F"/>
    <w:rsid w:val="000C3A27"/>
    <w:rsid w:val="000C5782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4B9D"/>
    <w:rsid w:val="00127D2B"/>
    <w:rsid w:val="001335C7"/>
    <w:rsid w:val="00133A40"/>
    <w:rsid w:val="001351E2"/>
    <w:rsid w:val="001445C8"/>
    <w:rsid w:val="00144E83"/>
    <w:rsid w:val="00145E3B"/>
    <w:rsid w:val="00150C6D"/>
    <w:rsid w:val="001533C5"/>
    <w:rsid w:val="00153EC8"/>
    <w:rsid w:val="00154E87"/>
    <w:rsid w:val="00154F47"/>
    <w:rsid w:val="001557F0"/>
    <w:rsid w:val="00174274"/>
    <w:rsid w:val="00175A08"/>
    <w:rsid w:val="00176645"/>
    <w:rsid w:val="0018179F"/>
    <w:rsid w:val="001832E0"/>
    <w:rsid w:val="00183F13"/>
    <w:rsid w:val="001866A0"/>
    <w:rsid w:val="0019149D"/>
    <w:rsid w:val="001924C8"/>
    <w:rsid w:val="00194C71"/>
    <w:rsid w:val="00195319"/>
    <w:rsid w:val="001A0483"/>
    <w:rsid w:val="001A3418"/>
    <w:rsid w:val="001A3B16"/>
    <w:rsid w:val="001B099D"/>
    <w:rsid w:val="001B57EA"/>
    <w:rsid w:val="001B6A33"/>
    <w:rsid w:val="001C103E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F0837"/>
    <w:rsid w:val="001F44DF"/>
    <w:rsid w:val="001F4C19"/>
    <w:rsid w:val="00202F19"/>
    <w:rsid w:val="00204E28"/>
    <w:rsid w:val="00213065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6E3D"/>
    <w:rsid w:val="002772FB"/>
    <w:rsid w:val="00281623"/>
    <w:rsid w:val="00284E55"/>
    <w:rsid w:val="002866CC"/>
    <w:rsid w:val="00286C37"/>
    <w:rsid w:val="00292B7D"/>
    <w:rsid w:val="00297AF6"/>
    <w:rsid w:val="002A2001"/>
    <w:rsid w:val="002A359C"/>
    <w:rsid w:val="002A3903"/>
    <w:rsid w:val="002A5511"/>
    <w:rsid w:val="002A580A"/>
    <w:rsid w:val="002A71F4"/>
    <w:rsid w:val="002B008D"/>
    <w:rsid w:val="002B267A"/>
    <w:rsid w:val="002B57D6"/>
    <w:rsid w:val="002B611D"/>
    <w:rsid w:val="002D2368"/>
    <w:rsid w:val="002D5CC1"/>
    <w:rsid w:val="002E2658"/>
    <w:rsid w:val="002E5F9B"/>
    <w:rsid w:val="002E7771"/>
    <w:rsid w:val="00304F40"/>
    <w:rsid w:val="00305141"/>
    <w:rsid w:val="003058ED"/>
    <w:rsid w:val="0031210F"/>
    <w:rsid w:val="00317A5D"/>
    <w:rsid w:val="0032717C"/>
    <w:rsid w:val="00327F07"/>
    <w:rsid w:val="003328D3"/>
    <w:rsid w:val="0033539A"/>
    <w:rsid w:val="003378BB"/>
    <w:rsid w:val="00342CC3"/>
    <w:rsid w:val="00344523"/>
    <w:rsid w:val="00354266"/>
    <w:rsid w:val="00355441"/>
    <w:rsid w:val="00357D58"/>
    <w:rsid w:val="00364F94"/>
    <w:rsid w:val="003658A5"/>
    <w:rsid w:val="00381DF8"/>
    <w:rsid w:val="00386FEF"/>
    <w:rsid w:val="00391051"/>
    <w:rsid w:val="00391633"/>
    <w:rsid w:val="00391C10"/>
    <w:rsid w:val="00391D52"/>
    <w:rsid w:val="003948F5"/>
    <w:rsid w:val="003A04C7"/>
    <w:rsid w:val="003A6CE2"/>
    <w:rsid w:val="003B0656"/>
    <w:rsid w:val="003B5301"/>
    <w:rsid w:val="003B76C6"/>
    <w:rsid w:val="003E10AF"/>
    <w:rsid w:val="003E3FA4"/>
    <w:rsid w:val="003E5004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7C7"/>
    <w:rsid w:val="00420883"/>
    <w:rsid w:val="004251E3"/>
    <w:rsid w:val="00425EAA"/>
    <w:rsid w:val="00427FFC"/>
    <w:rsid w:val="00432B77"/>
    <w:rsid w:val="00433B1A"/>
    <w:rsid w:val="004359C4"/>
    <w:rsid w:val="0043752A"/>
    <w:rsid w:val="004413FA"/>
    <w:rsid w:val="00451271"/>
    <w:rsid w:val="00452678"/>
    <w:rsid w:val="00454277"/>
    <w:rsid w:val="00455AF6"/>
    <w:rsid w:val="00456E57"/>
    <w:rsid w:val="00460A1B"/>
    <w:rsid w:val="0046324F"/>
    <w:rsid w:val="0046591D"/>
    <w:rsid w:val="0047163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6234"/>
    <w:rsid w:val="00496952"/>
    <w:rsid w:val="004A3B4B"/>
    <w:rsid w:val="004A452F"/>
    <w:rsid w:val="004A4FD6"/>
    <w:rsid w:val="004B083E"/>
    <w:rsid w:val="004B367C"/>
    <w:rsid w:val="004B4CAA"/>
    <w:rsid w:val="004C4CF4"/>
    <w:rsid w:val="004C6964"/>
    <w:rsid w:val="004C772F"/>
    <w:rsid w:val="004D0690"/>
    <w:rsid w:val="004D2DB8"/>
    <w:rsid w:val="004D3753"/>
    <w:rsid w:val="004D3A83"/>
    <w:rsid w:val="004D49C3"/>
    <w:rsid w:val="004D4AED"/>
    <w:rsid w:val="004E284B"/>
    <w:rsid w:val="004F10A0"/>
    <w:rsid w:val="004F4FE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6995"/>
    <w:rsid w:val="00527C08"/>
    <w:rsid w:val="00534772"/>
    <w:rsid w:val="00535476"/>
    <w:rsid w:val="00541B91"/>
    <w:rsid w:val="005432E6"/>
    <w:rsid w:val="0054575D"/>
    <w:rsid w:val="00546853"/>
    <w:rsid w:val="00551895"/>
    <w:rsid w:val="0055219D"/>
    <w:rsid w:val="00553BDF"/>
    <w:rsid w:val="00554DEF"/>
    <w:rsid w:val="00555932"/>
    <w:rsid w:val="00562623"/>
    <w:rsid w:val="005754C3"/>
    <w:rsid w:val="00575C1E"/>
    <w:rsid w:val="0057665A"/>
    <w:rsid w:val="00580AA1"/>
    <w:rsid w:val="00581C12"/>
    <w:rsid w:val="00582A85"/>
    <w:rsid w:val="00584B92"/>
    <w:rsid w:val="00586651"/>
    <w:rsid w:val="0058771B"/>
    <w:rsid w:val="00590ADF"/>
    <w:rsid w:val="00594897"/>
    <w:rsid w:val="00594C04"/>
    <w:rsid w:val="005A1F63"/>
    <w:rsid w:val="005A4435"/>
    <w:rsid w:val="005A4487"/>
    <w:rsid w:val="005A4E6C"/>
    <w:rsid w:val="005A62C3"/>
    <w:rsid w:val="005B286A"/>
    <w:rsid w:val="005B62AC"/>
    <w:rsid w:val="005B7B1F"/>
    <w:rsid w:val="005C322F"/>
    <w:rsid w:val="005D0055"/>
    <w:rsid w:val="005D6C31"/>
    <w:rsid w:val="005E2862"/>
    <w:rsid w:val="005E3209"/>
    <w:rsid w:val="005E5DCC"/>
    <w:rsid w:val="005F11A0"/>
    <w:rsid w:val="005F13E3"/>
    <w:rsid w:val="006049E9"/>
    <w:rsid w:val="00607583"/>
    <w:rsid w:val="006103CC"/>
    <w:rsid w:val="00612110"/>
    <w:rsid w:val="00612238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B95"/>
    <w:rsid w:val="00632459"/>
    <w:rsid w:val="00633061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558"/>
    <w:rsid w:val="00676F63"/>
    <w:rsid w:val="00677CE8"/>
    <w:rsid w:val="00680444"/>
    <w:rsid w:val="00682C54"/>
    <w:rsid w:val="00692794"/>
    <w:rsid w:val="006A2379"/>
    <w:rsid w:val="006A3CDE"/>
    <w:rsid w:val="006A4CB4"/>
    <w:rsid w:val="006A73F5"/>
    <w:rsid w:val="006A7E99"/>
    <w:rsid w:val="006B2685"/>
    <w:rsid w:val="006B4E8A"/>
    <w:rsid w:val="006B5A31"/>
    <w:rsid w:val="006C0E51"/>
    <w:rsid w:val="006C19C6"/>
    <w:rsid w:val="006C3595"/>
    <w:rsid w:val="006C6949"/>
    <w:rsid w:val="006D2216"/>
    <w:rsid w:val="006D36EC"/>
    <w:rsid w:val="006D4658"/>
    <w:rsid w:val="006D52A5"/>
    <w:rsid w:val="006E05C5"/>
    <w:rsid w:val="006E639A"/>
    <w:rsid w:val="006E68F3"/>
    <w:rsid w:val="006F16A7"/>
    <w:rsid w:val="006F5130"/>
    <w:rsid w:val="006F7834"/>
    <w:rsid w:val="006F7B6C"/>
    <w:rsid w:val="00702F2A"/>
    <w:rsid w:val="00703324"/>
    <w:rsid w:val="0070363A"/>
    <w:rsid w:val="007059B2"/>
    <w:rsid w:val="00720FD0"/>
    <w:rsid w:val="00724AEE"/>
    <w:rsid w:val="007256CD"/>
    <w:rsid w:val="0072734F"/>
    <w:rsid w:val="007277F3"/>
    <w:rsid w:val="0073401C"/>
    <w:rsid w:val="00736E42"/>
    <w:rsid w:val="00736FF2"/>
    <w:rsid w:val="007401F8"/>
    <w:rsid w:val="00740F16"/>
    <w:rsid w:val="00743C52"/>
    <w:rsid w:val="007507AF"/>
    <w:rsid w:val="007512AA"/>
    <w:rsid w:val="00754764"/>
    <w:rsid w:val="0076276D"/>
    <w:rsid w:val="00770740"/>
    <w:rsid w:val="007718ED"/>
    <w:rsid w:val="00772A59"/>
    <w:rsid w:val="00777357"/>
    <w:rsid w:val="0077752C"/>
    <w:rsid w:val="007842A5"/>
    <w:rsid w:val="007A58F6"/>
    <w:rsid w:val="007B12D4"/>
    <w:rsid w:val="007B2FBF"/>
    <w:rsid w:val="007B3E85"/>
    <w:rsid w:val="007B6618"/>
    <w:rsid w:val="007C74F0"/>
    <w:rsid w:val="007D281E"/>
    <w:rsid w:val="007E04FE"/>
    <w:rsid w:val="007E4E8D"/>
    <w:rsid w:val="007F4C2A"/>
    <w:rsid w:val="007F4DEC"/>
    <w:rsid w:val="007F6287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5E45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90272E"/>
    <w:rsid w:val="00903070"/>
    <w:rsid w:val="00903E97"/>
    <w:rsid w:val="00912C9B"/>
    <w:rsid w:val="00914987"/>
    <w:rsid w:val="00925FBF"/>
    <w:rsid w:val="00931540"/>
    <w:rsid w:val="00932256"/>
    <w:rsid w:val="009342E7"/>
    <w:rsid w:val="00935B1B"/>
    <w:rsid w:val="00937DAD"/>
    <w:rsid w:val="00942192"/>
    <w:rsid w:val="009446DB"/>
    <w:rsid w:val="00946ECA"/>
    <w:rsid w:val="0095799D"/>
    <w:rsid w:val="00962F95"/>
    <w:rsid w:val="00970E84"/>
    <w:rsid w:val="009733C1"/>
    <w:rsid w:val="00983914"/>
    <w:rsid w:val="00985D64"/>
    <w:rsid w:val="0099127A"/>
    <w:rsid w:val="00994484"/>
    <w:rsid w:val="00995682"/>
    <w:rsid w:val="0099655F"/>
    <w:rsid w:val="009A28B7"/>
    <w:rsid w:val="009A2CA4"/>
    <w:rsid w:val="009A3F60"/>
    <w:rsid w:val="009A415E"/>
    <w:rsid w:val="009A6D49"/>
    <w:rsid w:val="009B35C9"/>
    <w:rsid w:val="009B3C14"/>
    <w:rsid w:val="009D0E83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39DA"/>
    <w:rsid w:val="00A03C41"/>
    <w:rsid w:val="00A11416"/>
    <w:rsid w:val="00A15141"/>
    <w:rsid w:val="00A16A0C"/>
    <w:rsid w:val="00A20888"/>
    <w:rsid w:val="00A2113E"/>
    <w:rsid w:val="00A215E6"/>
    <w:rsid w:val="00A26A0E"/>
    <w:rsid w:val="00A2707F"/>
    <w:rsid w:val="00A45791"/>
    <w:rsid w:val="00A45EE4"/>
    <w:rsid w:val="00A67EAE"/>
    <w:rsid w:val="00A76455"/>
    <w:rsid w:val="00A7660C"/>
    <w:rsid w:val="00A84DB0"/>
    <w:rsid w:val="00A9121A"/>
    <w:rsid w:val="00A923A4"/>
    <w:rsid w:val="00A92881"/>
    <w:rsid w:val="00AA0031"/>
    <w:rsid w:val="00AA7F4C"/>
    <w:rsid w:val="00AB206D"/>
    <w:rsid w:val="00AB322A"/>
    <w:rsid w:val="00AB3AD2"/>
    <w:rsid w:val="00AB3DCD"/>
    <w:rsid w:val="00AB59A5"/>
    <w:rsid w:val="00AB71FE"/>
    <w:rsid w:val="00AC5F6C"/>
    <w:rsid w:val="00AC783A"/>
    <w:rsid w:val="00AD30FB"/>
    <w:rsid w:val="00AD33C5"/>
    <w:rsid w:val="00AD4B6B"/>
    <w:rsid w:val="00AD56D0"/>
    <w:rsid w:val="00AD63BF"/>
    <w:rsid w:val="00AD72D9"/>
    <w:rsid w:val="00AE2E7D"/>
    <w:rsid w:val="00AE342C"/>
    <w:rsid w:val="00AE4402"/>
    <w:rsid w:val="00AE4BCB"/>
    <w:rsid w:val="00AF668E"/>
    <w:rsid w:val="00AF6DB3"/>
    <w:rsid w:val="00B010A4"/>
    <w:rsid w:val="00B22D87"/>
    <w:rsid w:val="00B23D14"/>
    <w:rsid w:val="00B26FD4"/>
    <w:rsid w:val="00B27F25"/>
    <w:rsid w:val="00B348F4"/>
    <w:rsid w:val="00B362D8"/>
    <w:rsid w:val="00B44B94"/>
    <w:rsid w:val="00B51785"/>
    <w:rsid w:val="00B52F29"/>
    <w:rsid w:val="00B55361"/>
    <w:rsid w:val="00B554B2"/>
    <w:rsid w:val="00B621BB"/>
    <w:rsid w:val="00B6281B"/>
    <w:rsid w:val="00B703B7"/>
    <w:rsid w:val="00B72EF6"/>
    <w:rsid w:val="00B752CF"/>
    <w:rsid w:val="00B76BE1"/>
    <w:rsid w:val="00B80089"/>
    <w:rsid w:val="00B846C2"/>
    <w:rsid w:val="00B84FE2"/>
    <w:rsid w:val="00B854C8"/>
    <w:rsid w:val="00B97F7B"/>
    <w:rsid w:val="00BA49A0"/>
    <w:rsid w:val="00BA58F8"/>
    <w:rsid w:val="00BA63E7"/>
    <w:rsid w:val="00BB52B4"/>
    <w:rsid w:val="00BB7728"/>
    <w:rsid w:val="00BC061C"/>
    <w:rsid w:val="00BE2160"/>
    <w:rsid w:val="00BE3BCE"/>
    <w:rsid w:val="00BF52D4"/>
    <w:rsid w:val="00C07B3A"/>
    <w:rsid w:val="00C1163C"/>
    <w:rsid w:val="00C12657"/>
    <w:rsid w:val="00C135B9"/>
    <w:rsid w:val="00C15189"/>
    <w:rsid w:val="00C22974"/>
    <w:rsid w:val="00C256DF"/>
    <w:rsid w:val="00C34148"/>
    <w:rsid w:val="00C37548"/>
    <w:rsid w:val="00C4708E"/>
    <w:rsid w:val="00C52053"/>
    <w:rsid w:val="00C525B9"/>
    <w:rsid w:val="00C60AD4"/>
    <w:rsid w:val="00C65409"/>
    <w:rsid w:val="00C669F4"/>
    <w:rsid w:val="00C70334"/>
    <w:rsid w:val="00C70AD8"/>
    <w:rsid w:val="00C71EE0"/>
    <w:rsid w:val="00C73DFC"/>
    <w:rsid w:val="00C76CE1"/>
    <w:rsid w:val="00C819F7"/>
    <w:rsid w:val="00C82347"/>
    <w:rsid w:val="00C86D29"/>
    <w:rsid w:val="00C90F09"/>
    <w:rsid w:val="00C92CBF"/>
    <w:rsid w:val="00C944CD"/>
    <w:rsid w:val="00C94FCA"/>
    <w:rsid w:val="00CA0968"/>
    <w:rsid w:val="00CA1720"/>
    <w:rsid w:val="00CA7B27"/>
    <w:rsid w:val="00CC78FD"/>
    <w:rsid w:val="00CD0772"/>
    <w:rsid w:val="00CD2DD7"/>
    <w:rsid w:val="00CD5209"/>
    <w:rsid w:val="00CD5356"/>
    <w:rsid w:val="00CE2B34"/>
    <w:rsid w:val="00CE63A4"/>
    <w:rsid w:val="00CF02F3"/>
    <w:rsid w:val="00CF2464"/>
    <w:rsid w:val="00CF3C94"/>
    <w:rsid w:val="00CF48BE"/>
    <w:rsid w:val="00D005BA"/>
    <w:rsid w:val="00D0175D"/>
    <w:rsid w:val="00D03D04"/>
    <w:rsid w:val="00D05FD6"/>
    <w:rsid w:val="00D07CA6"/>
    <w:rsid w:val="00D11272"/>
    <w:rsid w:val="00D15A9B"/>
    <w:rsid w:val="00D17F74"/>
    <w:rsid w:val="00D30B47"/>
    <w:rsid w:val="00D31CEC"/>
    <w:rsid w:val="00D3277D"/>
    <w:rsid w:val="00D3369E"/>
    <w:rsid w:val="00D34A67"/>
    <w:rsid w:val="00D509C8"/>
    <w:rsid w:val="00D676F6"/>
    <w:rsid w:val="00D71CFF"/>
    <w:rsid w:val="00D73A6D"/>
    <w:rsid w:val="00D8162F"/>
    <w:rsid w:val="00D823CD"/>
    <w:rsid w:val="00D90905"/>
    <w:rsid w:val="00D90B94"/>
    <w:rsid w:val="00D95298"/>
    <w:rsid w:val="00D9652B"/>
    <w:rsid w:val="00D97377"/>
    <w:rsid w:val="00DA3551"/>
    <w:rsid w:val="00DA4943"/>
    <w:rsid w:val="00DB0419"/>
    <w:rsid w:val="00DB308D"/>
    <w:rsid w:val="00DB487B"/>
    <w:rsid w:val="00DB62BF"/>
    <w:rsid w:val="00DC2B89"/>
    <w:rsid w:val="00DD031F"/>
    <w:rsid w:val="00DD040C"/>
    <w:rsid w:val="00DD15EB"/>
    <w:rsid w:val="00DD34C3"/>
    <w:rsid w:val="00DD3E2B"/>
    <w:rsid w:val="00DD4B54"/>
    <w:rsid w:val="00DD549A"/>
    <w:rsid w:val="00DE0F41"/>
    <w:rsid w:val="00DF0358"/>
    <w:rsid w:val="00DF1434"/>
    <w:rsid w:val="00DF42E5"/>
    <w:rsid w:val="00DF5163"/>
    <w:rsid w:val="00E0220D"/>
    <w:rsid w:val="00E03102"/>
    <w:rsid w:val="00E03FFA"/>
    <w:rsid w:val="00E03FFD"/>
    <w:rsid w:val="00E05B27"/>
    <w:rsid w:val="00E07FC7"/>
    <w:rsid w:val="00E12332"/>
    <w:rsid w:val="00E21725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FE8"/>
    <w:rsid w:val="00E57362"/>
    <w:rsid w:val="00E63B6F"/>
    <w:rsid w:val="00E66615"/>
    <w:rsid w:val="00E67264"/>
    <w:rsid w:val="00E672FC"/>
    <w:rsid w:val="00E7783F"/>
    <w:rsid w:val="00E8052A"/>
    <w:rsid w:val="00E80585"/>
    <w:rsid w:val="00E83670"/>
    <w:rsid w:val="00E85FD9"/>
    <w:rsid w:val="00E867CD"/>
    <w:rsid w:val="00E86D24"/>
    <w:rsid w:val="00E93A2F"/>
    <w:rsid w:val="00E9410D"/>
    <w:rsid w:val="00EA2BC0"/>
    <w:rsid w:val="00EB08B1"/>
    <w:rsid w:val="00EB3473"/>
    <w:rsid w:val="00EB3D99"/>
    <w:rsid w:val="00EB7504"/>
    <w:rsid w:val="00EC0324"/>
    <w:rsid w:val="00EC0665"/>
    <w:rsid w:val="00ED4A26"/>
    <w:rsid w:val="00EE01B0"/>
    <w:rsid w:val="00EE0C35"/>
    <w:rsid w:val="00EE111C"/>
    <w:rsid w:val="00EE56D0"/>
    <w:rsid w:val="00EF293A"/>
    <w:rsid w:val="00EF332F"/>
    <w:rsid w:val="00EF4A9C"/>
    <w:rsid w:val="00EF5957"/>
    <w:rsid w:val="00F02260"/>
    <w:rsid w:val="00F1323E"/>
    <w:rsid w:val="00F236B2"/>
    <w:rsid w:val="00F301E8"/>
    <w:rsid w:val="00F325D4"/>
    <w:rsid w:val="00F35141"/>
    <w:rsid w:val="00F42CCB"/>
    <w:rsid w:val="00F4441F"/>
    <w:rsid w:val="00F5074D"/>
    <w:rsid w:val="00F51D7D"/>
    <w:rsid w:val="00F53928"/>
    <w:rsid w:val="00F53D92"/>
    <w:rsid w:val="00F56DCA"/>
    <w:rsid w:val="00F575EC"/>
    <w:rsid w:val="00F57D46"/>
    <w:rsid w:val="00F60528"/>
    <w:rsid w:val="00F630AA"/>
    <w:rsid w:val="00F71F9E"/>
    <w:rsid w:val="00F743EF"/>
    <w:rsid w:val="00F74C1C"/>
    <w:rsid w:val="00F751B6"/>
    <w:rsid w:val="00F760C8"/>
    <w:rsid w:val="00F815D0"/>
    <w:rsid w:val="00F823CE"/>
    <w:rsid w:val="00F841FA"/>
    <w:rsid w:val="00F85894"/>
    <w:rsid w:val="00F928FC"/>
    <w:rsid w:val="00F94A12"/>
    <w:rsid w:val="00F94F4A"/>
    <w:rsid w:val="00FA0102"/>
    <w:rsid w:val="00FA155F"/>
    <w:rsid w:val="00FA7407"/>
    <w:rsid w:val="00FB0527"/>
    <w:rsid w:val="00FB2349"/>
    <w:rsid w:val="00FB5453"/>
    <w:rsid w:val="00FB5568"/>
    <w:rsid w:val="00FB595B"/>
    <w:rsid w:val="00FB7B18"/>
    <w:rsid w:val="00FC7046"/>
    <w:rsid w:val="00FD013D"/>
    <w:rsid w:val="00FD24ED"/>
    <w:rsid w:val="00FD28C7"/>
    <w:rsid w:val="00FD2F3F"/>
    <w:rsid w:val="00FD5827"/>
    <w:rsid w:val="00FE2A0B"/>
    <w:rsid w:val="00FE2FB7"/>
    <w:rsid w:val="00FE33E6"/>
    <w:rsid w:val="00FE4C52"/>
    <w:rsid w:val="00FE564A"/>
    <w:rsid w:val="00FF23E1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nceva@derb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rinceva@derbo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Бодякова Ирина Валерьевна</cp:lastModifiedBy>
  <cp:revision>45</cp:revision>
  <cp:lastPrinted>2016-04-29T13:53:00Z</cp:lastPrinted>
  <dcterms:created xsi:type="dcterms:W3CDTF">2016-02-15T05:22:00Z</dcterms:created>
  <dcterms:modified xsi:type="dcterms:W3CDTF">2019-04-01T09:56:00Z</dcterms:modified>
</cp:coreProperties>
</file>