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5325" w14:textId="77777777"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14:paraId="16B063BF" w14:textId="105B8D90" w:rsidR="008D05A8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528330" w14:textId="77777777" w:rsidR="000D3FA5" w:rsidRPr="00EE061F" w:rsidRDefault="000D3FA5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EF5DCC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724EC1EF" w14:textId="66AC385A" w:rsidR="00FD6733" w:rsidRPr="00FD6733" w:rsidRDefault="00FD6733" w:rsidP="00FD673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bookmarkStart w:id="0" w:name="_Hlk81301307"/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Подготовка и подача заявления </w:t>
      </w:r>
      <w:r w:rsidR="00B006F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контролируемым лицом </w:t>
      </w:r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>об изменении присвоенной ранее категории риска</w:t>
      </w:r>
      <w:r w:rsidR="00B006F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D6733">
        <w:rPr>
          <w:rFonts w:ascii="Times New Roman" w:hAnsi="Times New Roman"/>
          <w:i/>
          <w:sz w:val="28"/>
          <w:szCs w:val="28"/>
          <w:shd w:val="clear" w:color="auto" w:fill="FFFFFF"/>
        </w:rPr>
        <w:t>с приложением подтверждающих документов в соответствии с требованиями действующего законодательства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bookmarkEnd w:id="0"/>
    <w:p w14:paraId="3909706D" w14:textId="77777777" w:rsidR="00FD6733" w:rsidRPr="00EE061F" w:rsidRDefault="00FD6733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0AADB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</w:p>
    <w:p w14:paraId="26A74F47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B9927B6" w14:textId="20728B12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="00F832A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D9577EA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261D28" w14:textId="008FDED5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- </w:t>
      </w:r>
      <w:r w:rsidR="00585F15">
        <w:rPr>
          <w:rFonts w:ascii="Times New Roman" w:hAnsi="Times New Roman"/>
          <w:i/>
          <w:sz w:val="28"/>
          <w:szCs w:val="28"/>
          <w:shd w:val="clear" w:color="auto" w:fill="FFFFFF"/>
        </w:rPr>
        <w:t>64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14:paraId="13395682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B87DF0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5C42951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71ED0E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6AA009C0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A2F886" w14:textId="5C3F68EF" w:rsidR="008D05A8" w:rsidRPr="00F832A5" w:rsidRDefault="008D05A8" w:rsidP="00200F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</w:t>
      </w:r>
      <w:r w:rsidR="00F832A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F832A5">
        <w:rPr>
          <w:rFonts w:ascii="Times New Roman" w:eastAsia="Times New Roman" w:hAnsi="Times New Roman"/>
          <w:sz w:val="28"/>
          <w:szCs w:val="28"/>
          <w:lang w:eastAsia="ru-RU"/>
        </w:rPr>
        <w:t>(36 618/22 рабочих дня/ 8 рабочих часов)</w:t>
      </w:r>
    </w:p>
    <w:p w14:paraId="3F24E421" w14:textId="77777777"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131"/>
      </w:tblGrid>
      <w:tr w:rsidR="00FF1978" w:rsidRPr="00580391" w14:paraId="30C97721" w14:textId="77777777" w:rsidTr="00FE5DFD">
        <w:tc>
          <w:tcPr>
            <w:tcW w:w="5246" w:type="dxa"/>
            <w:shd w:val="clear" w:color="auto" w:fill="auto"/>
          </w:tcPr>
          <w:p w14:paraId="0550895A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131" w:type="dxa"/>
            <w:shd w:val="clear" w:color="auto" w:fill="auto"/>
          </w:tcPr>
          <w:p w14:paraId="7DB2007B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14:paraId="0C024099" w14:textId="77777777" w:rsidTr="00FE5DFD">
        <w:tc>
          <w:tcPr>
            <w:tcW w:w="5246" w:type="dxa"/>
            <w:shd w:val="clear" w:color="auto" w:fill="auto"/>
          </w:tcPr>
          <w:p w14:paraId="0993EE0F" w14:textId="2F130D2B" w:rsidR="00F832A5" w:rsidRDefault="00F832A5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Отсутствует регулирование в части подачи заявления </w:t>
            </w:r>
            <w:r w:rsidRPr="00F83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изменении присвоенной ранее хозяйствующему субъекту категории риска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BEBFDFD" w14:textId="07A97956" w:rsidR="00F832A5" w:rsidRPr="00580391" w:rsidRDefault="00F832A5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shd w:val="clear" w:color="auto" w:fill="auto"/>
          </w:tcPr>
          <w:p w14:paraId="08E13129" w14:textId="0437A9C8" w:rsidR="00BD6715" w:rsidRDefault="00B006FE" w:rsidP="00F83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подача заявления и документов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ыми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</w:t>
            </w:r>
            <w:r w:rsidRPr="00B00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      </w:r>
            <w:r w:rsidR="00224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</w:t>
            </w:r>
            <w:r w:rsidR="00D90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  <w:r w:rsidR="009D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4D72063" w14:textId="4227A2BF" w:rsidR="00B006FE" w:rsidRPr="00580391" w:rsidRDefault="00B006FE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978" w:rsidRPr="009229DD" w14:paraId="31D82177" w14:textId="77777777" w:rsidTr="00FE5DFD">
        <w:tc>
          <w:tcPr>
            <w:tcW w:w="5246" w:type="dxa"/>
            <w:shd w:val="clear" w:color="auto" w:fill="auto"/>
          </w:tcPr>
          <w:p w14:paraId="4D74DDC3" w14:textId="77777777" w:rsidR="00FF1978" w:rsidRPr="009229DD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131" w:type="dxa"/>
            <w:shd w:val="clear" w:color="auto" w:fill="auto"/>
          </w:tcPr>
          <w:p w14:paraId="176C53D0" w14:textId="1D5C2D6E" w:rsidR="00FF1978" w:rsidRPr="009229DD" w:rsidRDefault="00FF1978" w:rsidP="00585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bookmarkStart w:id="1" w:name="_GoBack"/>
            <w:r w:rsidR="00585F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26 631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</w:t>
            </w:r>
            <w:r w:rsidR="00585F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ль</w:t>
            </w:r>
            <w:bookmarkEnd w:id="1"/>
          </w:p>
        </w:tc>
      </w:tr>
      <w:tr w:rsidR="00FF1978" w:rsidRPr="00580391" w14:paraId="510810B5" w14:textId="77777777" w:rsidTr="00FE5DFD">
        <w:tc>
          <w:tcPr>
            <w:tcW w:w="10377" w:type="dxa"/>
            <w:gridSpan w:val="2"/>
            <w:shd w:val="clear" w:color="auto" w:fill="auto"/>
          </w:tcPr>
          <w:p w14:paraId="4B888FF9" w14:textId="2E820774" w:rsidR="00FF1978" w:rsidRPr="009229DD" w:rsidRDefault="00FF1978" w:rsidP="00585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Общая сумма </w:t>
            </w:r>
            <w:r w:rsidR="00F416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затрат всех подконтрольных субъектов</w:t>
            </w: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585F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26 631</w:t>
            </w:r>
            <w:r w:rsidR="002247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416D6"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руб</w:t>
            </w:r>
            <w:r w:rsidR="00585F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ль</w:t>
            </w:r>
          </w:p>
        </w:tc>
      </w:tr>
    </w:tbl>
    <w:p w14:paraId="3D75D402" w14:textId="77777777"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6C532BE9" w14:textId="77777777"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sectPr w:rsidR="009C1FB9" w:rsidRPr="009C1FB9" w:rsidSect="00FE5DFD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41"/>
    <w:rsid w:val="0007188B"/>
    <w:rsid w:val="000D3FA5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24710"/>
    <w:rsid w:val="00250511"/>
    <w:rsid w:val="00263858"/>
    <w:rsid w:val="00292689"/>
    <w:rsid w:val="002C0A3C"/>
    <w:rsid w:val="002E155D"/>
    <w:rsid w:val="003455DF"/>
    <w:rsid w:val="003A5B8C"/>
    <w:rsid w:val="00402493"/>
    <w:rsid w:val="00462416"/>
    <w:rsid w:val="00490CF8"/>
    <w:rsid w:val="004D556E"/>
    <w:rsid w:val="00585F15"/>
    <w:rsid w:val="00634C25"/>
    <w:rsid w:val="00646C9C"/>
    <w:rsid w:val="00651DED"/>
    <w:rsid w:val="0067095A"/>
    <w:rsid w:val="00682041"/>
    <w:rsid w:val="006F6ADA"/>
    <w:rsid w:val="006F6D06"/>
    <w:rsid w:val="007254D0"/>
    <w:rsid w:val="00727F1D"/>
    <w:rsid w:val="00736352"/>
    <w:rsid w:val="00752E31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C1FB9"/>
    <w:rsid w:val="009D5917"/>
    <w:rsid w:val="009F10B6"/>
    <w:rsid w:val="00A34E58"/>
    <w:rsid w:val="00A57CAB"/>
    <w:rsid w:val="00B006FE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5088C"/>
    <w:rsid w:val="00D57BF5"/>
    <w:rsid w:val="00D90C97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416D6"/>
    <w:rsid w:val="00F66416"/>
    <w:rsid w:val="00F832A5"/>
    <w:rsid w:val="00F967EA"/>
    <w:rsid w:val="00FB0492"/>
    <w:rsid w:val="00FB12FE"/>
    <w:rsid w:val="00FD308F"/>
    <w:rsid w:val="00FD6733"/>
    <w:rsid w:val="00FE5DFD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7C1"/>
  <w15:docId w15:val="{B13B9194-2004-4F5E-AD90-57D3AD15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Харузин</cp:lastModifiedBy>
  <cp:revision>3</cp:revision>
  <cp:lastPrinted>2021-09-16T12:37:00Z</cp:lastPrinted>
  <dcterms:created xsi:type="dcterms:W3CDTF">2021-09-28T12:52:00Z</dcterms:created>
  <dcterms:modified xsi:type="dcterms:W3CDTF">2021-09-28T14:45:00Z</dcterms:modified>
</cp:coreProperties>
</file>