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DD8B1" w14:textId="77777777" w:rsidR="001B7851" w:rsidRDefault="00000000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</w:t>
      </w:r>
    </w:p>
    <w:p w14:paraId="1B4ED4B2" w14:textId="77777777" w:rsidR="001B7851" w:rsidRDefault="00000000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Настоящим министерство экономического развития и промышленности Белгородской области уведомляет о проведении публичных консультаций в целях экспертизы нормативного правового акта</w:t>
      </w:r>
    </w:p>
    <w:p w14:paraId="3A4274B3" w14:textId="77777777" w:rsidR="001B7851" w:rsidRDefault="001B7851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14:paraId="2283CE2C" w14:textId="77777777" w:rsidR="001B7851" w:rsidRDefault="001B7851">
      <w:pPr>
        <w:jc w:val="both"/>
        <w:rPr>
          <w:sz w:val="26"/>
          <w:szCs w:val="26"/>
        </w:rPr>
      </w:pPr>
    </w:p>
    <w:p w14:paraId="35892AFA" w14:textId="77777777" w:rsidR="001B7851" w:rsidRDefault="001B7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14:paraId="463671F4" w14:textId="77777777" w:rsidR="00652572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eastAsia="MS PGothic"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Акт: </w:t>
      </w:r>
      <w:r w:rsidR="00652572" w:rsidRPr="00652572">
        <w:rPr>
          <w:rFonts w:eastAsia="MS PGothic"/>
          <w:color w:val="000000" w:themeColor="text1"/>
          <w:sz w:val="28"/>
          <w:szCs w:val="28"/>
        </w:rPr>
        <w:t xml:space="preserve">Постановление главы администрации Белгородской области </w:t>
      </w:r>
      <w:r w:rsidR="00652572">
        <w:rPr>
          <w:rFonts w:eastAsia="MS PGothic"/>
          <w:color w:val="000000" w:themeColor="text1"/>
          <w:sz w:val="28"/>
          <w:szCs w:val="28"/>
        </w:rPr>
        <w:br/>
      </w:r>
      <w:r w:rsidR="00652572" w:rsidRPr="00652572">
        <w:rPr>
          <w:rFonts w:eastAsia="MS PGothic"/>
          <w:color w:val="000000" w:themeColor="text1"/>
          <w:sz w:val="28"/>
          <w:szCs w:val="28"/>
        </w:rPr>
        <w:t>от 18 ноября 1996 года № 635 «О развитии финансового лизинга в области»</w:t>
      </w:r>
      <w:r w:rsidR="00652572">
        <w:rPr>
          <w:rFonts w:eastAsia="MS PGothic"/>
          <w:color w:val="000000" w:themeColor="text1"/>
          <w:sz w:val="28"/>
          <w:szCs w:val="28"/>
        </w:rPr>
        <w:t>.</w:t>
      </w:r>
      <w:r w:rsidR="00652572" w:rsidRPr="00652572">
        <w:rPr>
          <w:rFonts w:eastAsia="MS PGothic"/>
          <w:color w:val="000000" w:themeColor="text1"/>
          <w:sz w:val="28"/>
          <w:szCs w:val="28"/>
        </w:rPr>
        <w:t xml:space="preserve"> </w:t>
      </w:r>
    </w:p>
    <w:p w14:paraId="75506074" w14:textId="77777777" w:rsidR="00652572" w:rsidRDefault="00652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eastAsia="MS PGothic"/>
          <w:color w:val="000000" w:themeColor="text1"/>
          <w:sz w:val="28"/>
          <w:szCs w:val="28"/>
        </w:rPr>
      </w:pPr>
    </w:p>
    <w:p w14:paraId="431CDCA8" w14:textId="09FA4EB4" w:rsidR="001B7851" w:rsidRDefault="00000000" w:rsidP="00D40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Разработчик акта: </w:t>
      </w:r>
      <w:r w:rsidR="00D40A56" w:rsidRPr="00D40A56">
        <w:rPr>
          <w:sz w:val="28"/>
          <w:szCs w:val="28"/>
        </w:rPr>
        <w:t>Министерство финансов и бюджетной политики области</w:t>
      </w:r>
      <w:r>
        <w:rPr>
          <w:sz w:val="28"/>
          <w:szCs w:val="28"/>
        </w:rPr>
        <w:t>.</w:t>
      </w:r>
    </w:p>
    <w:p w14:paraId="4549F1E5" w14:textId="77777777" w:rsidR="001B7851" w:rsidRDefault="001B7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14:paraId="40D1C85D" w14:textId="159382B8" w:rsidR="001B7851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проведения публичных консультаций: </w:t>
      </w:r>
      <w:r w:rsidR="00220E40" w:rsidRPr="00220E40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2.0</w:t>
      </w:r>
      <w:r w:rsidR="00220E40">
        <w:rPr>
          <w:bCs/>
          <w:sz w:val="28"/>
          <w:szCs w:val="28"/>
        </w:rPr>
        <w:t>4</w:t>
      </w:r>
      <w:r>
        <w:rPr>
          <w:sz w:val="28"/>
          <w:szCs w:val="28"/>
        </w:rPr>
        <w:t xml:space="preserve">.2024 г. - </w:t>
      </w:r>
      <w:r w:rsidR="00D40A56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D40A56">
        <w:rPr>
          <w:sz w:val="28"/>
          <w:szCs w:val="28"/>
        </w:rPr>
        <w:t>4</w:t>
      </w:r>
      <w:r>
        <w:rPr>
          <w:sz w:val="28"/>
          <w:szCs w:val="28"/>
        </w:rPr>
        <w:t>.2024 г.</w:t>
      </w:r>
    </w:p>
    <w:p w14:paraId="4B008062" w14:textId="77777777" w:rsidR="001B7851" w:rsidRDefault="001B7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14:paraId="6D4A1F51" w14:textId="77777777" w:rsidR="001B7851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Способ направления ответов: </w:t>
      </w:r>
      <w:r>
        <w:rPr>
          <w:sz w:val="28"/>
          <w:szCs w:val="28"/>
        </w:rPr>
        <w:t xml:space="preserve">направление по электронной почте на адрес </w:t>
      </w:r>
      <w:hyperlink r:id="rId8" w:tooltip="mailto:sorochinskaya_il@belregion.ru" w:history="1">
        <w:r>
          <w:rPr>
            <w:rStyle w:val="af3"/>
            <w:sz w:val="28"/>
            <w:szCs w:val="28"/>
            <w:lang w:val="en-US"/>
          </w:rPr>
          <w:t>sorochinskaya</w:t>
        </w:r>
        <w:r>
          <w:rPr>
            <w:rStyle w:val="af3"/>
            <w:sz w:val="28"/>
            <w:szCs w:val="28"/>
          </w:rPr>
          <w:t>_</w:t>
        </w:r>
        <w:r>
          <w:rPr>
            <w:rStyle w:val="af3"/>
            <w:sz w:val="28"/>
            <w:szCs w:val="28"/>
            <w:lang w:val="en-US"/>
          </w:rPr>
          <w:t>il</w:t>
        </w:r>
        <w:r>
          <w:rPr>
            <w:rStyle w:val="af3"/>
            <w:sz w:val="28"/>
            <w:szCs w:val="28"/>
          </w:rPr>
          <w:t>@</w:t>
        </w:r>
        <w:r>
          <w:rPr>
            <w:rStyle w:val="af3"/>
            <w:sz w:val="28"/>
            <w:szCs w:val="28"/>
            <w:lang w:val="en-US"/>
          </w:rPr>
          <w:t>belregion</w:t>
        </w:r>
        <w:r>
          <w:rPr>
            <w:rStyle w:val="af3"/>
            <w:sz w:val="28"/>
            <w:szCs w:val="28"/>
          </w:rPr>
          <w:t>.</w:t>
        </w:r>
        <w:proofErr w:type="spellStart"/>
        <w:r>
          <w:rPr>
            <w:rStyle w:val="af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в виде прикрепленного файла, составленного (заполненного) по прилагаемой форме.</w:t>
      </w:r>
    </w:p>
    <w:p w14:paraId="4FA05FF5" w14:textId="77777777" w:rsidR="001B7851" w:rsidRDefault="001B7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</w:p>
    <w:p w14:paraId="568E2BD2" w14:textId="77777777" w:rsidR="001B7851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Контактное лицо по вопросам заполнения формы запроса и его отправки:</w:t>
      </w:r>
    </w:p>
    <w:p w14:paraId="2733EDC2" w14:textId="77777777" w:rsidR="001B7851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Сорочинская Инна Леонидовна, консультант отдела оценки регулирующего воздействия, государственно-частного партнерства и инновационной деятельности департамента инвестиций и инноваций министерства экономического развития и промышленности Белгородской области, контактный телефон: (4722) 27-86-88.</w:t>
      </w:r>
    </w:p>
    <w:p w14:paraId="0E34F67C" w14:textId="77777777" w:rsidR="001B7851" w:rsidRDefault="001B7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8"/>
          <w:szCs w:val="28"/>
        </w:rPr>
      </w:pPr>
    </w:p>
    <w:p w14:paraId="20E09FB5" w14:textId="77777777" w:rsidR="001B7851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Прилагаемые к запросу документы: </w:t>
      </w:r>
    </w:p>
    <w:p w14:paraId="645BA01E" w14:textId="752EEF88" w:rsidR="001B7851" w:rsidRPr="00D40A56" w:rsidRDefault="00000000" w:rsidP="00D40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rFonts w:eastAsia="MS PGothic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1) </w:t>
      </w:r>
      <w:r w:rsidR="00D40A56" w:rsidRPr="00D40A56">
        <w:rPr>
          <w:rFonts w:eastAsia="MS PGothic"/>
          <w:color w:val="000000" w:themeColor="text1"/>
          <w:sz w:val="28"/>
          <w:szCs w:val="28"/>
        </w:rPr>
        <w:t>Постановление главы администрации Белгородской области от 18 ноября 1996 года № 635 «О развитии финансового лизинга в области» (вместе с «Положением о порядке оформления заявок на оказание лизинговых услуг и проведение экспертных оценок»)</w:t>
      </w:r>
      <w:r>
        <w:rPr>
          <w:sz w:val="28"/>
          <w:szCs w:val="28"/>
        </w:rPr>
        <w:t>;</w:t>
      </w:r>
    </w:p>
    <w:p w14:paraId="2A1A9609" w14:textId="77777777" w:rsidR="001B7851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  <w:sectPr w:rsidR="001B7851" w:rsidSect="004110DC">
          <w:headerReference w:type="default" r:id="rId9"/>
          <w:pgSz w:w="11906" w:h="16838"/>
          <w:pgMar w:top="142" w:right="850" w:bottom="709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2) расчет издержек.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B7851" w14:paraId="44F1B3A0" w14:textId="77777777">
        <w:trPr>
          <w:trHeight w:val="1239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14:paraId="58FAA9C4" w14:textId="77777777" w:rsidR="001B7851" w:rsidRDefault="00000000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ПЕРЕЧЕНЬ ВОПРОСОВ</w:t>
            </w:r>
          </w:p>
          <w:p w14:paraId="234F9D85" w14:textId="77777777" w:rsidR="001B7851" w:rsidRDefault="00000000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РАМКАХ ПРОВЕДЕНИЯ ПУБЛИЧНЫХ КОНСУЛЬТАЦИЙ</w:t>
            </w:r>
          </w:p>
          <w:p w14:paraId="1D855C32" w14:textId="77777777" w:rsidR="00B44D30" w:rsidRDefault="00B44D30" w:rsidP="00B44D30">
            <w:pPr>
              <w:jc w:val="both"/>
              <w:rPr>
                <w:rFonts w:eastAsia="MS PGothic"/>
                <w:color w:val="000000" w:themeColor="text1"/>
                <w:sz w:val="28"/>
                <w:szCs w:val="28"/>
              </w:rPr>
            </w:pPr>
            <w:r w:rsidRPr="00B44D30">
              <w:rPr>
                <w:rFonts w:eastAsia="MS PGothic"/>
                <w:color w:val="000000" w:themeColor="text1"/>
                <w:sz w:val="28"/>
                <w:szCs w:val="28"/>
              </w:rPr>
              <w:t>Постановление главы администрации Белгородской области от 18 ноября 1996 года № 635 «О развитии финансового лизинга в области».</w:t>
            </w:r>
          </w:p>
          <w:p w14:paraId="744DDD46" w14:textId="5DC4E511" w:rsidR="001B7851" w:rsidRPr="00B44D30" w:rsidRDefault="00000000" w:rsidP="00B44D30">
            <w:pPr>
              <w:jc w:val="both"/>
              <w:rPr>
                <w:rFonts w:eastAsia="MS PGothic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электронной почте на адрес </w:t>
            </w:r>
            <w:hyperlink r:id="rId10" w:tooltip="mailto:sorochinskaya_il@belregion.ru" w:history="1">
              <w:r>
                <w:rPr>
                  <w:rStyle w:val="af3"/>
                  <w:sz w:val="28"/>
                  <w:szCs w:val="28"/>
                </w:rPr>
                <w:t>sorochinskaya_il@belregion.ru</w:t>
              </w:r>
            </w:hyperlink>
            <w:r>
              <w:rPr>
                <w:sz w:val="28"/>
                <w:szCs w:val="28"/>
              </w:rPr>
              <w:t xml:space="preserve"> не позднее </w:t>
            </w:r>
            <w:r w:rsidR="00B44D30" w:rsidRPr="00B44D30">
              <w:rPr>
                <w:b/>
                <w:bCs/>
                <w:sz w:val="28"/>
                <w:szCs w:val="28"/>
              </w:rPr>
              <w:t>30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44D30">
              <w:rPr>
                <w:b/>
                <w:bCs/>
                <w:sz w:val="28"/>
                <w:szCs w:val="28"/>
              </w:rPr>
              <w:t>апреля</w:t>
            </w:r>
            <w:r>
              <w:rPr>
                <w:b/>
                <w:sz w:val="28"/>
                <w:szCs w:val="28"/>
              </w:rPr>
              <w:t xml:space="preserve"> 2024 года</w:t>
            </w:r>
            <w:r>
              <w:rPr>
                <w:sz w:val="28"/>
                <w:szCs w:val="28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  <w:p w14:paraId="6A2EB865" w14:textId="77777777" w:rsidR="001B7851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Контактная информация</w:t>
            </w:r>
          </w:p>
          <w:p w14:paraId="1D64DF2C" w14:textId="77777777" w:rsidR="001B785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организации_____________________________________________</w:t>
            </w:r>
          </w:p>
          <w:p w14:paraId="41D264B7" w14:textId="77777777" w:rsidR="001B785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Сферу деятельности организации____________________________________</w:t>
            </w:r>
          </w:p>
          <w:p w14:paraId="3F6E9021" w14:textId="77777777" w:rsidR="001B785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 и номер телефона____________________________</w:t>
            </w:r>
          </w:p>
          <w:p w14:paraId="0F9C1F0D" w14:textId="77777777" w:rsidR="001B785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почты___________________________________________</w:t>
            </w:r>
          </w:p>
          <w:p w14:paraId="73600020" w14:textId="77777777" w:rsidR="001B7851" w:rsidRDefault="001B7851">
            <w:pPr>
              <w:jc w:val="both"/>
              <w:rPr>
                <w:sz w:val="28"/>
                <w:szCs w:val="28"/>
              </w:rPr>
            </w:pPr>
          </w:p>
        </w:tc>
      </w:tr>
    </w:tbl>
    <w:p w14:paraId="0784DF77" w14:textId="77777777" w:rsidR="001B7851" w:rsidRDefault="00000000">
      <w:pPr>
        <w:pStyle w:val="af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 решение какой проблемы, на ваш взгляд, направлено данные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7851" w14:paraId="5C96A53F" w14:textId="77777777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7D7FA5" w14:textId="77777777" w:rsidR="001B7851" w:rsidRDefault="001B7851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1A4E4698" w14:textId="77777777" w:rsidR="001B7851" w:rsidRDefault="00000000">
      <w:pPr>
        <w:pStyle w:val="af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Какие, по Вашей оценке, субъекты предпринимательской и (или) инвестиционной деятельности затронуты 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7851" w14:paraId="6701BE0F" w14:textId="77777777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F6ED7D" w14:textId="77777777" w:rsidR="001B7851" w:rsidRDefault="001B7851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48E523A2" w14:textId="77777777" w:rsidR="001B7851" w:rsidRDefault="00000000">
      <w:pPr>
        <w:pStyle w:val="af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7851" w14:paraId="7FFDBDA1" w14:textId="77777777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94E40E" w14:textId="77777777" w:rsidR="001B7851" w:rsidRDefault="001B7851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4460D3CE" w14:textId="77777777" w:rsidR="001B7851" w:rsidRDefault="00000000">
      <w:pPr>
        <w:pStyle w:val="af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Существуют ли в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7851" w14:paraId="11F12CD5" w14:textId="77777777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AA6BAA" w14:textId="77777777" w:rsidR="001B7851" w:rsidRDefault="001B7851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6C519336" w14:textId="77777777" w:rsidR="001B7851" w:rsidRDefault="00000000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5.</w:t>
      </w:r>
      <w:r>
        <w:rPr>
          <w:i/>
          <w:sz w:val="28"/>
          <w:szCs w:val="28"/>
        </w:rPr>
        <w:tab/>
        <w:t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7851" w14:paraId="0191A0FB" w14:textId="77777777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89626D" w14:textId="77777777" w:rsidR="001B7851" w:rsidRDefault="001B7851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4AD96532" w14:textId="77777777" w:rsidR="001B7851" w:rsidRDefault="00000000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6. 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7851" w14:paraId="15BC88C3" w14:textId="77777777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0C08DC" w14:textId="77777777" w:rsidR="001B7851" w:rsidRDefault="001B7851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7CD75416" w14:textId="77777777" w:rsidR="001B7851" w:rsidRDefault="00000000">
      <w:pPr>
        <w:ind w:right="-1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7. 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7851" w14:paraId="06C14FE1" w14:textId="77777777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C1D97C" w14:textId="77777777" w:rsidR="001B7851" w:rsidRDefault="001B7851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41221885" w14:textId="77777777" w:rsidR="001B7851" w:rsidRDefault="00000000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8. Какие существуют риски и негативные последствия в результате данного 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7851" w14:paraId="0B0E715F" w14:textId="77777777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137F7B" w14:textId="77777777" w:rsidR="001B7851" w:rsidRDefault="001B7851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441FFB44" w14:textId="77777777" w:rsidR="001B7851" w:rsidRDefault="00000000"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9. Какие существуют выгоды и преимущества в результате данного 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7851" w14:paraId="3A287509" w14:textId="77777777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72A8F" w14:textId="77777777" w:rsidR="001B7851" w:rsidRDefault="001B7851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3D1E9FE1" w14:textId="77777777" w:rsidR="001B7851" w:rsidRDefault="00000000"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10. Ваши предложения по внесению изменений в данное постановление,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7851" w14:paraId="1C88F462" w14:textId="77777777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E84AC3" w14:textId="77777777" w:rsidR="001B7851" w:rsidRDefault="001B7851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4D140966" w14:textId="77777777" w:rsidR="001B7851" w:rsidRDefault="001B7851">
      <w:pPr>
        <w:jc w:val="both"/>
        <w:rPr>
          <w:i/>
          <w:sz w:val="28"/>
          <w:szCs w:val="28"/>
        </w:rPr>
      </w:pPr>
    </w:p>
    <w:sectPr w:rsidR="001B7851">
      <w:pgSz w:w="11906" w:h="16838"/>
      <w:pgMar w:top="568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42B33" w14:textId="77777777" w:rsidR="004110DC" w:rsidRDefault="004110DC">
      <w:r>
        <w:separator/>
      </w:r>
    </w:p>
  </w:endnote>
  <w:endnote w:type="continuationSeparator" w:id="0">
    <w:p w14:paraId="039576FA" w14:textId="77777777" w:rsidR="004110DC" w:rsidRDefault="004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C0D1F" w14:textId="77777777" w:rsidR="004110DC" w:rsidRDefault="004110DC">
      <w:r>
        <w:separator/>
      </w:r>
    </w:p>
  </w:footnote>
  <w:footnote w:type="continuationSeparator" w:id="0">
    <w:p w14:paraId="5612FC91" w14:textId="77777777" w:rsidR="004110DC" w:rsidRDefault="0041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038732"/>
    </w:sdtPr>
    <w:sdtContent>
      <w:p w14:paraId="29F05F1F" w14:textId="77777777" w:rsidR="001B7851" w:rsidRDefault="00000000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A508F"/>
    <w:multiLevelType w:val="hybridMultilevel"/>
    <w:tmpl w:val="A7FE562C"/>
    <w:lvl w:ilvl="0" w:tplc="33721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A9A24A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8E2F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EED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3096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884C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58F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624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ED9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BB4BF6"/>
    <w:multiLevelType w:val="hybridMultilevel"/>
    <w:tmpl w:val="B8460C26"/>
    <w:lvl w:ilvl="0" w:tplc="5FCC755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224AA4">
      <w:start w:val="1"/>
      <w:numFmt w:val="lowerLetter"/>
      <w:lvlText w:val="%2."/>
      <w:lvlJc w:val="left"/>
      <w:pPr>
        <w:ind w:left="1440" w:hanging="360"/>
      </w:pPr>
    </w:lvl>
    <w:lvl w:ilvl="2" w:tplc="F00A7818">
      <w:start w:val="1"/>
      <w:numFmt w:val="lowerRoman"/>
      <w:lvlText w:val="%3."/>
      <w:lvlJc w:val="right"/>
      <w:pPr>
        <w:ind w:left="2160" w:hanging="180"/>
      </w:pPr>
    </w:lvl>
    <w:lvl w:ilvl="3" w:tplc="A8E6FEF6">
      <w:start w:val="1"/>
      <w:numFmt w:val="decimal"/>
      <w:lvlText w:val="%4."/>
      <w:lvlJc w:val="left"/>
      <w:pPr>
        <w:ind w:left="2880" w:hanging="360"/>
      </w:pPr>
    </w:lvl>
    <w:lvl w:ilvl="4" w:tplc="F28A3076">
      <w:start w:val="1"/>
      <w:numFmt w:val="lowerLetter"/>
      <w:lvlText w:val="%5."/>
      <w:lvlJc w:val="left"/>
      <w:pPr>
        <w:ind w:left="3600" w:hanging="360"/>
      </w:pPr>
    </w:lvl>
    <w:lvl w:ilvl="5" w:tplc="6666DC50">
      <w:start w:val="1"/>
      <w:numFmt w:val="lowerRoman"/>
      <w:lvlText w:val="%6."/>
      <w:lvlJc w:val="right"/>
      <w:pPr>
        <w:ind w:left="4320" w:hanging="180"/>
      </w:pPr>
    </w:lvl>
    <w:lvl w:ilvl="6" w:tplc="8988C10A">
      <w:start w:val="1"/>
      <w:numFmt w:val="decimal"/>
      <w:lvlText w:val="%7."/>
      <w:lvlJc w:val="left"/>
      <w:pPr>
        <w:ind w:left="5040" w:hanging="360"/>
      </w:pPr>
    </w:lvl>
    <w:lvl w:ilvl="7" w:tplc="19BA49FA">
      <w:start w:val="1"/>
      <w:numFmt w:val="lowerLetter"/>
      <w:lvlText w:val="%8."/>
      <w:lvlJc w:val="left"/>
      <w:pPr>
        <w:ind w:left="5760" w:hanging="360"/>
      </w:pPr>
    </w:lvl>
    <w:lvl w:ilvl="8" w:tplc="780CF8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D5FA5"/>
    <w:multiLevelType w:val="hybridMultilevel"/>
    <w:tmpl w:val="FA1468AA"/>
    <w:lvl w:ilvl="0" w:tplc="CB0E4D3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60DAA8">
      <w:start w:val="1"/>
      <w:numFmt w:val="lowerLetter"/>
      <w:lvlText w:val="%2."/>
      <w:lvlJc w:val="left"/>
      <w:pPr>
        <w:ind w:left="1440" w:hanging="360"/>
      </w:pPr>
    </w:lvl>
    <w:lvl w:ilvl="2" w:tplc="E30E0BAE">
      <w:start w:val="1"/>
      <w:numFmt w:val="lowerRoman"/>
      <w:lvlText w:val="%3."/>
      <w:lvlJc w:val="right"/>
      <w:pPr>
        <w:ind w:left="2160" w:hanging="180"/>
      </w:pPr>
    </w:lvl>
    <w:lvl w:ilvl="3" w:tplc="92ECD406">
      <w:start w:val="1"/>
      <w:numFmt w:val="decimal"/>
      <w:lvlText w:val="%4."/>
      <w:lvlJc w:val="left"/>
      <w:pPr>
        <w:ind w:left="2880" w:hanging="360"/>
      </w:pPr>
    </w:lvl>
    <w:lvl w:ilvl="4" w:tplc="77A0A640">
      <w:start w:val="1"/>
      <w:numFmt w:val="lowerLetter"/>
      <w:lvlText w:val="%5."/>
      <w:lvlJc w:val="left"/>
      <w:pPr>
        <w:ind w:left="3600" w:hanging="360"/>
      </w:pPr>
    </w:lvl>
    <w:lvl w:ilvl="5" w:tplc="8752BDDA">
      <w:start w:val="1"/>
      <w:numFmt w:val="lowerRoman"/>
      <w:lvlText w:val="%6."/>
      <w:lvlJc w:val="right"/>
      <w:pPr>
        <w:ind w:left="4320" w:hanging="180"/>
      </w:pPr>
    </w:lvl>
    <w:lvl w:ilvl="6" w:tplc="0D92D922">
      <w:start w:val="1"/>
      <w:numFmt w:val="decimal"/>
      <w:lvlText w:val="%7."/>
      <w:lvlJc w:val="left"/>
      <w:pPr>
        <w:ind w:left="5040" w:hanging="360"/>
      </w:pPr>
    </w:lvl>
    <w:lvl w:ilvl="7" w:tplc="AA90CBEC">
      <w:start w:val="1"/>
      <w:numFmt w:val="lowerLetter"/>
      <w:lvlText w:val="%8."/>
      <w:lvlJc w:val="left"/>
      <w:pPr>
        <w:ind w:left="5760" w:hanging="360"/>
      </w:pPr>
    </w:lvl>
    <w:lvl w:ilvl="8" w:tplc="91DAE1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222DC"/>
    <w:multiLevelType w:val="hybridMultilevel"/>
    <w:tmpl w:val="2536DFF8"/>
    <w:lvl w:ilvl="0" w:tplc="A664D7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44001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B4DC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2C19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EA3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22E3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9E47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E92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CA81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6221923">
    <w:abstractNumId w:val="3"/>
  </w:num>
  <w:num w:numId="2" w16cid:durableId="627785549">
    <w:abstractNumId w:val="0"/>
  </w:num>
  <w:num w:numId="3" w16cid:durableId="823743234">
    <w:abstractNumId w:val="2"/>
  </w:num>
  <w:num w:numId="4" w16cid:durableId="453522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851"/>
    <w:rsid w:val="001B7851"/>
    <w:rsid w:val="00220E40"/>
    <w:rsid w:val="004110DC"/>
    <w:rsid w:val="00652572"/>
    <w:rsid w:val="00B44D30"/>
    <w:rsid w:val="00D40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9BC5"/>
  <w15:docId w15:val="{C7DE37EB-769A-44AC-A9A5-DD398F5B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5">
    <w:name w:val="Emphasis"/>
    <w:qFormat/>
    <w:rPr>
      <w:i/>
      <w:iCs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sz w:val="24"/>
      <w:szCs w:val="24"/>
    </w:rPr>
  </w:style>
  <w:style w:type="paragraph" w:styleId="af9">
    <w:name w:val="footer"/>
    <w:basedOn w:val="a"/>
    <w:link w:val="afa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Pr>
      <w:sz w:val="24"/>
      <w:szCs w:val="24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ochinskaya_il@bel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rochinskaya_il@belregion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6E69-06BE-4A38-A42D-D18CF410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Александр</cp:lastModifiedBy>
  <cp:revision>9</cp:revision>
  <dcterms:created xsi:type="dcterms:W3CDTF">2023-06-07T11:17:00Z</dcterms:created>
  <dcterms:modified xsi:type="dcterms:W3CDTF">2024-04-02T07:20:00Z</dcterms:modified>
</cp:coreProperties>
</file>