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9F" w:rsidRPr="00D2329F" w:rsidRDefault="00B03453" w:rsidP="00C63A74">
      <w:pPr>
        <w:tabs>
          <w:tab w:val="left" w:pos="7513"/>
          <w:tab w:val="right" w:pos="9639"/>
        </w:tabs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32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Вносится</w:t>
      </w:r>
      <w:r w:rsidR="00C63A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329F" w:rsidRPr="00D2329F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Губернатором</w:t>
      </w:r>
    </w:p>
    <w:p w:rsidR="00B03453" w:rsidRPr="00D2329F" w:rsidRDefault="00D2329F" w:rsidP="00C63A74">
      <w:pPr>
        <w:tabs>
          <w:tab w:val="left" w:pos="7655"/>
          <w:tab w:val="right" w:pos="9639"/>
        </w:tabs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329F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Белгородской области</w:t>
      </w:r>
    </w:p>
    <w:p w:rsidR="00D2329F" w:rsidRDefault="00D2329F" w:rsidP="00D2329F">
      <w:pPr>
        <w:tabs>
          <w:tab w:val="left" w:pos="7655"/>
          <w:tab w:val="left" w:pos="9072"/>
        </w:tabs>
        <w:spacing w:after="0" w:line="240" w:lineRule="auto"/>
        <w:ind w:right="566" w:firstLine="623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453" w:rsidRPr="00D2329F" w:rsidRDefault="00B03453" w:rsidP="00C63A74">
      <w:pPr>
        <w:tabs>
          <w:tab w:val="left" w:pos="7655"/>
          <w:tab w:val="left" w:pos="9072"/>
        </w:tabs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329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B03453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:rsidR="00C63A74" w:rsidRPr="00CB111D" w:rsidRDefault="00C63A7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:rsidR="00B03453" w:rsidRPr="00403F24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0"/>
          <w:szCs w:val="20"/>
          <w:lang w:eastAsia="ru-RU"/>
        </w:rPr>
      </w:pPr>
    </w:p>
    <w:p w:rsidR="00B03453" w:rsidRPr="00CB111D" w:rsidRDefault="00B03453" w:rsidP="00B034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:rsidR="00B03453" w:rsidRPr="00403F24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53" w:rsidRPr="00B3608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ИЗМЕНЕНИЯ</w:t>
      </w: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СТАТЬЮ 2 ЗАКОНА БЕЛГОРОДСКОЙ ОБЛАСТИ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«О РЕГУЛИРОВАНИИ ОТДЕЛЬНЫХ ВОПРОСОВ В СФЕРЕ РОЗНИЧНОЙ ПРОДАЖИ АЛКОГОЛЬНОЙ ПРОДУКЦИИ»</w:t>
      </w:r>
    </w:p>
    <w:p w:rsidR="00B03453" w:rsidRPr="00403F24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453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Статья 1 </w:t>
      </w:r>
    </w:p>
    <w:p w:rsidR="00B03453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3453" w:rsidRPr="00C65F55" w:rsidRDefault="00B03453" w:rsidP="00B034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Статью 2 закона </w:t>
      </w:r>
      <w:r w:rsidRPr="008E003E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Белгородской области от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28 апреля 2016 года № 71 «О </w:t>
      </w:r>
      <w:r w:rsidRPr="008E003E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регулировании отдельных вопросов в сфере розничной продажи алкогольной продукции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Pr="003D7118">
        <w:rPr>
          <w:rFonts w:ascii="Times New Roman" w:eastAsia="Calibri" w:hAnsi="Times New Roman" w:cs="Times New Roman"/>
          <w:sz w:val="28"/>
          <w:szCs w:val="28"/>
        </w:rPr>
        <w:t>(</w:t>
      </w:r>
      <w:r w:rsidRPr="003D7118">
        <w:rPr>
          <w:rFonts w:ascii="Times New Roman" w:hAnsi="Times New Roman" w:cs="Times New Roman"/>
          <w:sz w:val="28"/>
          <w:szCs w:val="28"/>
        </w:rPr>
        <w:t xml:space="preserve">Белгородские известия, </w:t>
      </w:r>
      <w:r w:rsidRPr="008E003E">
        <w:rPr>
          <w:rFonts w:ascii="Times New Roman" w:hAnsi="Times New Roman" w:cs="Times New Roman"/>
          <w:sz w:val="28"/>
          <w:szCs w:val="28"/>
        </w:rPr>
        <w:t>2016, 5 мая, 9 июля</w:t>
      </w:r>
      <w:r>
        <w:rPr>
          <w:rFonts w:ascii="Times New Roman" w:hAnsi="Times New Roman" w:cs="Times New Roman"/>
          <w:sz w:val="28"/>
          <w:szCs w:val="28"/>
        </w:rPr>
        <w:t>; 2017, 2 февраля</w:t>
      </w:r>
      <w:r w:rsidRPr="00FC755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F55">
        <w:rPr>
          <w:rFonts w:ascii="Times New Roman" w:eastAsia="Calibri" w:hAnsi="Times New Roman" w:cs="Times New Roman"/>
          <w:sz w:val="28"/>
          <w:szCs w:val="28"/>
        </w:rPr>
        <w:t>дополнить частью 5 следующего содержания:</w:t>
      </w:r>
    </w:p>
    <w:p w:rsidR="00D2329F" w:rsidRDefault="00B03453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Не допускается розничная продажа пива, пивных напитков, сидра,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медовухи в торговых объектах, расположенных в многоквартирных жилых домах, в пристроенных, встроенных, встроенно-пристроенных помещениях к жилым зданиям, при условии, что общая площадь такого торгового объекта и его складских помещений составляет менее 2</w:t>
      </w:r>
      <w:r w:rsidR="00A34B4E">
        <w:rPr>
          <w:rFonts w:ascii="Times New Roman" w:hAnsi="Times New Roman" w:cs="Times New Roman"/>
          <w:sz w:val="28"/>
          <w:szCs w:val="28"/>
        </w:rPr>
        <w:t>5 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B03453">
        <w:rPr>
          <w:rFonts w:ascii="Times New Roman" w:hAnsi="Times New Roman" w:cs="Times New Roman"/>
          <w:sz w:val="28"/>
          <w:szCs w:val="28"/>
        </w:rPr>
        <w:t xml:space="preserve"> </w:t>
      </w:r>
      <w:r w:rsidR="00FA2C16">
        <w:rPr>
          <w:rFonts w:ascii="Times New Roman" w:hAnsi="Times New Roman" w:cs="Times New Roman"/>
          <w:sz w:val="28"/>
          <w:szCs w:val="28"/>
        </w:rPr>
        <w:t xml:space="preserve">а также при наличии </w:t>
      </w:r>
      <w:r w:rsidR="00D2329F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D2329F" w:rsidRPr="00B03453">
        <w:rPr>
          <w:rFonts w:ascii="Times New Roman" w:hAnsi="Times New Roman" w:cs="Times New Roman"/>
          <w:sz w:val="28"/>
          <w:szCs w:val="28"/>
        </w:rPr>
        <w:t xml:space="preserve">решения общего собрания собственников помещений в многоквартирном </w:t>
      </w:r>
      <w:r w:rsidR="00D2329F">
        <w:rPr>
          <w:rFonts w:ascii="Times New Roman" w:hAnsi="Times New Roman" w:cs="Times New Roman"/>
          <w:sz w:val="28"/>
          <w:szCs w:val="28"/>
        </w:rPr>
        <w:t xml:space="preserve">жилом </w:t>
      </w:r>
      <w:r w:rsidR="00D2329F" w:rsidRPr="00B03453">
        <w:rPr>
          <w:rFonts w:ascii="Times New Roman" w:hAnsi="Times New Roman" w:cs="Times New Roman"/>
          <w:sz w:val="28"/>
          <w:szCs w:val="28"/>
        </w:rPr>
        <w:t>д</w:t>
      </w:r>
      <w:r w:rsidR="00D2329F">
        <w:rPr>
          <w:rFonts w:ascii="Times New Roman" w:hAnsi="Times New Roman" w:cs="Times New Roman"/>
          <w:sz w:val="28"/>
          <w:szCs w:val="28"/>
        </w:rPr>
        <w:t>оме, принятом в соответствии с Жилищны</w:t>
      </w:r>
      <w:r w:rsidR="0058081D">
        <w:rPr>
          <w:rFonts w:ascii="Times New Roman" w:hAnsi="Times New Roman" w:cs="Times New Roman"/>
          <w:sz w:val="28"/>
          <w:szCs w:val="28"/>
        </w:rPr>
        <w:t>м кодексом Российской Федерации,</w:t>
      </w:r>
      <w:r w:rsidR="00345301">
        <w:rPr>
          <w:rFonts w:ascii="Times New Roman" w:hAnsi="Times New Roman" w:cs="Times New Roman"/>
          <w:sz w:val="28"/>
          <w:szCs w:val="28"/>
        </w:rPr>
        <w:t xml:space="preserve"> и </w:t>
      </w:r>
      <w:r w:rsidR="00226156">
        <w:rPr>
          <w:rFonts w:ascii="Times New Roman" w:hAnsi="Times New Roman" w:cs="Times New Roman"/>
          <w:sz w:val="28"/>
          <w:szCs w:val="28"/>
        </w:rPr>
        <w:t>(</w:t>
      </w:r>
      <w:r w:rsidR="00D2329F">
        <w:rPr>
          <w:rFonts w:ascii="Times New Roman" w:hAnsi="Times New Roman" w:cs="Times New Roman"/>
          <w:sz w:val="28"/>
          <w:szCs w:val="28"/>
        </w:rPr>
        <w:t>и</w:t>
      </w:r>
      <w:r w:rsidR="0058081D">
        <w:rPr>
          <w:rFonts w:ascii="Times New Roman" w:hAnsi="Times New Roman" w:cs="Times New Roman"/>
          <w:sz w:val="28"/>
          <w:szCs w:val="28"/>
        </w:rPr>
        <w:t>ли</w:t>
      </w:r>
      <w:r w:rsidR="00226156">
        <w:rPr>
          <w:rFonts w:ascii="Times New Roman" w:hAnsi="Times New Roman" w:cs="Times New Roman"/>
          <w:sz w:val="28"/>
          <w:szCs w:val="28"/>
        </w:rPr>
        <w:t>)</w:t>
      </w:r>
      <w:r w:rsidR="00D2329F">
        <w:rPr>
          <w:rFonts w:ascii="Times New Roman" w:hAnsi="Times New Roman" w:cs="Times New Roman"/>
          <w:sz w:val="28"/>
          <w:szCs w:val="28"/>
        </w:rPr>
        <w:t xml:space="preserve"> мнения иной общественности, выраженного в порядке, предусмотренном Прав</w:t>
      </w:r>
      <w:r w:rsidR="008D73BE">
        <w:rPr>
          <w:rFonts w:ascii="Times New Roman" w:hAnsi="Times New Roman" w:cs="Times New Roman"/>
          <w:sz w:val="28"/>
          <w:szCs w:val="28"/>
        </w:rPr>
        <w:t>ительством Белгородской области</w:t>
      </w:r>
      <w:r w:rsidR="00D2329F">
        <w:rPr>
          <w:rFonts w:ascii="Times New Roman" w:hAnsi="Times New Roman" w:cs="Times New Roman"/>
          <w:sz w:val="28"/>
          <w:szCs w:val="28"/>
        </w:rPr>
        <w:t>,</w:t>
      </w:r>
      <w:r w:rsidR="00D2329F" w:rsidRPr="00B03453">
        <w:rPr>
          <w:rFonts w:ascii="Times New Roman" w:hAnsi="Times New Roman" w:cs="Times New Roman"/>
          <w:sz w:val="28"/>
          <w:szCs w:val="28"/>
        </w:rPr>
        <w:t xml:space="preserve"> </w:t>
      </w:r>
      <w:r w:rsidR="00345301">
        <w:rPr>
          <w:rFonts w:ascii="Times New Roman" w:hAnsi="Times New Roman" w:cs="Times New Roman"/>
          <w:sz w:val="28"/>
          <w:szCs w:val="28"/>
        </w:rPr>
        <w:t>направленных в </w:t>
      </w:r>
      <w:r w:rsidR="00D2329F">
        <w:rPr>
          <w:rFonts w:ascii="Times New Roman" w:hAnsi="Times New Roman" w:cs="Times New Roman"/>
          <w:sz w:val="28"/>
          <w:szCs w:val="28"/>
        </w:rPr>
        <w:t>уполномоченный орган исполнительно</w:t>
      </w:r>
      <w:r w:rsidR="00345301">
        <w:rPr>
          <w:rFonts w:ascii="Times New Roman" w:hAnsi="Times New Roman" w:cs="Times New Roman"/>
          <w:sz w:val="28"/>
          <w:szCs w:val="28"/>
        </w:rPr>
        <w:t>й власти Белгородской области в </w:t>
      </w:r>
      <w:r w:rsidR="00D2329F">
        <w:rPr>
          <w:rFonts w:ascii="Times New Roman" w:hAnsi="Times New Roman" w:cs="Times New Roman"/>
          <w:sz w:val="28"/>
          <w:szCs w:val="28"/>
        </w:rPr>
        <w:t>области производства и оборота этилового спир</w:t>
      </w:r>
      <w:r w:rsidR="00345301">
        <w:rPr>
          <w:rFonts w:ascii="Times New Roman" w:hAnsi="Times New Roman" w:cs="Times New Roman"/>
          <w:sz w:val="28"/>
          <w:szCs w:val="28"/>
        </w:rPr>
        <w:t>та, алкогольной и </w:t>
      </w:r>
      <w:bookmarkStart w:id="0" w:name="_GoBack"/>
      <w:bookmarkEnd w:id="0"/>
      <w:r w:rsidR="00D2329F">
        <w:rPr>
          <w:rFonts w:ascii="Times New Roman" w:hAnsi="Times New Roman" w:cs="Times New Roman"/>
          <w:sz w:val="28"/>
          <w:szCs w:val="28"/>
        </w:rPr>
        <w:t xml:space="preserve">спиртосодержащей продукции». </w:t>
      </w:r>
    </w:p>
    <w:p w:rsidR="00D2329F" w:rsidRDefault="00D2329F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3453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B03453" w:rsidRPr="009D627B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3453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62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астоящий закон вступает в силу</w:t>
      </w:r>
      <w:r w:rsidRPr="009D627B">
        <w:rPr>
          <w:rFonts w:ascii="Times New Roman" w:hAnsi="Times New Roman" w:cs="Times New Roman"/>
          <w:sz w:val="28"/>
          <w:szCs w:val="28"/>
        </w:rPr>
        <w:t xml:space="preserve"> с 1 июля 2020 года</w:t>
      </w:r>
      <w:r w:rsidR="00C63A74">
        <w:rPr>
          <w:rFonts w:ascii="Times New Roman" w:hAnsi="Times New Roman" w:cs="Times New Roman"/>
          <w:sz w:val="28"/>
          <w:szCs w:val="28"/>
        </w:rPr>
        <w:t>.</w:t>
      </w:r>
    </w:p>
    <w:p w:rsidR="00B03453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3453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A74" w:rsidRDefault="00C63A74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3453" w:rsidRPr="006E2D09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3453" w:rsidRPr="006E2D09" w:rsidRDefault="00B03453" w:rsidP="00B03453">
      <w:pPr>
        <w:spacing w:after="0" w:line="240" w:lineRule="auto"/>
        <w:ind w:right="639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Губернатор</w:t>
      </w:r>
    </w:p>
    <w:p w:rsidR="00B03453" w:rsidRPr="00F56965" w:rsidRDefault="00B03453" w:rsidP="00B03453">
      <w:pPr>
        <w:spacing w:after="0" w:line="240" w:lineRule="auto"/>
        <w:ind w:right="6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E50AD3" w:rsidRDefault="00E50AD3"/>
    <w:sectPr w:rsidR="00E5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8D"/>
    <w:rsid w:val="00162D6D"/>
    <w:rsid w:val="00226156"/>
    <w:rsid w:val="00275734"/>
    <w:rsid w:val="002F2232"/>
    <w:rsid w:val="00345301"/>
    <w:rsid w:val="003F6008"/>
    <w:rsid w:val="004C5819"/>
    <w:rsid w:val="0058081D"/>
    <w:rsid w:val="008D73BE"/>
    <w:rsid w:val="00A12576"/>
    <w:rsid w:val="00A34B4E"/>
    <w:rsid w:val="00B03453"/>
    <w:rsid w:val="00C14CCF"/>
    <w:rsid w:val="00C16032"/>
    <w:rsid w:val="00C63A74"/>
    <w:rsid w:val="00CF1B9E"/>
    <w:rsid w:val="00D2329F"/>
    <w:rsid w:val="00D35818"/>
    <w:rsid w:val="00D8358D"/>
    <w:rsid w:val="00DE430D"/>
    <w:rsid w:val="00E3122D"/>
    <w:rsid w:val="00E50AD3"/>
    <w:rsid w:val="00FA2C16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573F6-4846-436E-9C11-0380B4FB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Маснева Ольга Михайловна</dc:creator>
  <cp:lastModifiedBy>Инютина Светлана Викторовна</cp:lastModifiedBy>
  <cp:revision>9</cp:revision>
  <cp:lastPrinted>2019-12-06T15:58:00Z</cp:lastPrinted>
  <dcterms:created xsi:type="dcterms:W3CDTF">2019-12-06T12:20:00Z</dcterms:created>
  <dcterms:modified xsi:type="dcterms:W3CDTF">2019-12-10T10:59:00Z</dcterms:modified>
</cp:coreProperties>
</file>